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F4" w:rsidRPr="002868D5" w:rsidRDefault="00A76A27" w:rsidP="002868D5">
      <w:pPr>
        <w:pStyle w:val="Title"/>
        <w:rPr>
          <w:rFonts w:asciiTheme="minorHAnsi" w:hAnsiTheme="minorHAnsi"/>
          <w:szCs w:val="31"/>
        </w:rPr>
      </w:pPr>
      <w:r>
        <w:rPr>
          <w:rFonts w:asciiTheme="minorHAnsi" w:hAnsiTheme="minorHAnsi"/>
        </w:rPr>
        <w:t>Research</w:t>
      </w:r>
      <w:r w:rsidR="007D15D3">
        <w:rPr>
          <w:rFonts w:asciiTheme="minorHAnsi" w:hAnsiTheme="minorHAnsi"/>
        </w:rPr>
        <w:t xml:space="preserve"> world</w:t>
      </w:r>
      <w:r>
        <w:rPr>
          <w:rFonts w:asciiTheme="minorHAnsi" w:hAnsiTheme="minorHAnsi"/>
        </w:rPr>
        <w:t xml:space="preserve"> </w:t>
      </w:r>
      <w:r w:rsidR="001A22F4" w:rsidRPr="002868D5">
        <w:rPr>
          <w:rFonts w:asciiTheme="minorHAnsi" w:hAnsiTheme="minorHAnsi"/>
        </w:rPr>
        <w:t>landmarks to create a global calendar</w:t>
      </w:r>
    </w:p>
    <w:p w:rsidR="00254BE2" w:rsidRPr="008B579E" w:rsidRDefault="00254BE2" w:rsidP="00254BE2">
      <w:pPr>
        <w:pStyle w:val="Subtitle"/>
        <w:rPr>
          <w:rFonts w:asciiTheme="minorHAnsi" w:hAnsiTheme="minorHAnsi" w:cstheme="minorHAnsi"/>
          <w:szCs w:val="18"/>
        </w:rPr>
      </w:pPr>
      <w:r w:rsidRPr="008B579E">
        <w:rPr>
          <w:rFonts w:asciiTheme="minorHAnsi" w:hAnsiTheme="minorHAnsi" w:cstheme="minorHAnsi"/>
        </w:rPr>
        <w:t xml:space="preserve">Student </w:t>
      </w:r>
      <w:r w:rsidR="006A5D8B" w:rsidRPr="008B579E">
        <w:rPr>
          <w:rFonts w:asciiTheme="minorHAnsi" w:hAnsiTheme="minorHAnsi" w:cstheme="minorHAnsi"/>
        </w:rPr>
        <w:t>g</w:t>
      </w:r>
      <w:r w:rsidRPr="008B579E">
        <w:rPr>
          <w:rFonts w:asciiTheme="minorHAnsi" w:hAnsiTheme="minorHAnsi" w:cstheme="minorHAnsi"/>
        </w:rPr>
        <w:t>uide</w:t>
      </w:r>
    </w:p>
    <w:p w:rsidR="00254BE2" w:rsidRPr="00254BE2" w:rsidRDefault="001A22F4" w:rsidP="001E7BA8">
      <w:pPr>
        <w:pStyle w:val="Heading2"/>
        <w:spacing w:before="100" w:afterAutospacing="0"/>
      </w:pPr>
      <w:r w:rsidRPr="00254BE2">
        <w:t>Step 1</w:t>
      </w:r>
    </w:p>
    <w:p w:rsidR="001A22F4" w:rsidRPr="00CE6820" w:rsidRDefault="001A22F4" w:rsidP="001E7BA8">
      <w:pPr>
        <w:pStyle w:val="Heading3"/>
        <w:spacing w:before="0" w:beforeAutospacing="0" w:after="100"/>
        <w:rPr>
          <w:rFonts w:asciiTheme="minorHAnsi" w:hAnsiTheme="minorHAnsi" w:cstheme="minorHAnsi"/>
        </w:rPr>
      </w:pPr>
      <w:r w:rsidRPr="00CE6820">
        <w:rPr>
          <w:rFonts w:asciiTheme="minorHAnsi" w:eastAsia="Times New Roman" w:hAnsiTheme="minorHAnsi" w:cstheme="minorHAnsi"/>
        </w:rPr>
        <w:t xml:space="preserve">Select and research </w:t>
      </w:r>
      <w:r w:rsidR="005311B8" w:rsidRPr="00CE6820">
        <w:rPr>
          <w:rFonts w:asciiTheme="minorHAnsi" w:eastAsia="Times New Roman" w:hAnsiTheme="minorHAnsi" w:cstheme="minorHAnsi"/>
        </w:rPr>
        <w:t xml:space="preserve">a country and a landmark </w:t>
      </w:r>
    </w:p>
    <w:p w:rsidR="00254BE2" w:rsidRPr="00CE6820" w:rsidRDefault="00254BE2" w:rsidP="00254BE2">
      <w:pPr>
        <w:pStyle w:val="Heading3"/>
        <w:rPr>
          <w:rFonts w:asciiTheme="minorHAnsi" w:hAnsiTheme="minorHAnsi" w:cstheme="minorHAnsi"/>
        </w:rPr>
      </w:pPr>
      <w:r w:rsidRPr="00CE6820">
        <w:rPr>
          <w:rFonts w:asciiTheme="minorHAnsi" w:hAnsiTheme="minorHAnsi" w:cstheme="minorHAnsi"/>
        </w:rPr>
        <w:t>Software: Microsoft</w:t>
      </w:r>
      <w:r w:rsidR="00517ED3">
        <w:rPr>
          <w:rFonts w:asciiTheme="minorHAnsi" w:hAnsiTheme="minorHAnsi" w:cstheme="minorHAnsi"/>
        </w:rPr>
        <w:t>®</w:t>
      </w:r>
      <w:r w:rsidRPr="00CE6820">
        <w:rPr>
          <w:rFonts w:asciiTheme="minorHAnsi" w:hAnsiTheme="minorHAnsi" w:cstheme="minorHAnsi"/>
        </w:rPr>
        <w:t xml:space="preserve"> Encarta</w:t>
      </w:r>
      <w:r w:rsidR="00517ED3">
        <w:rPr>
          <w:rFonts w:asciiTheme="minorHAnsi" w:hAnsiTheme="minorHAnsi" w:cstheme="minorHAnsi"/>
        </w:rPr>
        <w:t>®</w:t>
      </w:r>
      <w:r w:rsidRPr="00CE6820">
        <w:rPr>
          <w:rFonts w:asciiTheme="minorHAnsi" w:hAnsiTheme="minorHAnsi" w:cstheme="minorHAnsi"/>
        </w:rPr>
        <w:t xml:space="preserve"> Reference or other online encyclopedia</w:t>
      </w:r>
      <w:r w:rsidR="00290DDC">
        <w:rPr>
          <w:rFonts w:asciiTheme="minorHAnsi" w:hAnsiTheme="minorHAnsi" w:cstheme="minorHAnsi"/>
        </w:rPr>
        <w:t>; Microsoft Office Word 2007</w:t>
      </w:r>
    </w:p>
    <w:p w:rsidR="00254BE2" w:rsidRPr="00CE6820" w:rsidRDefault="00254BE2" w:rsidP="00254BE2">
      <w:pPr>
        <w:pStyle w:val="Heading3"/>
        <w:rPr>
          <w:rFonts w:asciiTheme="minorHAnsi" w:hAnsiTheme="minorHAnsi" w:cstheme="minorHAnsi"/>
        </w:rPr>
      </w:pPr>
      <w:r w:rsidRPr="00CE6820">
        <w:rPr>
          <w:rFonts w:asciiTheme="minorHAnsi" w:hAnsiTheme="minorHAnsi" w:cstheme="minorHAnsi"/>
        </w:rPr>
        <w:t>What to do: Gather your information online</w:t>
      </w:r>
    </w:p>
    <w:p w:rsidR="00254BE2" w:rsidRPr="008B579E" w:rsidRDefault="00254BE2" w:rsidP="00254BE2">
      <w:pPr>
        <w:rPr>
          <w:sz w:val="22"/>
          <w:szCs w:val="22"/>
        </w:rPr>
      </w:pPr>
      <w:r w:rsidRPr="008B579E">
        <w:rPr>
          <w:sz w:val="22"/>
          <w:szCs w:val="22"/>
        </w:rPr>
        <w:t xml:space="preserve">Working as a team, select a country. Research that country's landmarks. Find at least 10 landmarks. Be sure to include different kinds of landmarks, including ones that are: </w:t>
      </w:r>
    </w:p>
    <w:p w:rsidR="00254BE2" w:rsidRPr="008B579E" w:rsidRDefault="00254BE2" w:rsidP="00254BE2">
      <w:pPr>
        <w:pStyle w:val="ListParagraph"/>
        <w:numPr>
          <w:ilvl w:val="0"/>
          <w:numId w:val="7"/>
        </w:numPr>
        <w:rPr>
          <w:sz w:val="22"/>
          <w:szCs w:val="22"/>
        </w:rPr>
      </w:pPr>
      <w:r w:rsidRPr="008B579E">
        <w:rPr>
          <w:sz w:val="22"/>
          <w:szCs w:val="22"/>
        </w:rPr>
        <w:t>Natural</w:t>
      </w:r>
      <w:r w:rsidR="00D20D8E" w:rsidRPr="008B579E">
        <w:rPr>
          <w:sz w:val="22"/>
          <w:szCs w:val="22"/>
        </w:rPr>
        <w:t>.</w:t>
      </w:r>
    </w:p>
    <w:p w:rsidR="00254BE2" w:rsidRPr="008B579E" w:rsidRDefault="00254BE2" w:rsidP="00254BE2">
      <w:pPr>
        <w:pStyle w:val="ListParagraph"/>
        <w:numPr>
          <w:ilvl w:val="0"/>
          <w:numId w:val="7"/>
        </w:numPr>
        <w:rPr>
          <w:sz w:val="22"/>
          <w:szCs w:val="22"/>
        </w:rPr>
      </w:pPr>
      <w:r w:rsidRPr="008B579E">
        <w:rPr>
          <w:sz w:val="22"/>
          <w:szCs w:val="22"/>
        </w:rPr>
        <w:t>Historical</w:t>
      </w:r>
      <w:r w:rsidR="00D20D8E" w:rsidRPr="008B579E">
        <w:rPr>
          <w:sz w:val="22"/>
          <w:szCs w:val="22"/>
        </w:rPr>
        <w:t>.</w:t>
      </w:r>
    </w:p>
    <w:p w:rsidR="00254BE2" w:rsidRPr="008B579E" w:rsidRDefault="00254BE2" w:rsidP="00254BE2">
      <w:pPr>
        <w:pStyle w:val="ListParagraph"/>
        <w:numPr>
          <w:ilvl w:val="0"/>
          <w:numId w:val="7"/>
        </w:numPr>
        <w:rPr>
          <w:sz w:val="22"/>
          <w:szCs w:val="22"/>
        </w:rPr>
      </w:pPr>
      <w:r w:rsidRPr="008B579E">
        <w:rPr>
          <w:sz w:val="22"/>
          <w:szCs w:val="22"/>
        </w:rPr>
        <w:t>Symbolic</w:t>
      </w:r>
      <w:r w:rsidR="00D20D8E" w:rsidRPr="008B579E">
        <w:rPr>
          <w:sz w:val="22"/>
          <w:szCs w:val="22"/>
        </w:rPr>
        <w:t>.</w:t>
      </w:r>
      <w:r w:rsidRPr="008B579E">
        <w:rPr>
          <w:sz w:val="22"/>
          <w:szCs w:val="22"/>
        </w:rPr>
        <w:t xml:space="preserve"> (Does it represent the country in a special way, as the White House symbolizes the United States, for example?)</w:t>
      </w:r>
    </w:p>
    <w:p w:rsidR="00254BE2" w:rsidRPr="008B579E" w:rsidRDefault="00254BE2" w:rsidP="00254BE2">
      <w:pPr>
        <w:pStyle w:val="ListParagraph"/>
        <w:numPr>
          <w:ilvl w:val="0"/>
          <w:numId w:val="7"/>
        </w:numPr>
        <w:rPr>
          <w:sz w:val="22"/>
          <w:szCs w:val="22"/>
        </w:rPr>
      </w:pPr>
      <w:r w:rsidRPr="008B579E">
        <w:rPr>
          <w:sz w:val="22"/>
          <w:szCs w:val="22"/>
        </w:rPr>
        <w:t>Uniquely constructed</w:t>
      </w:r>
      <w:r w:rsidR="00D20D8E" w:rsidRPr="008B579E">
        <w:rPr>
          <w:sz w:val="22"/>
          <w:szCs w:val="22"/>
        </w:rPr>
        <w:t>.</w:t>
      </w:r>
    </w:p>
    <w:p w:rsidR="00254BE2" w:rsidRPr="008B579E" w:rsidRDefault="00254BE2" w:rsidP="00254BE2">
      <w:pPr>
        <w:pStyle w:val="ListParagraph"/>
        <w:numPr>
          <w:ilvl w:val="0"/>
          <w:numId w:val="7"/>
        </w:numPr>
        <w:rPr>
          <w:sz w:val="22"/>
          <w:szCs w:val="22"/>
        </w:rPr>
      </w:pPr>
      <w:r w:rsidRPr="008B579E">
        <w:rPr>
          <w:sz w:val="22"/>
          <w:szCs w:val="22"/>
        </w:rPr>
        <w:t>Distinctively functional</w:t>
      </w:r>
      <w:r w:rsidR="00D20D8E" w:rsidRPr="008B579E">
        <w:rPr>
          <w:sz w:val="22"/>
          <w:szCs w:val="22"/>
        </w:rPr>
        <w:t>.</w:t>
      </w:r>
      <w:r w:rsidRPr="008B579E">
        <w:rPr>
          <w:sz w:val="22"/>
          <w:szCs w:val="22"/>
        </w:rPr>
        <w:t xml:space="preserve"> (Is it a significant bridge, for example?)</w:t>
      </w:r>
    </w:p>
    <w:p w:rsidR="00254BE2" w:rsidRPr="008B579E" w:rsidRDefault="00254BE2" w:rsidP="00254BE2">
      <w:pPr>
        <w:pStyle w:val="ListParagraph"/>
        <w:numPr>
          <w:ilvl w:val="0"/>
          <w:numId w:val="7"/>
        </w:numPr>
        <w:rPr>
          <w:sz w:val="22"/>
          <w:szCs w:val="22"/>
        </w:rPr>
      </w:pPr>
      <w:r w:rsidRPr="008B579E">
        <w:rPr>
          <w:sz w:val="22"/>
          <w:szCs w:val="22"/>
        </w:rPr>
        <w:t xml:space="preserve">Distinctive in color, shape, or size. </w:t>
      </w:r>
    </w:p>
    <w:p w:rsidR="00254BE2" w:rsidRPr="008B579E" w:rsidRDefault="00254BE2" w:rsidP="00D20D8E">
      <w:pPr>
        <w:rPr>
          <w:sz w:val="22"/>
          <w:szCs w:val="22"/>
        </w:rPr>
      </w:pPr>
      <w:r w:rsidRPr="008B579E">
        <w:rPr>
          <w:sz w:val="22"/>
          <w:szCs w:val="22"/>
        </w:rPr>
        <w:t>For each landmark selected, your team should include:</w:t>
      </w:r>
    </w:p>
    <w:p w:rsidR="00254BE2" w:rsidRPr="008B579E" w:rsidRDefault="00254BE2" w:rsidP="00D20D8E">
      <w:pPr>
        <w:pStyle w:val="ListParagraph"/>
        <w:numPr>
          <w:ilvl w:val="1"/>
          <w:numId w:val="11"/>
        </w:numPr>
        <w:ind w:left="720"/>
        <w:rPr>
          <w:sz w:val="22"/>
          <w:szCs w:val="22"/>
        </w:rPr>
      </w:pPr>
      <w:r w:rsidRPr="008B579E">
        <w:rPr>
          <w:sz w:val="22"/>
          <w:szCs w:val="22"/>
        </w:rPr>
        <w:t>Name of the country</w:t>
      </w:r>
      <w:r w:rsidR="00401C91">
        <w:rPr>
          <w:sz w:val="22"/>
          <w:szCs w:val="22"/>
        </w:rPr>
        <w:t>.</w:t>
      </w:r>
    </w:p>
    <w:p w:rsidR="00254BE2" w:rsidRPr="008B579E" w:rsidRDefault="00254BE2" w:rsidP="00D20D8E">
      <w:pPr>
        <w:pStyle w:val="ListParagraph"/>
        <w:numPr>
          <w:ilvl w:val="1"/>
          <w:numId w:val="11"/>
        </w:numPr>
        <w:ind w:left="720"/>
        <w:rPr>
          <w:sz w:val="22"/>
          <w:szCs w:val="22"/>
        </w:rPr>
      </w:pPr>
      <w:r w:rsidRPr="008B579E">
        <w:rPr>
          <w:sz w:val="22"/>
          <w:szCs w:val="22"/>
        </w:rPr>
        <w:t>Name of the landmark</w:t>
      </w:r>
      <w:r w:rsidR="00401C91">
        <w:rPr>
          <w:sz w:val="22"/>
          <w:szCs w:val="22"/>
        </w:rPr>
        <w:t>.</w:t>
      </w:r>
    </w:p>
    <w:p w:rsidR="00254BE2" w:rsidRPr="008B579E" w:rsidRDefault="00254BE2" w:rsidP="00D20D8E">
      <w:pPr>
        <w:pStyle w:val="ListParagraph"/>
        <w:numPr>
          <w:ilvl w:val="1"/>
          <w:numId w:val="11"/>
        </w:numPr>
        <w:ind w:left="720"/>
        <w:rPr>
          <w:sz w:val="22"/>
          <w:szCs w:val="22"/>
        </w:rPr>
      </w:pPr>
      <w:r w:rsidRPr="008B579E">
        <w:rPr>
          <w:sz w:val="22"/>
          <w:szCs w:val="22"/>
        </w:rPr>
        <w:t>Physical dimensions of the landmark</w:t>
      </w:r>
      <w:r w:rsidR="00401C91">
        <w:rPr>
          <w:sz w:val="22"/>
          <w:szCs w:val="22"/>
        </w:rPr>
        <w:t>.</w:t>
      </w:r>
    </w:p>
    <w:p w:rsidR="0014489E" w:rsidRPr="008B579E" w:rsidRDefault="00254BE2" w:rsidP="00D20D8E">
      <w:pPr>
        <w:pStyle w:val="ListParagraph"/>
        <w:numPr>
          <w:ilvl w:val="1"/>
          <w:numId w:val="11"/>
        </w:numPr>
        <w:ind w:left="720"/>
        <w:rPr>
          <w:sz w:val="22"/>
          <w:szCs w:val="22"/>
        </w:rPr>
      </w:pPr>
      <w:r w:rsidRPr="008B579E">
        <w:rPr>
          <w:sz w:val="22"/>
          <w:szCs w:val="22"/>
        </w:rPr>
        <w:t>Whether it is natural or was made by people</w:t>
      </w:r>
      <w:r w:rsidR="00401C91">
        <w:rPr>
          <w:sz w:val="22"/>
          <w:szCs w:val="22"/>
        </w:rPr>
        <w:t>.</w:t>
      </w:r>
    </w:p>
    <w:p w:rsidR="0014489E" w:rsidRPr="008B579E" w:rsidRDefault="00254BE2" w:rsidP="00D20D8E">
      <w:pPr>
        <w:pStyle w:val="ListParagraph"/>
        <w:numPr>
          <w:ilvl w:val="1"/>
          <w:numId w:val="11"/>
        </w:numPr>
        <w:ind w:left="720"/>
        <w:rPr>
          <w:sz w:val="22"/>
          <w:szCs w:val="22"/>
        </w:rPr>
      </w:pPr>
      <w:r w:rsidRPr="008B579E">
        <w:rPr>
          <w:sz w:val="22"/>
          <w:szCs w:val="22"/>
        </w:rPr>
        <w:t>What feature(s) make it a national landmark: remarkable natural features; historical significance; symbolic of the country; unique construction; distinctive function; distinctive color, shape, or size</w:t>
      </w:r>
      <w:r w:rsidR="00401C91">
        <w:rPr>
          <w:sz w:val="22"/>
          <w:szCs w:val="22"/>
        </w:rPr>
        <w:t>.</w:t>
      </w:r>
    </w:p>
    <w:p w:rsidR="00254BE2" w:rsidRPr="008B579E" w:rsidRDefault="00254BE2" w:rsidP="00D20D8E">
      <w:pPr>
        <w:pStyle w:val="ListParagraph"/>
        <w:numPr>
          <w:ilvl w:val="1"/>
          <w:numId w:val="11"/>
        </w:numPr>
        <w:ind w:left="720"/>
        <w:rPr>
          <w:sz w:val="22"/>
          <w:szCs w:val="22"/>
        </w:rPr>
      </w:pPr>
      <w:r w:rsidRPr="008B579E">
        <w:rPr>
          <w:sz w:val="22"/>
          <w:szCs w:val="22"/>
        </w:rPr>
        <w:t>Number of visitors annually</w:t>
      </w:r>
      <w:r w:rsidR="00401C91">
        <w:rPr>
          <w:sz w:val="22"/>
          <w:szCs w:val="22"/>
        </w:rPr>
        <w:t>.</w:t>
      </w:r>
    </w:p>
    <w:p w:rsidR="00254BE2" w:rsidRPr="008B579E" w:rsidRDefault="00254BE2" w:rsidP="00D20D8E">
      <w:pPr>
        <w:pStyle w:val="ListParagraph"/>
        <w:numPr>
          <w:ilvl w:val="1"/>
          <w:numId w:val="11"/>
        </w:numPr>
        <w:ind w:left="720"/>
        <w:rPr>
          <w:sz w:val="22"/>
          <w:szCs w:val="22"/>
        </w:rPr>
      </w:pPr>
      <w:r w:rsidRPr="008B579E">
        <w:rPr>
          <w:sz w:val="22"/>
          <w:szCs w:val="22"/>
        </w:rPr>
        <w:t>Little-known or interesting fact about the landmark</w:t>
      </w:r>
      <w:r w:rsidR="00401C91">
        <w:rPr>
          <w:sz w:val="22"/>
          <w:szCs w:val="22"/>
        </w:rPr>
        <w:t>.</w:t>
      </w:r>
    </w:p>
    <w:p w:rsidR="00254BE2" w:rsidRPr="008B579E" w:rsidRDefault="00254BE2" w:rsidP="00D20D8E">
      <w:pPr>
        <w:pStyle w:val="ListParagraph"/>
        <w:numPr>
          <w:ilvl w:val="1"/>
          <w:numId w:val="11"/>
        </w:numPr>
        <w:ind w:left="720"/>
        <w:rPr>
          <w:sz w:val="22"/>
          <w:szCs w:val="22"/>
        </w:rPr>
      </w:pPr>
      <w:r w:rsidRPr="008B579E">
        <w:rPr>
          <w:sz w:val="22"/>
          <w:szCs w:val="22"/>
        </w:rPr>
        <w:t>A photo of the landmark</w:t>
      </w:r>
      <w:r w:rsidR="00401C91">
        <w:rPr>
          <w:sz w:val="22"/>
          <w:szCs w:val="22"/>
        </w:rPr>
        <w:t>.</w:t>
      </w:r>
      <w:r w:rsidRPr="008B579E">
        <w:rPr>
          <w:sz w:val="22"/>
          <w:szCs w:val="22"/>
        </w:rPr>
        <w:t xml:space="preserve"> (Take the time to find a photo that is visually clear and attractive and that will give other students the best view of this landmark.)</w:t>
      </w:r>
    </w:p>
    <w:p w:rsidR="00254BE2" w:rsidRPr="008B579E" w:rsidRDefault="00254BE2" w:rsidP="00254BE2">
      <w:pPr>
        <w:rPr>
          <w:sz w:val="22"/>
          <w:szCs w:val="22"/>
        </w:rPr>
      </w:pPr>
    </w:p>
    <w:p w:rsidR="00254BE2" w:rsidRPr="008B579E" w:rsidRDefault="00254BE2" w:rsidP="00254BE2">
      <w:pPr>
        <w:rPr>
          <w:sz w:val="22"/>
          <w:szCs w:val="22"/>
        </w:rPr>
      </w:pPr>
      <w:r w:rsidRPr="008B579E">
        <w:rPr>
          <w:sz w:val="22"/>
          <w:szCs w:val="22"/>
        </w:rPr>
        <w:t>You can search for online information in these ways:</w:t>
      </w:r>
    </w:p>
    <w:p w:rsidR="00254BE2" w:rsidRPr="008B579E" w:rsidRDefault="00290DDC" w:rsidP="001E7BA8">
      <w:pPr>
        <w:pStyle w:val="ListParagraph"/>
        <w:numPr>
          <w:ilvl w:val="0"/>
          <w:numId w:val="9"/>
        </w:numPr>
        <w:rPr>
          <w:sz w:val="22"/>
          <w:szCs w:val="22"/>
        </w:rPr>
      </w:pPr>
      <w:r>
        <w:rPr>
          <w:sz w:val="22"/>
          <w:szCs w:val="22"/>
        </w:rPr>
        <w:lastRenderedPageBreak/>
        <w:t>Y</w:t>
      </w:r>
      <w:r w:rsidR="00D20D8E" w:rsidRPr="008B579E">
        <w:rPr>
          <w:sz w:val="22"/>
          <w:szCs w:val="22"/>
        </w:rPr>
        <w:t>ou can use an</w:t>
      </w:r>
      <w:r w:rsidR="00254BE2" w:rsidRPr="008B579E">
        <w:rPr>
          <w:sz w:val="22"/>
          <w:szCs w:val="22"/>
        </w:rPr>
        <w:t xml:space="preserve"> o</w:t>
      </w:r>
      <w:r w:rsidR="00D20D8E" w:rsidRPr="008B579E">
        <w:rPr>
          <w:sz w:val="22"/>
          <w:szCs w:val="22"/>
        </w:rPr>
        <w:t xml:space="preserve">nline encyclopedia, such </w:t>
      </w:r>
      <w:r w:rsidR="00254BE2" w:rsidRPr="008B579E">
        <w:rPr>
          <w:rFonts w:eastAsia="Times New Roman" w:cs="Times New Roman"/>
          <w:sz w:val="22"/>
          <w:szCs w:val="22"/>
        </w:rPr>
        <w:t>Encyclopedia</w:t>
      </w:r>
      <w:r w:rsidR="00D20D8E" w:rsidRPr="008B579E">
        <w:rPr>
          <w:rFonts w:eastAsia="Times New Roman" w:cs="Times New Roman"/>
          <w:sz w:val="22"/>
          <w:szCs w:val="22"/>
        </w:rPr>
        <w:t>.com</w:t>
      </w:r>
      <w:r w:rsidR="00517ED3" w:rsidRPr="008B579E">
        <w:rPr>
          <w:rFonts w:eastAsia="Times New Roman" w:cs="Times New Roman"/>
          <w:sz w:val="22"/>
          <w:szCs w:val="22"/>
        </w:rPr>
        <w:t xml:space="preserve"> (</w:t>
      </w:r>
      <w:hyperlink r:id="rId7" w:history="1">
        <w:r w:rsidR="00517ED3" w:rsidRPr="008B579E">
          <w:rPr>
            <w:rStyle w:val="Hyperlink"/>
            <w:rFonts w:eastAsia="Times New Roman" w:cs="Times New Roman"/>
            <w:sz w:val="22"/>
            <w:szCs w:val="22"/>
          </w:rPr>
          <w:t>http://www.encyclopedia.com/</w:t>
        </w:r>
      </w:hyperlink>
      <w:r w:rsidR="00517ED3" w:rsidRPr="008B579E">
        <w:rPr>
          <w:rFonts w:eastAsia="Times New Roman" w:cs="Times New Roman"/>
          <w:sz w:val="22"/>
          <w:szCs w:val="22"/>
        </w:rPr>
        <w:t>)</w:t>
      </w:r>
      <w:r w:rsidR="00254BE2" w:rsidRPr="008B579E">
        <w:rPr>
          <w:sz w:val="22"/>
          <w:szCs w:val="22"/>
        </w:rPr>
        <w:t>.</w:t>
      </w:r>
    </w:p>
    <w:p w:rsidR="00254BE2" w:rsidRPr="008B579E" w:rsidRDefault="00254BE2" w:rsidP="001E7BA8">
      <w:pPr>
        <w:pStyle w:val="ListParagraph"/>
        <w:numPr>
          <w:ilvl w:val="0"/>
          <w:numId w:val="9"/>
        </w:numPr>
        <w:rPr>
          <w:rFonts w:eastAsia="Times New Roman" w:cs="Times New Roman"/>
          <w:sz w:val="22"/>
          <w:szCs w:val="22"/>
        </w:rPr>
      </w:pPr>
      <w:r w:rsidRPr="008B579E">
        <w:rPr>
          <w:rFonts w:eastAsia="Times New Roman" w:cs="Times New Roman"/>
          <w:sz w:val="22"/>
          <w:szCs w:val="22"/>
        </w:rPr>
        <w:t>On the Internet, go to the World Landmarks</w:t>
      </w:r>
      <w:r w:rsidR="00D20D8E" w:rsidRPr="008B579E">
        <w:rPr>
          <w:rFonts w:eastAsia="Times New Roman" w:cs="Times New Roman"/>
          <w:sz w:val="22"/>
          <w:szCs w:val="22"/>
        </w:rPr>
        <w:t xml:space="preserve"> Web site</w:t>
      </w:r>
      <w:r w:rsidR="00517ED3" w:rsidRPr="008B579E">
        <w:rPr>
          <w:rFonts w:eastAsia="Times New Roman" w:cs="Times New Roman"/>
          <w:color w:val="0000FF"/>
          <w:sz w:val="22"/>
          <w:szCs w:val="22"/>
          <w:u w:val="single"/>
        </w:rPr>
        <w:t xml:space="preserve"> </w:t>
      </w:r>
      <w:r w:rsidR="00517ED3" w:rsidRPr="008B579E">
        <w:rPr>
          <w:rFonts w:eastAsia="Times New Roman" w:cs="Times New Roman"/>
          <w:sz w:val="22"/>
          <w:szCs w:val="22"/>
          <w:u w:val="single"/>
        </w:rPr>
        <w:t>(</w:t>
      </w:r>
      <w:hyperlink r:id="rId8" w:history="1">
        <w:r w:rsidR="00517ED3" w:rsidRPr="008B579E">
          <w:rPr>
            <w:rStyle w:val="Hyperlink"/>
            <w:rFonts w:eastAsia="Times New Roman" w:cs="Times New Roman"/>
            <w:sz w:val="22"/>
            <w:szCs w:val="22"/>
          </w:rPr>
          <w:t>http://www.harcourtschool.com/activity/wrldlmarks/landmarks.html</w:t>
        </w:r>
      </w:hyperlink>
      <w:r w:rsidR="00517ED3" w:rsidRPr="008B579E">
        <w:rPr>
          <w:rFonts w:eastAsia="Times New Roman" w:cs="Times New Roman"/>
          <w:sz w:val="22"/>
          <w:szCs w:val="22"/>
          <w:u w:val="single"/>
        </w:rPr>
        <w:t>)</w:t>
      </w:r>
      <w:r w:rsidRPr="008B579E">
        <w:rPr>
          <w:sz w:val="22"/>
          <w:szCs w:val="22"/>
        </w:rPr>
        <w:t xml:space="preserve"> </w:t>
      </w:r>
      <w:r w:rsidR="00D20D8E" w:rsidRPr="008B579E">
        <w:rPr>
          <w:sz w:val="22"/>
          <w:szCs w:val="22"/>
        </w:rPr>
        <w:t>that</w:t>
      </w:r>
      <w:r w:rsidRPr="008B579E">
        <w:rPr>
          <w:sz w:val="22"/>
          <w:szCs w:val="22"/>
        </w:rPr>
        <w:t xml:space="preserve"> your teacher has saved to </w:t>
      </w:r>
      <w:r w:rsidR="00D20D8E" w:rsidRPr="008B579E">
        <w:rPr>
          <w:sz w:val="22"/>
          <w:szCs w:val="22"/>
        </w:rPr>
        <w:t xml:space="preserve">the Internet Explorer </w:t>
      </w:r>
      <w:r w:rsidRPr="008B579E">
        <w:rPr>
          <w:sz w:val="22"/>
          <w:szCs w:val="22"/>
        </w:rPr>
        <w:t>Favorites</w:t>
      </w:r>
      <w:r w:rsidR="00D20D8E" w:rsidRPr="008B579E">
        <w:rPr>
          <w:sz w:val="22"/>
          <w:szCs w:val="22"/>
        </w:rPr>
        <w:t xml:space="preserve"> list</w:t>
      </w:r>
      <w:r w:rsidRPr="008B579E">
        <w:rPr>
          <w:sz w:val="22"/>
          <w:szCs w:val="22"/>
        </w:rPr>
        <w:t xml:space="preserve"> on your class computer.  </w:t>
      </w:r>
    </w:p>
    <w:p w:rsidR="00254BE2" w:rsidRPr="008B579E" w:rsidRDefault="00254BE2" w:rsidP="001E7BA8">
      <w:pPr>
        <w:pStyle w:val="ListParagraph"/>
        <w:numPr>
          <w:ilvl w:val="0"/>
          <w:numId w:val="9"/>
        </w:numPr>
        <w:rPr>
          <w:rFonts w:eastAsia="Times New Roman" w:cs="Times New Roman"/>
          <w:sz w:val="22"/>
          <w:szCs w:val="22"/>
        </w:rPr>
      </w:pPr>
      <w:r w:rsidRPr="008B579E">
        <w:rPr>
          <w:sz w:val="22"/>
          <w:szCs w:val="22"/>
        </w:rPr>
        <w:t>On the Internet, you can use Bing Images Search</w:t>
      </w:r>
      <w:r w:rsidR="00517ED3" w:rsidRPr="008B579E">
        <w:rPr>
          <w:sz w:val="22"/>
          <w:szCs w:val="22"/>
        </w:rPr>
        <w:t xml:space="preserve"> (</w:t>
      </w:r>
      <w:hyperlink r:id="rId9" w:history="1">
        <w:r w:rsidR="00517ED3" w:rsidRPr="008B579E">
          <w:rPr>
            <w:rStyle w:val="Hyperlink"/>
            <w:sz w:val="22"/>
            <w:szCs w:val="22"/>
          </w:rPr>
          <w:t>http://www.bing.com/images/search?q=&amp;FORM=BIRE</w:t>
        </w:r>
      </w:hyperlink>
      <w:r w:rsidR="00517ED3" w:rsidRPr="008B579E">
        <w:rPr>
          <w:sz w:val="22"/>
          <w:szCs w:val="22"/>
        </w:rPr>
        <w:t>)</w:t>
      </w:r>
      <w:r w:rsidRPr="008B579E">
        <w:rPr>
          <w:sz w:val="22"/>
          <w:szCs w:val="22"/>
        </w:rPr>
        <w:t xml:space="preserve"> to find a large selection of photos of your landmarks to choose from. </w:t>
      </w:r>
    </w:p>
    <w:p w:rsidR="00254BE2" w:rsidRPr="008B579E" w:rsidRDefault="00254BE2" w:rsidP="001E7BA8">
      <w:pPr>
        <w:pStyle w:val="ListParagraph"/>
        <w:numPr>
          <w:ilvl w:val="0"/>
          <w:numId w:val="9"/>
        </w:numPr>
        <w:rPr>
          <w:rFonts w:eastAsia="Times New Roman" w:cs="Times New Roman"/>
          <w:sz w:val="22"/>
          <w:szCs w:val="22"/>
        </w:rPr>
      </w:pPr>
      <w:r w:rsidRPr="008B579E">
        <w:rPr>
          <w:sz w:val="22"/>
          <w:szCs w:val="22"/>
        </w:rPr>
        <w:t xml:space="preserve">For a </w:t>
      </w:r>
      <w:r w:rsidR="00D20D8E" w:rsidRPr="008B579E">
        <w:rPr>
          <w:sz w:val="22"/>
          <w:szCs w:val="22"/>
        </w:rPr>
        <w:t>three-dimensional,</w:t>
      </w:r>
      <w:r w:rsidRPr="008B579E">
        <w:rPr>
          <w:sz w:val="22"/>
          <w:szCs w:val="22"/>
        </w:rPr>
        <w:t xml:space="preserve"> interactive view of your landmark, try finding a photosynth of the landmark. You can find lots of photosynths of world sites at Photosynth</w:t>
      </w:r>
      <w:r w:rsidR="00D20D8E" w:rsidRPr="008B579E">
        <w:rPr>
          <w:sz w:val="22"/>
          <w:szCs w:val="22"/>
        </w:rPr>
        <w:t>™</w:t>
      </w:r>
      <w:r w:rsidR="00517ED3" w:rsidRPr="008B579E">
        <w:rPr>
          <w:sz w:val="22"/>
          <w:szCs w:val="22"/>
        </w:rPr>
        <w:t xml:space="preserve"> (</w:t>
      </w:r>
      <w:hyperlink r:id="rId10" w:history="1">
        <w:r w:rsidR="00517ED3" w:rsidRPr="008B579E">
          <w:rPr>
            <w:rStyle w:val="Hyperlink"/>
            <w:sz w:val="22"/>
            <w:szCs w:val="22"/>
          </w:rPr>
          <w:t>http://photosynth.net</w:t>
        </w:r>
      </w:hyperlink>
      <w:r w:rsidR="00517ED3" w:rsidRPr="008B579E">
        <w:rPr>
          <w:sz w:val="22"/>
          <w:szCs w:val="22"/>
        </w:rPr>
        <w:t>)</w:t>
      </w:r>
      <w:r w:rsidRPr="008B579E">
        <w:rPr>
          <w:sz w:val="22"/>
          <w:szCs w:val="22"/>
        </w:rPr>
        <w:t xml:space="preserve">. Type the name of your landmark in the </w:t>
      </w:r>
      <w:r w:rsidRPr="008B579E">
        <w:rPr>
          <w:b/>
          <w:sz w:val="22"/>
          <w:szCs w:val="22"/>
        </w:rPr>
        <w:t>Search</w:t>
      </w:r>
      <w:r w:rsidRPr="008B579E">
        <w:rPr>
          <w:sz w:val="22"/>
          <w:szCs w:val="22"/>
        </w:rPr>
        <w:t xml:space="preserve"> box</w:t>
      </w:r>
      <w:r w:rsidR="00D20D8E" w:rsidRPr="008B579E">
        <w:rPr>
          <w:sz w:val="22"/>
          <w:szCs w:val="22"/>
        </w:rPr>
        <w:t>,</w:t>
      </w:r>
      <w:r w:rsidR="00290DDC">
        <w:rPr>
          <w:sz w:val="22"/>
          <w:szCs w:val="22"/>
        </w:rPr>
        <w:t xml:space="preserve"> and then click</w:t>
      </w:r>
      <w:r w:rsidRPr="008B579E">
        <w:rPr>
          <w:sz w:val="22"/>
          <w:szCs w:val="22"/>
        </w:rPr>
        <w:t xml:space="preserve"> the synths t</w:t>
      </w:r>
      <w:r w:rsidR="00D20D8E" w:rsidRPr="008B579E">
        <w:rPr>
          <w:sz w:val="22"/>
          <w:szCs w:val="22"/>
        </w:rPr>
        <w:t>hat appear. Many synths are geo</w:t>
      </w:r>
      <w:r w:rsidRPr="008B579E">
        <w:rPr>
          <w:sz w:val="22"/>
          <w:szCs w:val="22"/>
        </w:rPr>
        <w:t>tagged, which means that you can click the tag</w:t>
      </w:r>
      <w:r w:rsidR="00D20D8E" w:rsidRPr="008B579E">
        <w:rPr>
          <w:sz w:val="22"/>
          <w:szCs w:val="22"/>
        </w:rPr>
        <w:t xml:space="preserve"> to display</w:t>
      </w:r>
      <w:r w:rsidRPr="008B579E">
        <w:rPr>
          <w:sz w:val="22"/>
          <w:szCs w:val="22"/>
        </w:rPr>
        <w:t xml:space="preserve"> the location of the landmark on a world map. These interactive synths will work better on online calendars than on print calendars.</w:t>
      </w:r>
    </w:p>
    <w:p w:rsidR="00254BE2" w:rsidRPr="008B579E" w:rsidRDefault="00254BE2" w:rsidP="0014489E">
      <w:pPr>
        <w:rPr>
          <w:sz w:val="22"/>
          <w:szCs w:val="22"/>
        </w:rPr>
      </w:pPr>
      <w:r w:rsidRPr="008B579E">
        <w:rPr>
          <w:sz w:val="22"/>
          <w:szCs w:val="22"/>
        </w:rPr>
        <w:t>Summarize your research for each landmark in a</w:t>
      </w:r>
      <w:r w:rsidR="00D20D8E" w:rsidRPr="008B579E">
        <w:rPr>
          <w:sz w:val="22"/>
          <w:szCs w:val="22"/>
        </w:rPr>
        <w:t xml:space="preserve"> Microsoft®</w:t>
      </w:r>
      <w:r w:rsidRPr="008B579E">
        <w:rPr>
          <w:sz w:val="22"/>
          <w:szCs w:val="22"/>
        </w:rPr>
        <w:t xml:space="preserve"> Office Word </w:t>
      </w:r>
      <w:r w:rsidR="00D20D8E" w:rsidRPr="008B579E">
        <w:rPr>
          <w:sz w:val="22"/>
          <w:szCs w:val="22"/>
        </w:rPr>
        <w:t xml:space="preserve">2007 </w:t>
      </w:r>
      <w:r w:rsidRPr="008B579E">
        <w:rPr>
          <w:sz w:val="22"/>
          <w:szCs w:val="22"/>
        </w:rPr>
        <w:t xml:space="preserve">document. Save your work. </w:t>
      </w:r>
    </w:p>
    <w:p w:rsidR="00254BE2" w:rsidRPr="008B579E" w:rsidRDefault="00254BE2" w:rsidP="0014489E">
      <w:pPr>
        <w:rPr>
          <w:sz w:val="22"/>
          <w:szCs w:val="22"/>
        </w:rPr>
      </w:pPr>
      <w:r w:rsidRPr="008B579E">
        <w:rPr>
          <w:sz w:val="22"/>
          <w:szCs w:val="22"/>
        </w:rPr>
        <w:t xml:space="preserve">Select one of the landmarks you studied to feature in the class </w:t>
      </w:r>
      <w:r w:rsidR="00D20D8E" w:rsidRPr="008B579E">
        <w:rPr>
          <w:sz w:val="22"/>
          <w:szCs w:val="22"/>
        </w:rPr>
        <w:t>"</w:t>
      </w:r>
      <w:r w:rsidRPr="008B579E">
        <w:rPr>
          <w:sz w:val="22"/>
          <w:szCs w:val="22"/>
        </w:rPr>
        <w:t>Around the World</w:t>
      </w:r>
      <w:r w:rsidR="00D20D8E" w:rsidRPr="008B579E">
        <w:rPr>
          <w:sz w:val="22"/>
          <w:szCs w:val="22"/>
        </w:rPr>
        <w:t>"</w:t>
      </w:r>
      <w:r w:rsidRPr="008B579E">
        <w:rPr>
          <w:sz w:val="22"/>
          <w:szCs w:val="22"/>
        </w:rPr>
        <w:t xml:space="preserve"> calendar. In the </w:t>
      </w:r>
      <w:r w:rsidR="00D20D8E" w:rsidRPr="008B579E">
        <w:rPr>
          <w:sz w:val="22"/>
          <w:szCs w:val="22"/>
        </w:rPr>
        <w:t xml:space="preserve">Office </w:t>
      </w:r>
      <w:r w:rsidRPr="008B579E">
        <w:rPr>
          <w:sz w:val="22"/>
          <w:szCs w:val="22"/>
        </w:rPr>
        <w:t>Word</w:t>
      </w:r>
      <w:r w:rsidR="00D20D8E" w:rsidRPr="008B579E">
        <w:rPr>
          <w:sz w:val="22"/>
          <w:szCs w:val="22"/>
        </w:rPr>
        <w:t xml:space="preserve"> 2007</w:t>
      </w:r>
      <w:r w:rsidRPr="008B579E">
        <w:rPr>
          <w:sz w:val="22"/>
          <w:szCs w:val="22"/>
        </w:rPr>
        <w:t xml:space="preserve"> document you created, write a brief statement about how the landmark you selected helps tell about the history and culture of the country.</w:t>
      </w:r>
    </w:p>
    <w:p w:rsidR="001E7BA8" w:rsidRDefault="00257124" w:rsidP="001E7BA8">
      <w:pPr>
        <w:pStyle w:val="Heading2"/>
        <w:spacing w:before="100" w:afterAutospacing="0"/>
      </w:pPr>
      <w:r w:rsidRPr="005311B8">
        <w:t xml:space="preserve">Step 2  </w:t>
      </w:r>
    </w:p>
    <w:p w:rsidR="00257124" w:rsidRPr="001E7BA8" w:rsidRDefault="00257124" w:rsidP="001E7BA8">
      <w:pPr>
        <w:pStyle w:val="Heading3"/>
        <w:spacing w:before="0" w:beforeAutospacing="0" w:after="100"/>
        <w:rPr>
          <w:rFonts w:asciiTheme="minorHAnsi" w:eastAsia="Times New Roman" w:hAnsiTheme="minorHAnsi" w:cstheme="minorHAnsi"/>
          <w:sz w:val="17"/>
        </w:rPr>
      </w:pPr>
      <w:r w:rsidRPr="001E7BA8">
        <w:rPr>
          <w:rFonts w:asciiTheme="minorHAnsi" w:eastAsia="Times New Roman" w:hAnsiTheme="minorHAnsi" w:cstheme="minorHAnsi"/>
        </w:rPr>
        <w:t xml:space="preserve">Create a page in the </w:t>
      </w:r>
      <w:r w:rsidR="00C31F9E">
        <w:rPr>
          <w:rFonts w:asciiTheme="minorHAnsi" w:eastAsia="Times New Roman" w:hAnsiTheme="minorHAnsi" w:cstheme="minorHAnsi"/>
        </w:rPr>
        <w:t>"</w:t>
      </w:r>
      <w:r w:rsidRPr="001E7BA8">
        <w:rPr>
          <w:rFonts w:asciiTheme="minorHAnsi" w:eastAsia="Times New Roman" w:hAnsiTheme="minorHAnsi" w:cstheme="minorHAnsi"/>
        </w:rPr>
        <w:t>Around the World</w:t>
      </w:r>
      <w:r w:rsidR="00C31F9E">
        <w:rPr>
          <w:rFonts w:asciiTheme="minorHAnsi" w:eastAsia="Times New Roman" w:hAnsiTheme="minorHAnsi" w:cstheme="minorHAnsi"/>
        </w:rPr>
        <w:t>"</w:t>
      </w:r>
      <w:r w:rsidRPr="001E7BA8">
        <w:rPr>
          <w:rFonts w:asciiTheme="minorHAnsi" w:eastAsia="Times New Roman" w:hAnsiTheme="minorHAnsi" w:cstheme="minorHAnsi"/>
        </w:rPr>
        <w:t xml:space="preserve"> calendar</w:t>
      </w:r>
    </w:p>
    <w:p w:rsidR="001E7BA8" w:rsidRPr="00A1713F" w:rsidRDefault="001E7BA8" w:rsidP="001E7BA8">
      <w:pPr>
        <w:pStyle w:val="Heading3"/>
        <w:rPr>
          <w:rFonts w:asciiTheme="minorHAnsi" w:eastAsia="Times New Roman" w:hAnsiTheme="minorHAnsi" w:cstheme="minorHAnsi"/>
        </w:rPr>
      </w:pPr>
      <w:r w:rsidRPr="00A1713F">
        <w:rPr>
          <w:rFonts w:asciiTheme="minorHAnsi" w:eastAsia="Times New Roman" w:hAnsiTheme="minorHAnsi" w:cstheme="minorHAnsi"/>
        </w:rPr>
        <w:t xml:space="preserve">What to do: </w:t>
      </w:r>
    </w:p>
    <w:p w:rsidR="001E7BA8" w:rsidRPr="008B579E" w:rsidRDefault="001E7BA8" w:rsidP="00254BE2">
      <w:pPr>
        <w:tabs>
          <w:tab w:val="left" w:pos="170"/>
        </w:tabs>
        <w:rPr>
          <w:sz w:val="22"/>
          <w:szCs w:val="22"/>
        </w:rPr>
      </w:pPr>
      <w:r w:rsidRPr="008B579E">
        <w:rPr>
          <w:sz w:val="22"/>
          <w:szCs w:val="22"/>
        </w:rPr>
        <w:t xml:space="preserve">Open the </w:t>
      </w:r>
      <w:r w:rsidR="00C31F9E" w:rsidRPr="008B579E">
        <w:rPr>
          <w:sz w:val="22"/>
          <w:szCs w:val="22"/>
        </w:rPr>
        <w:t>"</w:t>
      </w:r>
      <w:r w:rsidRPr="008B579E">
        <w:rPr>
          <w:sz w:val="22"/>
          <w:szCs w:val="22"/>
        </w:rPr>
        <w:t>Around the World</w:t>
      </w:r>
      <w:r w:rsidR="00C31F9E" w:rsidRPr="008B579E">
        <w:rPr>
          <w:sz w:val="22"/>
          <w:szCs w:val="22"/>
        </w:rPr>
        <w:t>"</w:t>
      </w:r>
      <w:r w:rsidRPr="008B579E">
        <w:rPr>
          <w:sz w:val="22"/>
          <w:szCs w:val="22"/>
        </w:rPr>
        <w:t xml:space="preserve"> calendar your teacher created.</w:t>
      </w:r>
    </w:p>
    <w:p w:rsidR="001E7BA8" w:rsidRPr="008B579E" w:rsidRDefault="001E7BA8" w:rsidP="00254BE2">
      <w:pPr>
        <w:tabs>
          <w:tab w:val="left" w:pos="170"/>
        </w:tabs>
        <w:rPr>
          <w:sz w:val="22"/>
          <w:szCs w:val="22"/>
        </w:rPr>
      </w:pPr>
      <w:r w:rsidRPr="008B579E">
        <w:rPr>
          <w:sz w:val="22"/>
          <w:szCs w:val="22"/>
        </w:rPr>
        <w:t>Scroll down to the month that has been assigned to your team.</w:t>
      </w:r>
    </w:p>
    <w:p w:rsidR="001E7BA8" w:rsidRPr="008B579E" w:rsidRDefault="001E7BA8" w:rsidP="00254BE2">
      <w:pPr>
        <w:rPr>
          <w:sz w:val="22"/>
          <w:szCs w:val="22"/>
        </w:rPr>
      </w:pPr>
      <w:r w:rsidRPr="008B579E">
        <w:rPr>
          <w:sz w:val="22"/>
          <w:szCs w:val="22"/>
        </w:rPr>
        <w:t>Insert a photo of your landmark. On the calendar page, click the box where you want to insert your picture. (Another picture may already be there.)</w:t>
      </w:r>
    </w:p>
    <w:p w:rsidR="001E7BA8" w:rsidRPr="008B579E" w:rsidRDefault="001E7BA8" w:rsidP="001E7BA8">
      <w:pPr>
        <w:pStyle w:val="ListParagraph"/>
        <w:numPr>
          <w:ilvl w:val="0"/>
          <w:numId w:val="10"/>
        </w:numPr>
        <w:rPr>
          <w:sz w:val="22"/>
          <w:szCs w:val="22"/>
        </w:rPr>
      </w:pPr>
      <w:r w:rsidRPr="008B579E">
        <w:rPr>
          <w:sz w:val="22"/>
          <w:szCs w:val="22"/>
        </w:rPr>
        <w:t xml:space="preserve">To insert the photo you saved in your research in the </w:t>
      </w:r>
      <w:r w:rsidR="00C31F9E" w:rsidRPr="008B579E">
        <w:rPr>
          <w:sz w:val="22"/>
          <w:szCs w:val="22"/>
        </w:rPr>
        <w:t xml:space="preserve">Office </w:t>
      </w:r>
      <w:r w:rsidRPr="008B579E">
        <w:rPr>
          <w:sz w:val="22"/>
          <w:szCs w:val="22"/>
        </w:rPr>
        <w:t xml:space="preserve">Word </w:t>
      </w:r>
      <w:r w:rsidR="00C31F9E" w:rsidRPr="008B579E">
        <w:rPr>
          <w:sz w:val="22"/>
          <w:szCs w:val="22"/>
        </w:rPr>
        <w:t xml:space="preserve">2007 </w:t>
      </w:r>
      <w:r w:rsidRPr="008B579E">
        <w:rPr>
          <w:sz w:val="22"/>
          <w:szCs w:val="22"/>
        </w:rPr>
        <w:t xml:space="preserve">file, click </w:t>
      </w:r>
      <w:r w:rsidRPr="008B579E">
        <w:rPr>
          <w:b/>
          <w:sz w:val="22"/>
          <w:szCs w:val="22"/>
        </w:rPr>
        <w:t>Insert</w:t>
      </w:r>
      <w:r w:rsidRPr="008B579E">
        <w:rPr>
          <w:sz w:val="22"/>
          <w:szCs w:val="22"/>
        </w:rPr>
        <w:t xml:space="preserve">, point to </w:t>
      </w:r>
      <w:r w:rsidRPr="008B579E">
        <w:rPr>
          <w:b/>
          <w:sz w:val="22"/>
          <w:szCs w:val="22"/>
        </w:rPr>
        <w:t>Picture</w:t>
      </w:r>
      <w:r w:rsidRPr="008B579E">
        <w:rPr>
          <w:sz w:val="22"/>
          <w:szCs w:val="22"/>
        </w:rPr>
        <w:t xml:space="preserve">, and then click </w:t>
      </w:r>
      <w:r w:rsidRPr="008B579E">
        <w:rPr>
          <w:b/>
          <w:sz w:val="22"/>
          <w:szCs w:val="22"/>
        </w:rPr>
        <w:t>From File</w:t>
      </w:r>
      <w:r w:rsidRPr="008B579E">
        <w:rPr>
          <w:sz w:val="22"/>
          <w:szCs w:val="22"/>
        </w:rPr>
        <w:t>.</w:t>
      </w:r>
    </w:p>
    <w:p w:rsidR="001E7BA8" w:rsidRPr="008B579E" w:rsidRDefault="001E7BA8" w:rsidP="001E7BA8">
      <w:pPr>
        <w:pStyle w:val="ListParagraph"/>
        <w:numPr>
          <w:ilvl w:val="0"/>
          <w:numId w:val="10"/>
        </w:numPr>
        <w:rPr>
          <w:sz w:val="22"/>
          <w:szCs w:val="22"/>
        </w:rPr>
      </w:pPr>
      <w:r w:rsidRPr="008B579E">
        <w:rPr>
          <w:sz w:val="22"/>
          <w:szCs w:val="22"/>
        </w:rPr>
        <w:t xml:space="preserve">If you want to search for other photos, click </w:t>
      </w:r>
      <w:r w:rsidRPr="008B579E">
        <w:rPr>
          <w:b/>
          <w:sz w:val="22"/>
          <w:szCs w:val="22"/>
        </w:rPr>
        <w:t>Insert</w:t>
      </w:r>
      <w:r w:rsidRPr="008B579E">
        <w:rPr>
          <w:sz w:val="22"/>
          <w:szCs w:val="22"/>
        </w:rPr>
        <w:t xml:space="preserve">, point to </w:t>
      </w:r>
      <w:r w:rsidRPr="008B579E">
        <w:rPr>
          <w:b/>
          <w:sz w:val="22"/>
          <w:szCs w:val="22"/>
        </w:rPr>
        <w:t>Picture</w:t>
      </w:r>
      <w:r w:rsidRPr="008B579E">
        <w:rPr>
          <w:sz w:val="22"/>
          <w:szCs w:val="22"/>
        </w:rPr>
        <w:t xml:space="preserve">, and then click </w:t>
      </w:r>
      <w:r w:rsidRPr="008B579E">
        <w:rPr>
          <w:b/>
          <w:sz w:val="22"/>
          <w:szCs w:val="22"/>
        </w:rPr>
        <w:t>Clip Art</w:t>
      </w:r>
      <w:r w:rsidRPr="008B579E">
        <w:rPr>
          <w:sz w:val="22"/>
          <w:szCs w:val="22"/>
        </w:rPr>
        <w:t xml:space="preserve"> to search for a picture of your landmark or monument</w:t>
      </w:r>
      <w:r w:rsidR="00C31F9E" w:rsidRPr="008B579E">
        <w:rPr>
          <w:sz w:val="22"/>
          <w:szCs w:val="22"/>
        </w:rPr>
        <w:t>.</w:t>
      </w:r>
    </w:p>
    <w:tbl>
      <w:tblPr>
        <w:tblW w:w="0" w:type="auto"/>
        <w:tblCellSpacing w:w="0" w:type="dxa"/>
        <w:tblLayout w:type="fixed"/>
        <w:tblCellMar>
          <w:left w:w="0" w:type="dxa"/>
          <w:right w:w="0" w:type="dxa"/>
        </w:tblCellMar>
        <w:tblLook w:val="04A0"/>
      </w:tblPr>
      <w:tblGrid>
        <w:gridCol w:w="170"/>
        <w:gridCol w:w="7163"/>
      </w:tblGrid>
      <w:tr w:rsidR="00257124" w:rsidRPr="008B579E" w:rsidTr="006E2714">
        <w:trPr>
          <w:tblCellSpacing w:w="0" w:type="dxa"/>
        </w:trPr>
        <w:tc>
          <w:tcPr>
            <w:tcW w:w="170" w:type="dxa"/>
            <w:noWrap/>
            <w:hideMark/>
          </w:tcPr>
          <w:p w:rsidR="00257124" w:rsidRPr="008B579E" w:rsidRDefault="00257124" w:rsidP="00254BE2"/>
        </w:tc>
        <w:tc>
          <w:tcPr>
            <w:tcW w:w="7163" w:type="dxa"/>
            <w:hideMark/>
          </w:tcPr>
          <w:p w:rsidR="00257124" w:rsidRPr="008B579E" w:rsidRDefault="00257124" w:rsidP="00254BE2"/>
        </w:tc>
      </w:tr>
    </w:tbl>
    <w:p w:rsidR="005B0FAD" w:rsidRDefault="001E7BA8" w:rsidP="00290DDC">
      <w:pPr>
        <w:tabs>
          <w:tab w:val="left" w:pos="170"/>
        </w:tabs>
      </w:pPr>
      <w:r w:rsidRPr="008B579E">
        <w:rPr>
          <w:sz w:val="22"/>
          <w:szCs w:val="22"/>
        </w:rPr>
        <w:t xml:space="preserve">Type in the information about your landmark in the text box by the photo. If there is no text box on your page, you can insert one under the picture. Point to where you want the text box. Click </w:t>
      </w:r>
      <w:r w:rsidRPr="008B579E">
        <w:rPr>
          <w:b/>
          <w:sz w:val="22"/>
          <w:szCs w:val="22"/>
        </w:rPr>
        <w:t>Insert</w:t>
      </w:r>
      <w:r w:rsidRPr="008B579E">
        <w:rPr>
          <w:sz w:val="22"/>
          <w:szCs w:val="22"/>
        </w:rPr>
        <w:t xml:space="preserve">, and then click </w:t>
      </w:r>
      <w:r w:rsidRPr="008B579E">
        <w:rPr>
          <w:b/>
          <w:sz w:val="22"/>
          <w:szCs w:val="22"/>
        </w:rPr>
        <w:t>Text box</w:t>
      </w:r>
      <w:r w:rsidRPr="008B579E">
        <w:rPr>
          <w:sz w:val="22"/>
          <w:szCs w:val="22"/>
        </w:rPr>
        <w:t xml:space="preserve">. </w:t>
      </w:r>
      <w:r w:rsidR="00290DDC">
        <w:rPr>
          <w:sz w:val="22"/>
          <w:szCs w:val="22"/>
        </w:rPr>
        <w:t>Be sure to save your work.</w:t>
      </w:r>
    </w:p>
    <w:sectPr w:rsidR="005B0FAD" w:rsidSect="00481D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AA" w:rsidRDefault="003C62AA" w:rsidP="00337733">
      <w:pPr>
        <w:spacing w:before="0" w:after="0"/>
      </w:pPr>
      <w:r>
        <w:separator/>
      </w:r>
    </w:p>
  </w:endnote>
  <w:endnote w:type="continuationSeparator" w:id="0">
    <w:p w:rsidR="003C62AA" w:rsidRDefault="003C62AA" w:rsidP="003377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33" w:rsidRDefault="00337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33" w:rsidRDefault="003377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33" w:rsidRDefault="00337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AA" w:rsidRDefault="003C62AA" w:rsidP="00337733">
      <w:pPr>
        <w:spacing w:before="0" w:after="0"/>
      </w:pPr>
      <w:r>
        <w:separator/>
      </w:r>
    </w:p>
  </w:footnote>
  <w:footnote w:type="continuationSeparator" w:id="0">
    <w:p w:rsidR="003C62AA" w:rsidRDefault="003C62AA" w:rsidP="0033773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33" w:rsidRDefault="00337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33" w:rsidRDefault="003377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33" w:rsidRDefault="00337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8CB"/>
    <w:multiLevelType w:val="hybridMultilevel"/>
    <w:tmpl w:val="FE1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46DB"/>
    <w:multiLevelType w:val="hybridMultilevel"/>
    <w:tmpl w:val="EE7EF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60D75"/>
    <w:multiLevelType w:val="hybridMultilevel"/>
    <w:tmpl w:val="D294E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F5CEA"/>
    <w:multiLevelType w:val="hybridMultilevel"/>
    <w:tmpl w:val="7436C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44E69"/>
    <w:multiLevelType w:val="hybridMultilevel"/>
    <w:tmpl w:val="D4C4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D7075"/>
    <w:multiLevelType w:val="hybridMultilevel"/>
    <w:tmpl w:val="1452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E3AE7"/>
    <w:multiLevelType w:val="hybridMultilevel"/>
    <w:tmpl w:val="D0E6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07EA7"/>
    <w:multiLevelType w:val="hybridMultilevel"/>
    <w:tmpl w:val="2550E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D25AD2"/>
    <w:multiLevelType w:val="hybridMultilevel"/>
    <w:tmpl w:val="D9B47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255207"/>
    <w:multiLevelType w:val="hybridMultilevel"/>
    <w:tmpl w:val="1B481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103AAC"/>
    <w:multiLevelType w:val="hybridMultilevel"/>
    <w:tmpl w:val="48007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10"/>
  </w:num>
  <w:num w:numId="7">
    <w:abstractNumId w:val="1"/>
  </w:num>
  <w:num w:numId="8">
    <w:abstractNumId w:val="9"/>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4338"/>
  </w:hdrShapeDefaults>
  <w:footnotePr>
    <w:footnote w:id="-1"/>
    <w:footnote w:id="0"/>
  </w:footnotePr>
  <w:endnotePr>
    <w:endnote w:id="-1"/>
    <w:endnote w:id="0"/>
  </w:endnotePr>
  <w:compat/>
  <w:rsids>
    <w:rsidRoot w:val="00257124"/>
    <w:rsid w:val="000E7B22"/>
    <w:rsid w:val="00135284"/>
    <w:rsid w:val="0014489E"/>
    <w:rsid w:val="001A22F4"/>
    <w:rsid w:val="001E7BA8"/>
    <w:rsid w:val="00254BE2"/>
    <w:rsid w:val="00257124"/>
    <w:rsid w:val="002868D5"/>
    <w:rsid w:val="00290DDC"/>
    <w:rsid w:val="002C786E"/>
    <w:rsid w:val="00337733"/>
    <w:rsid w:val="003C62AA"/>
    <w:rsid w:val="003D509D"/>
    <w:rsid w:val="003F45FC"/>
    <w:rsid w:val="00401C91"/>
    <w:rsid w:val="0043698A"/>
    <w:rsid w:val="00445E65"/>
    <w:rsid w:val="00464B04"/>
    <w:rsid w:val="00475D13"/>
    <w:rsid w:val="00481DC5"/>
    <w:rsid w:val="004E3001"/>
    <w:rsid w:val="00517ED3"/>
    <w:rsid w:val="005311B8"/>
    <w:rsid w:val="00545E58"/>
    <w:rsid w:val="00590B13"/>
    <w:rsid w:val="00641CEE"/>
    <w:rsid w:val="00646B71"/>
    <w:rsid w:val="006A5D8B"/>
    <w:rsid w:val="006C48E5"/>
    <w:rsid w:val="00776DBD"/>
    <w:rsid w:val="00797F86"/>
    <w:rsid w:val="007C6D17"/>
    <w:rsid w:val="007D15D3"/>
    <w:rsid w:val="007D66BA"/>
    <w:rsid w:val="008B579E"/>
    <w:rsid w:val="008B5DC2"/>
    <w:rsid w:val="00964E29"/>
    <w:rsid w:val="009A5F3F"/>
    <w:rsid w:val="00A10764"/>
    <w:rsid w:val="00A13801"/>
    <w:rsid w:val="00A1713F"/>
    <w:rsid w:val="00A76A27"/>
    <w:rsid w:val="00A9350E"/>
    <w:rsid w:val="00AD074A"/>
    <w:rsid w:val="00AD3944"/>
    <w:rsid w:val="00B2000F"/>
    <w:rsid w:val="00B24047"/>
    <w:rsid w:val="00B81479"/>
    <w:rsid w:val="00C31F9E"/>
    <w:rsid w:val="00CE6820"/>
    <w:rsid w:val="00D20D8E"/>
    <w:rsid w:val="00D21784"/>
    <w:rsid w:val="00E65F30"/>
    <w:rsid w:val="00EB370B"/>
    <w:rsid w:val="00F00B50"/>
    <w:rsid w:val="00F93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E2"/>
    <w:pPr>
      <w:spacing w:before="100" w:beforeAutospacing="1" w:after="100" w:afterAutospacing="1" w:line="240" w:lineRule="auto"/>
      <w:ind w:right="1152"/>
    </w:pPr>
    <w:rPr>
      <w:rFonts w:ascii="Constantia" w:hAnsi="Constantia"/>
      <w:sz w:val="24"/>
      <w:szCs w:val="24"/>
    </w:rPr>
  </w:style>
  <w:style w:type="paragraph" w:styleId="Heading1">
    <w:name w:val="heading 1"/>
    <w:basedOn w:val="Normal"/>
    <w:next w:val="Normal"/>
    <w:link w:val="Heading1Char"/>
    <w:uiPriority w:val="9"/>
    <w:qFormat/>
    <w:rsid w:val="00254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BE2"/>
    <w:pPr>
      <w:keepNext/>
      <w:keepLines/>
      <w:spacing w:before="200" w:after="0"/>
      <w:outlineLvl w:val="1"/>
    </w:pPr>
    <w:rPr>
      <w:rFonts w:ascii="Calibri" w:eastAsia="Times New Roman" w:hAnsi="Calibri" w:cs="Calibri"/>
      <w:b/>
      <w:bCs/>
      <w:color w:val="4F81BD" w:themeColor="accent1"/>
      <w:sz w:val="32"/>
      <w:szCs w:val="32"/>
    </w:rPr>
  </w:style>
  <w:style w:type="paragraph" w:styleId="Heading3">
    <w:name w:val="heading 3"/>
    <w:basedOn w:val="Normal"/>
    <w:next w:val="Normal"/>
    <w:link w:val="Heading3Char"/>
    <w:uiPriority w:val="9"/>
    <w:unhideWhenUsed/>
    <w:qFormat/>
    <w:rsid w:val="00254BE2"/>
    <w:pPr>
      <w:keepNext/>
      <w:keepLines/>
      <w:spacing w:before="200" w:after="0"/>
      <w:outlineLvl w:val="2"/>
    </w:pPr>
    <w:rPr>
      <w:rFonts w:asciiTheme="majorHAnsi" w:eastAsiaTheme="majorEastAsia" w:hAnsiTheme="majorHAnsi" w:cstheme="majorBidi"/>
      <w:b/>
      <w:bCs/>
      <w:color w:val="4F81BD" w:themeColor="accent1"/>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BE2"/>
    <w:pPr>
      <w:ind w:left="720"/>
      <w:contextualSpacing/>
    </w:pPr>
  </w:style>
  <w:style w:type="paragraph" w:styleId="BalloonText">
    <w:name w:val="Balloon Text"/>
    <w:basedOn w:val="Normal"/>
    <w:link w:val="BalloonTextChar"/>
    <w:uiPriority w:val="99"/>
    <w:semiHidden/>
    <w:unhideWhenUsed/>
    <w:rsid w:val="002571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24"/>
    <w:rPr>
      <w:rFonts w:ascii="Tahoma" w:hAnsi="Tahoma" w:cs="Tahoma"/>
      <w:sz w:val="16"/>
      <w:szCs w:val="16"/>
    </w:rPr>
  </w:style>
  <w:style w:type="paragraph" w:styleId="Title">
    <w:name w:val="Title"/>
    <w:basedOn w:val="Normal"/>
    <w:next w:val="Normal"/>
    <w:link w:val="TitleChar"/>
    <w:uiPriority w:val="10"/>
    <w:qFormat/>
    <w:rsid w:val="00254BE2"/>
    <w:pPr>
      <w:pBdr>
        <w:bottom w:val="single" w:sz="8" w:space="4" w:color="4F81BD" w:themeColor="accent1"/>
      </w:pBdr>
      <w:spacing w:before="0" w:beforeAutospacing="0" w:after="300" w:afterAutospacing="0"/>
      <w:ind w:right="0"/>
      <w:contextualSpacing/>
      <w:outlineLvl w:val="3"/>
    </w:pPr>
    <w:rPr>
      <w:rFonts w:eastAsiaTheme="majorEastAsia" w:cstheme="minorHAnsi"/>
      <w:b/>
      <w:bCs/>
      <w:color w:val="17365D" w:themeColor="text2" w:themeShade="BF"/>
      <w:spacing w:val="5"/>
      <w:kern w:val="28"/>
      <w:sz w:val="48"/>
      <w:szCs w:val="48"/>
    </w:rPr>
  </w:style>
  <w:style w:type="character" w:customStyle="1" w:styleId="TitleChar">
    <w:name w:val="Title Char"/>
    <w:basedOn w:val="DefaultParagraphFont"/>
    <w:link w:val="Title"/>
    <w:uiPriority w:val="10"/>
    <w:rsid w:val="00254BE2"/>
    <w:rPr>
      <w:rFonts w:eastAsiaTheme="majorEastAsia" w:cstheme="minorHAnsi"/>
      <w:b/>
      <w:bCs/>
      <w:color w:val="17365D" w:themeColor="text2" w:themeShade="BF"/>
      <w:spacing w:val="5"/>
      <w:kern w:val="28"/>
      <w:sz w:val="48"/>
      <w:szCs w:val="48"/>
    </w:rPr>
  </w:style>
  <w:style w:type="character" w:styleId="CommentReference">
    <w:name w:val="annotation reference"/>
    <w:basedOn w:val="DefaultParagraphFont"/>
    <w:uiPriority w:val="99"/>
    <w:semiHidden/>
    <w:unhideWhenUsed/>
    <w:rsid w:val="00797F86"/>
    <w:rPr>
      <w:sz w:val="16"/>
      <w:szCs w:val="16"/>
    </w:rPr>
  </w:style>
  <w:style w:type="paragraph" w:styleId="CommentText">
    <w:name w:val="annotation text"/>
    <w:basedOn w:val="Normal"/>
    <w:link w:val="CommentTextChar"/>
    <w:uiPriority w:val="99"/>
    <w:unhideWhenUsed/>
    <w:rsid w:val="00797F86"/>
    <w:rPr>
      <w:sz w:val="20"/>
      <w:szCs w:val="20"/>
    </w:rPr>
  </w:style>
  <w:style w:type="character" w:customStyle="1" w:styleId="CommentTextChar">
    <w:name w:val="Comment Text Char"/>
    <w:basedOn w:val="DefaultParagraphFont"/>
    <w:link w:val="CommentText"/>
    <w:uiPriority w:val="99"/>
    <w:rsid w:val="00797F86"/>
    <w:rPr>
      <w:sz w:val="20"/>
      <w:szCs w:val="20"/>
    </w:rPr>
  </w:style>
  <w:style w:type="paragraph" w:styleId="CommentSubject">
    <w:name w:val="annotation subject"/>
    <w:basedOn w:val="CommentText"/>
    <w:next w:val="CommentText"/>
    <w:link w:val="CommentSubjectChar"/>
    <w:uiPriority w:val="99"/>
    <w:semiHidden/>
    <w:unhideWhenUsed/>
    <w:rsid w:val="00797F86"/>
    <w:rPr>
      <w:b/>
      <w:bCs/>
    </w:rPr>
  </w:style>
  <w:style w:type="character" w:customStyle="1" w:styleId="CommentSubjectChar">
    <w:name w:val="Comment Subject Char"/>
    <w:basedOn w:val="CommentTextChar"/>
    <w:link w:val="CommentSubject"/>
    <w:uiPriority w:val="99"/>
    <w:semiHidden/>
    <w:rsid w:val="00797F86"/>
    <w:rPr>
      <w:b/>
      <w:bCs/>
    </w:rPr>
  </w:style>
  <w:style w:type="character" w:styleId="Hyperlink">
    <w:name w:val="Hyperlink"/>
    <w:basedOn w:val="DefaultParagraphFont"/>
    <w:uiPriority w:val="99"/>
    <w:unhideWhenUsed/>
    <w:rsid w:val="00797F86"/>
    <w:rPr>
      <w:color w:val="0000FF" w:themeColor="hyperlink"/>
      <w:u w:val="single"/>
    </w:rPr>
  </w:style>
  <w:style w:type="paragraph" w:styleId="Revision">
    <w:name w:val="Revision"/>
    <w:hidden/>
    <w:uiPriority w:val="99"/>
    <w:semiHidden/>
    <w:rsid w:val="004E3001"/>
    <w:pPr>
      <w:spacing w:after="0" w:line="240" w:lineRule="auto"/>
    </w:pPr>
  </w:style>
  <w:style w:type="character" w:customStyle="1" w:styleId="Heading1Char">
    <w:name w:val="Heading 1 Char"/>
    <w:basedOn w:val="DefaultParagraphFont"/>
    <w:link w:val="Heading1"/>
    <w:uiPriority w:val="9"/>
    <w:rsid w:val="00254B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BE2"/>
    <w:rPr>
      <w:rFonts w:ascii="Calibri" w:eastAsia="Times New Roman" w:hAnsi="Calibri" w:cs="Calibri"/>
      <w:b/>
      <w:bCs/>
      <w:color w:val="4F81BD" w:themeColor="accent1"/>
      <w:sz w:val="32"/>
      <w:szCs w:val="32"/>
    </w:rPr>
  </w:style>
  <w:style w:type="paragraph" w:styleId="Subtitle">
    <w:name w:val="Subtitle"/>
    <w:basedOn w:val="Normal"/>
    <w:next w:val="Normal"/>
    <w:link w:val="SubtitleChar"/>
    <w:uiPriority w:val="11"/>
    <w:qFormat/>
    <w:rsid w:val="00254BE2"/>
    <w:pPr>
      <w:numPr>
        <w:ilvl w:val="1"/>
      </w:numPr>
    </w:pPr>
    <w:rPr>
      <w:rFonts w:asciiTheme="majorHAnsi" w:eastAsia="Times New Roman"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54BE2"/>
    <w:rPr>
      <w:rFonts w:asciiTheme="majorHAnsi" w:eastAsia="Times New Roman" w:hAnsiTheme="majorHAnsi" w:cstheme="majorBidi"/>
      <w:i/>
      <w:iCs/>
      <w:color w:val="4F81BD" w:themeColor="accent1"/>
      <w:spacing w:val="15"/>
      <w:sz w:val="24"/>
      <w:szCs w:val="24"/>
    </w:rPr>
  </w:style>
  <w:style w:type="character" w:styleId="Strong">
    <w:name w:val="Strong"/>
    <w:basedOn w:val="DefaultParagraphFont"/>
    <w:uiPriority w:val="22"/>
    <w:qFormat/>
    <w:rsid w:val="00254BE2"/>
    <w:rPr>
      <w:b/>
      <w:bCs/>
    </w:rPr>
  </w:style>
  <w:style w:type="character" w:styleId="IntenseEmphasis">
    <w:name w:val="Intense Emphasis"/>
    <w:basedOn w:val="DefaultParagraphFont"/>
    <w:uiPriority w:val="21"/>
    <w:qFormat/>
    <w:rsid w:val="00254BE2"/>
    <w:rPr>
      <w:b/>
      <w:bCs/>
      <w:i/>
      <w:iCs/>
      <w:color w:val="4F81BD" w:themeColor="accent1"/>
    </w:rPr>
  </w:style>
  <w:style w:type="character" w:customStyle="1" w:styleId="Heading3Char">
    <w:name w:val="Heading 3 Char"/>
    <w:basedOn w:val="DefaultParagraphFont"/>
    <w:link w:val="Heading3"/>
    <w:uiPriority w:val="9"/>
    <w:rsid w:val="00254BE2"/>
    <w:rPr>
      <w:rFonts w:asciiTheme="majorHAnsi" w:eastAsiaTheme="majorEastAsia" w:hAnsiTheme="majorHAnsi" w:cstheme="majorBidi"/>
      <w:b/>
      <w:bCs/>
      <w:color w:val="4F81BD" w:themeColor="accent1"/>
      <w:szCs w:val="17"/>
    </w:rPr>
  </w:style>
  <w:style w:type="character" w:styleId="FollowedHyperlink">
    <w:name w:val="FollowedHyperlink"/>
    <w:basedOn w:val="DefaultParagraphFont"/>
    <w:uiPriority w:val="99"/>
    <w:semiHidden/>
    <w:unhideWhenUsed/>
    <w:rsid w:val="00D20D8E"/>
    <w:rPr>
      <w:color w:val="800080" w:themeColor="followedHyperlink"/>
      <w:u w:val="single"/>
    </w:rPr>
  </w:style>
  <w:style w:type="paragraph" w:styleId="Header">
    <w:name w:val="header"/>
    <w:basedOn w:val="Normal"/>
    <w:link w:val="HeaderChar"/>
    <w:uiPriority w:val="99"/>
    <w:semiHidden/>
    <w:unhideWhenUsed/>
    <w:rsid w:val="00337733"/>
    <w:pPr>
      <w:tabs>
        <w:tab w:val="center" w:pos="4680"/>
        <w:tab w:val="right" w:pos="9360"/>
      </w:tabs>
      <w:spacing w:before="0" w:after="0"/>
    </w:pPr>
  </w:style>
  <w:style w:type="character" w:customStyle="1" w:styleId="HeaderChar">
    <w:name w:val="Header Char"/>
    <w:basedOn w:val="DefaultParagraphFont"/>
    <w:link w:val="Header"/>
    <w:uiPriority w:val="99"/>
    <w:semiHidden/>
    <w:rsid w:val="00337733"/>
    <w:rPr>
      <w:rFonts w:ascii="Constantia" w:hAnsi="Constantia"/>
      <w:sz w:val="24"/>
      <w:szCs w:val="24"/>
    </w:rPr>
  </w:style>
  <w:style w:type="paragraph" w:styleId="Footer">
    <w:name w:val="footer"/>
    <w:basedOn w:val="Normal"/>
    <w:link w:val="FooterChar"/>
    <w:uiPriority w:val="99"/>
    <w:semiHidden/>
    <w:unhideWhenUsed/>
    <w:rsid w:val="00337733"/>
    <w:pPr>
      <w:tabs>
        <w:tab w:val="center" w:pos="4680"/>
        <w:tab w:val="right" w:pos="9360"/>
      </w:tabs>
      <w:spacing w:before="0" w:after="0"/>
    </w:pPr>
  </w:style>
  <w:style w:type="character" w:customStyle="1" w:styleId="FooterChar">
    <w:name w:val="Footer Char"/>
    <w:basedOn w:val="DefaultParagraphFont"/>
    <w:link w:val="Footer"/>
    <w:uiPriority w:val="99"/>
    <w:semiHidden/>
    <w:rsid w:val="00337733"/>
    <w:rPr>
      <w:rFonts w:ascii="Constantia" w:hAnsi="Constant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courtschool.com/activity/wrldlmarks/landmark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cyclopedia.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hotosynth.net" TargetMode="External"/><Relationship Id="rId4" Type="http://schemas.openxmlformats.org/officeDocument/2006/relationships/webSettings" Target="webSettings.xml"/><Relationship Id="rId9" Type="http://schemas.openxmlformats.org/officeDocument/2006/relationships/hyperlink" Target="http://www.bing.com/images/search?q=&amp;FORM=BI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2010-02-12T07:11:00Z</dcterms:created>
  <dcterms:modified xsi:type="dcterms:W3CDTF">2010-02-12T07:11:00Z</dcterms:modified>
</cp:coreProperties>
</file>