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CB" w:rsidRPr="00D773B8" w:rsidRDefault="004819DD" w:rsidP="005365CB">
      <w:pPr>
        <w:pStyle w:val="Title"/>
        <w:rPr>
          <w:sz w:val="48"/>
          <w:szCs w:val="48"/>
        </w:rPr>
      </w:pPr>
      <w:r>
        <w:rPr>
          <w:sz w:val="48"/>
          <w:szCs w:val="48"/>
        </w:rPr>
        <w:t>Calculating profits from selling lemonade</w:t>
      </w:r>
      <w:r w:rsidR="005365CB" w:rsidRPr="00D773B8">
        <w:rPr>
          <w:sz w:val="48"/>
          <w:szCs w:val="48"/>
        </w:rPr>
        <w:t xml:space="preserve"> </w:t>
      </w:r>
    </w:p>
    <w:p w:rsidR="005365CB" w:rsidRPr="00D773B8" w:rsidRDefault="005365CB" w:rsidP="005365CB">
      <w:pPr>
        <w:pStyle w:val="Subtitle"/>
        <w:ind w:left="0"/>
      </w:pPr>
      <w:r w:rsidRPr="00D773B8">
        <w:t>Student guide</w:t>
      </w:r>
    </w:p>
    <w:p w:rsidR="005365CB" w:rsidRPr="00D773B8" w:rsidRDefault="00E679A2" w:rsidP="005365CB">
      <w:pPr>
        <w:ind w:left="0"/>
      </w:pPr>
      <w:r w:rsidRPr="00E679A2">
        <w:t>In this activity, you will each set up and run your own business—a lemonade stand. You will make all the business decisions about materials, costs, and how to make the lemonade. You will run the lemonade stand, record your data, and then analyze how much money you made or lost.</w:t>
      </w:r>
    </w:p>
    <w:p w:rsidR="009B34F2" w:rsidRDefault="005365CB" w:rsidP="005365CB">
      <w:pPr>
        <w:ind w:left="0"/>
        <w:rPr>
          <w:rFonts w:asciiTheme="majorHAnsi" w:eastAsiaTheme="majorEastAsia" w:hAnsiTheme="majorHAnsi" w:cstheme="majorBidi"/>
          <w:b/>
          <w:bCs/>
          <w:color w:val="3B4F18" w:themeColor="accent1"/>
          <w:sz w:val="24"/>
          <w:szCs w:val="24"/>
        </w:rPr>
      </w:pPr>
      <w:r w:rsidRPr="005365CB">
        <w:rPr>
          <w:rFonts w:asciiTheme="majorHAnsi" w:eastAsiaTheme="majorEastAsia" w:hAnsiTheme="majorHAnsi" w:cstheme="majorBidi"/>
          <w:b/>
          <w:bCs/>
          <w:color w:val="3B4F18" w:themeColor="accent1"/>
          <w:sz w:val="32"/>
          <w:szCs w:val="32"/>
        </w:rPr>
        <w:t>Step 1</w:t>
      </w:r>
      <w:r w:rsidRPr="00D773B8">
        <w:rPr>
          <w:sz w:val="32"/>
          <w:szCs w:val="32"/>
        </w:rPr>
        <w:t xml:space="preserve"> </w:t>
      </w:r>
      <w:r>
        <w:rPr>
          <w:sz w:val="32"/>
          <w:szCs w:val="32"/>
        </w:rPr>
        <w:br/>
      </w:r>
      <w:r>
        <w:rPr>
          <w:rFonts w:asciiTheme="majorHAnsi" w:eastAsiaTheme="majorEastAsia" w:hAnsiTheme="majorHAnsi" w:cstheme="majorBidi"/>
          <w:b/>
          <w:bCs/>
          <w:color w:val="3B4F18" w:themeColor="accent1"/>
          <w:sz w:val="24"/>
          <w:szCs w:val="24"/>
        </w:rPr>
        <w:t>Run y</w:t>
      </w:r>
      <w:r w:rsidRPr="005365CB">
        <w:rPr>
          <w:rFonts w:asciiTheme="majorHAnsi" w:eastAsiaTheme="majorEastAsia" w:hAnsiTheme="majorHAnsi" w:cstheme="majorBidi"/>
          <w:b/>
          <w:bCs/>
          <w:color w:val="3B4F18" w:themeColor="accent1"/>
          <w:sz w:val="24"/>
          <w:szCs w:val="24"/>
        </w:rPr>
        <w:t xml:space="preserve">our lemonade stand and record your data </w:t>
      </w:r>
    </w:p>
    <w:p w:rsidR="005365CB" w:rsidRDefault="00E22735" w:rsidP="005365CB">
      <w:pPr>
        <w:ind w:left="0"/>
        <w:rPr>
          <w:rFonts w:ascii="Verdana" w:eastAsia="Times New Roman" w:hAnsi="Verdana" w:cs="Times New Roman"/>
          <w:bCs/>
          <w:sz w:val="17"/>
          <w:szCs w:val="17"/>
        </w:rPr>
      </w:pPr>
      <w:r>
        <w:rPr>
          <w:rFonts w:ascii="Verdana" w:eastAsia="Times New Roman" w:hAnsi="Verdana" w:cs="Times New Roman"/>
          <w:bCs/>
          <w:sz w:val="17"/>
          <w:szCs w:val="17"/>
        </w:rPr>
        <w:t>Read all the directions in this Student Guide carefully before you begin.</w:t>
      </w:r>
    </w:p>
    <w:p w:rsidR="00E22735" w:rsidRDefault="004819DD" w:rsidP="005365CB">
      <w:pPr>
        <w:ind w:left="0"/>
        <w:rPr>
          <w:rFonts w:ascii="Verdana" w:eastAsia="Times New Roman" w:hAnsi="Verdana" w:cs="Times New Roman"/>
          <w:bCs/>
          <w:sz w:val="17"/>
          <w:szCs w:val="17"/>
        </w:rPr>
      </w:pPr>
      <w:r w:rsidRPr="003C2913">
        <w:rPr>
          <w:rFonts w:ascii="Verdana" w:eastAsia="Times New Roman" w:hAnsi="Verdana" w:cs="Times New Roman"/>
          <w:bCs/>
          <w:sz w:val="17"/>
          <w:szCs w:val="17"/>
        </w:rPr>
        <w:t>O</w:t>
      </w:r>
      <w:r>
        <w:rPr>
          <w:rFonts w:ascii="Verdana" w:eastAsia="Times New Roman" w:hAnsi="Verdana" w:cs="Times New Roman"/>
          <w:bCs/>
          <w:sz w:val="17"/>
          <w:szCs w:val="17"/>
        </w:rPr>
        <w:t xml:space="preserve">n the Internet, </w:t>
      </w:r>
      <w:r w:rsidRPr="003C2913">
        <w:rPr>
          <w:rFonts w:ascii="Verdana" w:eastAsia="Times New Roman" w:hAnsi="Verdana" w:cs="Times New Roman"/>
          <w:bCs/>
          <w:sz w:val="17"/>
          <w:szCs w:val="17"/>
        </w:rPr>
        <w:t xml:space="preserve">go to the Web site: </w:t>
      </w:r>
      <w:hyperlink r:id="rId7" w:history="1">
        <w:r w:rsidRPr="003D55FE">
          <w:rPr>
            <w:rFonts w:ascii="Verdana" w:eastAsia="Times New Roman" w:hAnsi="Verdana" w:cs="Times New Roman"/>
            <w:bCs/>
            <w:color w:val="58760C" w:themeColor="accent6" w:themeShade="BF"/>
            <w:sz w:val="17"/>
            <w:szCs w:val="17"/>
            <w:u w:val="single"/>
          </w:rPr>
          <w:t>http://www.coolmath-games.com/lemonade/</w:t>
        </w:r>
      </w:hyperlink>
      <w:r w:rsidRPr="003C2913">
        <w:rPr>
          <w:rFonts w:ascii="Verdana" w:eastAsia="Times New Roman" w:hAnsi="Verdana" w:cs="Times New Roman"/>
          <w:bCs/>
          <w:sz w:val="17"/>
          <w:szCs w:val="17"/>
        </w:rPr>
        <w:t>.</w:t>
      </w:r>
      <w:r w:rsidR="002B19B8">
        <w:rPr>
          <w:rFonts w:ascii="Verdana" w:eastAsia="Times New Roman" w:hAnsi="Verdana" w:cs="Times New Roman"/>
          <w:bCs/>
          <w:sz w:val="17"/>
          <w:szCs w:val="17"/>
        </w:rPr>
        <w:t xml:space="preserve"> Read the Introduction and make sure you understand the decisions you will have to make about pricing, quality control, inventory control, purchasing supplies, and weather to run your stand.</w:t>
      </w:r>
    </w:p>
    <w:p w:rsidR="004819DD" w:rsidRDefault="004819DD" w:rsidP="002B19B8">
      <w:pPr>
        <w:ind w:left="0"/>
        <w:rPr>
          <w:rFonts w:ascii="Verdana" w:eastAsia="Times New Roman" w:hAnsi="Verdana" w:cs="Times New Roman"/>
          <w:bCs/>
          <w:sz w:val="17"/>
          <w:szCs w:val="17"/>
        </w:rPr>
      </w:pPr>
      <w:r w:rsidRPr="003C2913">
        <w:rPr>
          <w:rFonts w:ascii="Verdana" w:eastAsia="Times New Roman" w:hAnsi="Verdana" w:cs="Times New Roman"/>
          <w:bCs/>
          <w:sz w:val="17"/>
          <w:szCs w:val="17"/>
        </w:rPr>
        <w:t xml:space="preserve">Open </w:t>
      </w:r>
      <w:r w:rsidR="00744AEE">
        <w:rPr>
          <w:rFonts w:ascii="Verdana" w:eastAsia="Times New Roman" w:hAnsi="Verdana" w:cs="Times New Roman"/>
          <w:bCs/>
          <w:sz w:val="17"/>
          <w:szCs w:val="17"/>
        </w:rPr>
        <w:t>the</w:t>
      </w:r>
      <w:r w:rsidRPr="003C2913">
        <w:rPr>
          <w:rFonts w:ascii="Verdana" w:eastAsia="Times New Roman" w:hAnsi="Verdana" w:cs="Times New Roman"/>
          <w:bCs/>
          <w:sz w:val="17"/>
          <w:szCs w:val="17"/>
        </w:rPr>
        <w:t xml:space="preserve"> </w:t>
      </w:r>
      <w:r>
        <w:rPr>
          <w:rFonts w:ascii="Verdana" w:eastAsia="Times New Roman" w:hAnsi="Verdana" w:cs="Times New Roman"/>
          <w:bCs/>
          <w:sz w:val="17"/>
          <w:szCs w:val="17"/>
        </w:rPr>
        <w:t xml:space="preserve">Office </w:t>
      </w:r>
      <w:hyperlink r:id="rId8" w:history="1">
        <w:r w:rsidRPr="003C2913">
          <w:rPr>
            <w:rFonts w:ascii="Verdana" w:eastAsia="Times New Roman" w:hAnsi="Verdana" w:cs="Times New Roman"/>
            <w:bCs/>
            <w:sz w:val="17"/>
            <w:szCs w:val="17"/>
          </w:rPr>
          <w:t>Excel data collection sheet</w:t>
        </w:r>
      </w:hyperlink>
      <w:r w:rsidRPr="003C2913">
        <w:rPr>
          <w:rFonts w:ascii="Verdana" w:eastAsia="Times New Roman" w:hAnsi="Verdana" w:cs="Times New Roman"/>
          <w:bCs/>
          <w:sz w:val="17"/>
          <w:szCs w:val="17"/>
        </w:rPr>
        <w:t xml:space="preserve"> </w:t>
      </w:r>
      <w:r w:rsidR="00744AEE">
        <w:rPr>
          <w:rFonts w:ascii="Verdana" w:eastAsia="Times New Roman" w:hAnsi="Verdana" w:cs="Times New Roman"/>
          <w:bCs/>
          <w:sz w:val="17"/>
          <w:szCs w:val="17"/>
        </w:rPr>
        <w:t xml:space="preserve">your teacher has saved to your classroom computer. You will use this spreadsheet to </w:t>
      </w:r>
      <w:r w:rsidRPr="003C2913">
        <w:rPr>
          <w:rFonts w:ascii="Verdana" w:eastAsia="Times New Roman" w:hAnsi="Verdana" w:cs="Times New Roman"/>
          <w:bCs/>
          <w:sz w:val="17"/>
          <w:szCs w:val="17"/>
        </w:rPr>
        <w:t>record the decisions you make</w:t>
      </w:r>
      <w:r w:rsidR="002B19B8">
        <w:rPr>
          <w:rFonts w:ascii="Verdana" w:eastAsia="Times New Roman" w:hAnsi="Verdana" w:cs="Times New Roman"/>
          <w:bCs/>
          <w:sz w:val="17"/>
          <w:szCs w:val="17"/>
        </w:rPr>
        <w:t xml:space="preserve"> about how to run your lemonade stand</w:t>
      </w:r>
      <w:r w:rsidRPr="003C2913">
        <w:rPr>
          <w:rFonts w:ascii="Verdana" w:eastAsia="Times New Roman" w:hAnsi="Verdana" w:cs="Times New Roman"/>
          <w:bCs/>
          <w:sz w:val="17"/>
          <w:szCs w:val="17"/>
        </w:rPr>
        <w:t>, the data you collect, and the outcomes of your game.</w:t>
      </w:r>
      <w:r w:rsidR="00744AEE">
        <w:rPr>
          <w:rFonts w:ascii="Verdana" w:eastAsia="Times New Roman" w:hAnsi="Verdana" w:cs="Times New Roman"/>
          <w:bCs/>
          <w:sz w:val="17"/>
          <w:szCs w:val="17"/>
        </w:rPr>
        <w:t xml:space="preserve"> Name the spreadsheet (include your name in the spreadsheet name) </w:t>
      </w:r>
      <w:r w:rsidRPr="003C2913">
        <w:rPr>
          <w:rFonts w:ascii="Verdana" w:eastAsia="Times New Roman" w:hAnsi="Verdana" w:cs="Times New Roman"/>
          <w:bCs/>
          <w:sz w:val="17"/>
          <w:szCs w:val="17"/>
        </w:rPr>
        <w:t xml:space="preserve">and save it.  </w:t>
      </w:r>
    </w:p>
    <w:p w:rsidR="004819DD" w:rsidRDefault="004819DD" w:rsidP="005365CB">
      <w:pPr>
        <w:ind w:left="0"/>
        <w:rPr>
          <w:rFonts w:ascii="Verdana" w:eastAsia="Times New Roman" w:hAnsi="Verdana" w:cs="Times New Roman"/>
          <w:bCs/>
          <w:sz w:val="17"/>
          <w:szCs w:val="17"/>
        </w:rPr>
      </w:pPr>
      <w:r w:rsidRPr="003C2913">
        <w:rPr>
          <w:rFonts w:ascii="Verdana" w:eastAsia="Times New Roman" w:hAnsi="Verdana" w:cs="Times New Roman"/>
          <w:bCs/>
          <w:sz w:val="17"/>
          <w:szCs w:val="17"/>
        </w:rPr>
        <w:t xml:space="preserve">Before you begin collecting your data, you might want to experiment with how the lemonade stand runs for a few days. This will give you an idea of how the decisions you make affect how much </w:t>
      </w:r>
      <w:r w:rsidR="002B19B8">
        <w:rPr>
          <w:rFonts w:ascii="Verdana" w:eastAsia="Times New Roman" w:hAnsi="Verdana" w:cs="Times New Roman"/>
          <w:bCs/>
          <w:sz w:val="17"/>
          <w:szCs w:val="17"/>
        </w:rPr>
        <w:t xml:space="preserve">lemonade </w:t>
      </w:r>
      <w:r w:rsidRPr="003C2913">
        <w:rPr>
          <w:rFonts w:ascii="Verdana" w:eastAsia="Times New Roman" w:hAnsi="Verdana" w:cs="Times New Roman"/>
          <w:bCs/>
          <w:sz w:val="17"/>
          <w:szCs w:val="17"/>
        </w:rPr>
        <w:t xml:space="preserve">you sell each day. </w:t>
      </w:r>
      <w:r w:rsidR="0028749E">
        <w:rPr>
          <w:rFonts w:ascii="Verdana" w:eastAsia="Times New Roman" w:hAnsi="Verdana" w:cs="Times New Roman"/>
          <w:bCs/>
          <w:sz w:val="17"/>
          <w:szCs w:val="17"/>
        </w:rPr>
        <w:t xml:space="preserve">You can click the </w:t>
      </w:r>
      <w:r w:rsidR="0028749E" w:rsidRPr="00010567">
        <w:rPr>
          <w:rFonts w:ascii="Verdana" w:eastAsia="Times New Roman" w:hAnsi="Verdana" w:cs="Times New Roman"/>
          <w:b/>
          <w:bCs/>
          <w:sz w:val="17"/>
          <w:szCs w:val="17"/>
        </w:rPr>
        <w:t>Help</w:t>
      </w:r>
      <w:r w:rsidR="0028749E">
        <w:rPr>
          <w:rFonts w:ascii="Verdana" w:eastAsia="Times New Roman" w:hAnsi="Verdana" w:cs="Times New Roman"/>
          <w:bCs/>
          <w:sz w:val="17"/>
          <w:szCs w:val="17"/>
        </w:rPr>
        <w:t xml:space="preserve"> button at any time for advice</w:t>
      </w:r>
      <w:r w:rsidR="00DC736C">
        <w:rPr>
          <w:rFonts w:ascii="Verdana" w:eastAsia="Times New Roman" w:hAnsi="Verdana" w:cs="Times New Roman"/>
          <w:bCs/>
          <w:sz w:val="17"/>
          <w:szCs w:val="17"/>
        </w:rPr>
        <w:t xml:space="preserve"> on how to buy supplies, adjust the lemonade recipe</w:t>
      </w:r>
      <w:r w:rsidR="0028749E">
        <w:rPr>
          <w:rFonts w:ascii="Verdana" w:eastAsia="Times New Roman" w:hAnsi="Verdana" w:cs="Times New Roman"/>
          <w:bCs/>
          <w:sz w:val="17"/>
          <w:szCs w:val="17"/>
        </w:rPr>
        <w:t xml:space="preserve">, and so on. </w:t>
      </w:r>
      <w:r w:rsidRPr="003C2913">
        <w:rPr>
          <w:rFonts w:ascii="Verdana" w:eastAsia="Times New Roman" w:hAnsi="Verdana" w:cs="Times New Roman"/>
          <w:bCs/>
          <w:sz w:val="17"/>
          <w:szCs w:val="17"/>
        </w:rPr>
        <w:t>When you are ready</w:t>
      </w:r>
      <w:r w:rsidR="002B19B8">
        <w:rPr>
          <w:rFonts w:ascii="Verdana" w:eastAsia="Times New Roman" w:hAnsi="Verdana" w:cs="Times New Roman"/>
          <w:bCs/>
          <w:sz w:val="17"/>
          <w:szCs w:val="17"/>
        </w:rPr>
        <w:t xml:space="preserve"> to stop experimenting and start collecting data</w:t>
      </w:r>
      <w:r w:rsidRPr="003C2913">
        <w:rPr>
          <w:rFonts w:ascii="Verdana" w:eastAsia="Times New Roman" w:hAnsi="Verdana" w:cs="Times New Roman"/>
          <w:bCs/>
          <w:sz w:val="17"/>
          <w:szCs w:val="17"/>
        </w:rPr>
        <w:t xml:space="preserve">, click the </w:t>
      </w:r>
      <w:r w:rsidRPr="004819DD">
        <w:rPr>
          <w:rFonts w:ascii="Verdana" w:eastAsia="Times New Roman" w:hAnsi="Verdana" w:cs="Times New Roman"/>
          <w:b/>
          <w:bCs/>
          <w:sz w:val="17"/>
          <w:szCs w:val="17"/>
        </w:rPr>
        <w:t>Bankrupt</w:t>
      </w:r>
      <w:r w:rsidRPr="003C2913">
        <w:rPr>
          <w:rFonts w:ascii="Verdana" w:eastAsia="Times New Roman" w:hAnsi="Verdana" w:cs="Times New Roman"/>
          <w:bCs/>
          <w:sz w:val="17"/>
          <w:szCs w:val="17"/>
        </w:rPr>
        <w:t>! button to see your results</w:t>
      </w:r>
      <w:r w:rsidR="00010567">
        <w:rPr>
          <w:rFonts w:ascii="Verdana" w:eastAsia="Times New Roman" w:hAnsi="Verdana" w:cs="Times New Roman"/>
          <w:bCs/>
          <w:sz w:val="17"/>
          <w:szCs w:val="17"/>
        </w:rPr>
        <w:t xml:space="preserve">. Once you have seen the results of your experiment, </w:t>
      </w:r>
      <w:r w:rsidRPr="003C2913">
        <w:rPr>
          <w:rFonts w:ascii="Verdana" w:eastAsia="Times New Roman" w:hAnsi="Verdana" w:cs="Times New Roman"/>
          <w:bCs/>
          <w:sz w:val="17"/>
          <w:szCs w:val="17"/>
        </w:rPr>
        <w:t>start the game over</w:t>
      </w:r>
      <w:r w:rsidR="00010567">
        <w:rPr>
          <w:rFonts w:ascii="Verdana" w:eastAsia="Times New Roman" w:hAnsi="Verdana" w:cs="Times New Roman"/>
          <w:bCs/>
          <w:sz w:val="17"/>
          <w:szCs w:val="17"/>
        </w:rPr>
        <w:t xml:space="preserve"> and start recording your decisions and data</w:t>
      </w:r>
      <w:r w:rsidRPr="003C2913">
        <w:rPr>
          <w:rFonts w:ascii="Verdana" w:eastAsia="Times New Roman" w:hAnsi="Verdana" w:cs="Times New Roman"/>
          <w:bCs/>
          <w:sz w:val="17"/>
          <w:szCs w:val="17"/>
        </w:rPr>
        <w:t>.</w:t>
      </w:r>
    </w:p>
    <w:p w:rsidR="002B19B8" w:rsidRDefault="002B19B8" w:rsidP="002B19B8">
      <w:pPr>
        <w:spacing w:before="0" w:beforeAutospacing="0" w:after="0" w:afterAutospacing="0"/>
        <w:ind w:left="0"/>
        <w:rPr>
          <w:rFonts w:ascii="Verdana" w:eastAsia="Times New Roman" w:hAnsi="Verdana" w:cs="Times New Roman"/>
          <w:bCs/>
          <w:sz w:val="17"/>
          <w:szCs w:val="17"/>
        </w:rPr>
      </w:pPr>
      <w:r>
        <w:rPr>
          <w:rFonts w:ascii="Verdana" w:eastAsia="Times New Roman" w:hAnsi="Verdana" w:cs="Times New Roman"/>
          <w:bCs/>
          <w:sz w:val="17"/>
          <w:szCs w:val="17"/>
        </w:rPr>
        <w:t>I</w:t>
      </w:r>
      <w:r w:rsidR="004819DD" w:rsidRPr="003C2913">
        <w:rPr>
          <w:rFonts w:ascii="Verdana" w:eastAsia="Times New Roman" w:hAnsi="Verdana" w:cs="Times New Roman"/>
          <w:bCs/>
          <w:sz w:val="17"/>
          <w:szCs w:val="17"/>
        </w:rPr>
        <w:t xml:space="preserve">n your </w:t>
      </w:r>
      <w:r w:rsidR="004819DD">
        <w:rPr>
          <w:rFonts w:ascii="Verdana" w:eastAsia="Times New Roman" w:hAnsi="Verdana" w:cs="Times New Roman"/>
          <w:bCs/>
          <w:sz w:val="17"/>
          <w:szCs w:val="17"/>
        </w:rPr>
        <w:t xml:space="preserve">Office </w:t>
      </w:r>
      <w:r w:rsidR="004819DD" w:rsidRPr="003C2913">
        <w:rPr>
          <w:rFonts w:ascii="Verdana" w:eastAsia="Times New Roman" w:hAnsi="Verdana" w:cs="Times New Roman"/>
          <w:bCs/>
          <w:sz w:val="17"/>
          <w:szCs w:val="17"/>
        </w:rPr>
        <w:t xml:space="preserve">Excel </w:t>
      </w:r>
      <w:r w:rsidR="004819DD">
        <w:rPr>
          <w:rFonts w:ascii="Verdana" w:eastAsia="Times New Roman" w:hAnsi="Verdana" w:cs="Times New Roman"/>
          <w:bCs/>
          <w:sz w:val="17"/>
          <w:szCs w:val="17"/>
        </w:rPr>
        <w:t>spread</w:t>
      </w:r>
      <w:r w:rsidR="004819DD" w:rsidRPr="003C2913">
        <w:rPr>
          <w:rFonts w:ascii="Verdana" w:eastAsia="Times New Roman" w:hAnsi="Verdana" w:cs="Times New Roman"/>
          <w:bCs/>
          <w:sz w:val="17"/>
          <w:szCs w:val="17"/>
        </w:rPr>
        <w:t>sheet</w:t>
      </w:r>
      <w:r>
        <w:rPr>
          <w:rFonts w:ascii="Verdana" w:eastAsia="Times New Roman" w:hAnsi="Verdana" w:cs="Times New Roman"/>
          <w:bCs/>
          <w:sz w:val="17"/>
          <w:szCs w:val="17"/>
        </w:rPr>
        <w:t>, record:</w:t>
      </w:r>
    </w:p>
    <w:p w:rsidR="002B19B8" w:rsidRPr="002B19B8" w:rsidRDefault="002B19B8" w:rsidP="002B19B8">
      <w:pPr>
        <w:pStyle w:val="ListParagraph"/>
        <w:numPr>
          <w:ilvl w:val="0"/>
          <w:numId w:val="3"/>
        </w:numPr>
        <w:spacing w:before="0" w:beforeAutospacing="0" w:after="0" w:afterAutospacing="0"/>
        <w:rPr>
          <w:rFonts w:ascii="Verdana" w:eastAsia="Times New Roman" w:hAnsi="Verdana" w:cs="Times New Roman"/>
          <w:bCs/>
          <w:sz w:val="17"/>
          <w:szCs w:val="17"/>
        </w:rPr>
      </w:pPr>
      <w:r w:rsidRPr="002B19B8">
        <w:rPr>
          <w:rFonts w:ascii="Verdana" w:eastAsia="Times New Roman" w:hAnsi="Verdana" w:cs="Times New Roman"/>
          <w:bCs/>
          <w:sz w:val="17"/>
          <w:szCs w:val="17"/>
        </w:rPr>
        <w:t>A</w:t>
      </w:r>
      <w:r w:rsidR="004819DD" w:rsidRPr="002B19B8">
        <w:rPr>
          <w:rFonts w:ascii="Verdana" w:eastAsia="Times New Roman" w:hAnsi="Verdana" w:cs="Times New Roman"/>
          <w:bCs/>
          <w:sz w:val="17"/>
          <w:szCs w:val="17"/>
        </w:rPr>
        <w:t>ll of the decisions you are making</w:t>
      </w:r>
      <w:r w:rsidR="00602D09">
        <w:rPr>
          <w:rFonts w:ascii="Verdana" w:eastAsia="Times New Roman" w:hAnsi="Verdana" w:cs="Times New Roman"/>
          <w:bCs/>
          <w:sz w:val="17"/>
          <w:szCs w:val="17"/>
        </w:rPr>
        <w:t xml:space="preserve"> (about supplies, quality control, and so on)</w:t>
      </w:r>
    </w:p>
    <w:p w:rsidR="004819DD" w:rsidRDefault="002B19B8" w:rsidP="002B19B8">
      <w:pPr>
        <w:pStyle w:val="ListParagraph"/>
        <w:numPr>
          <w:ilvl w:val="0"/>
          <w:numId w:val="3"/>
        </w:numPr>
        <w:spacing w:before="0" w:beforeAutospacing="0" w:after="0" w:afterAutospacing="0"/>
        <w:rPr>
          <w:rFonts w:ascii="Verdana" w:eastAsia="Times New Roman" w:hAnsi="Verdana" w:cs="Times New Roman"/>
          <w:bCs/>
          <w:sz w:val="17"/>
          <w:szCs w:val="17"/>
        </w:rPr>
      </w:pPr>
      <w:r w:rsidRPr="002B19B8">
        <w:rPr>
          <w:rFonts w:ascii="Verdana" w:eastAsia="Times New Roman" w:hAnsi="Verdana" w:cs="Times New Roman"/>
          <w:bCs/>
          <w:sz w:val="17"/>
          <w:szCs w:val="17"/>
        </w:rPr>
        <w:t>Your results</w:t>
      </w:r>
    </w:p>
    <w:p w:rsidR="002B19B8" w:rsidRPr="002B19B8" w:rsidRDefault="002B19B8" w:rsidP="002B19B8">
      <w:pPr>
        <w:pStyle w:val="ListParagraph"/>
        <w:spacing w:before="0" w:beforeAutospacing="0" w:after="0" w:afterAutospacing="0"/>
        <w:ind w:left="360"/>
        <w:rPr>
          <w:rFonts w:ascii="Verdana" w:eastAsia="Times New Roman" w:hAnsi="Verdana" w:cs="Times New Roman"/>
          <w:bCs/>
          <w:sz w:val="17"/>
          <w:szCs w:val="17"/>
        </w:rPr>
      </w:pPr>
    </w:p>
    <w:p w:rsidR="004819DD" w:rsidRPr="003C2913" w:rsidRDefault="004819DD" w:rsidP="004819DD">
      <w:pPr>
        <w:spacing w:before="0" w:beforeAutospacing="0" w:after="0" w:afterAutospacing="0" w:line="276" w:lineRule="auto"/>
        <w:ind w:left="0" w:right="0"/>
        <w:rPr>
          <w:rFonts w:ascii="Verdana" w:eastAsia="Times New Roman" w:hAnsi="Verdana" w:cs="Times New Roman"/>
          <w:bCs/>
          <w:sz w:val="17"/>
          <w:szCs w:val="17"/>
        </w:rPr>
      </w:pPr>
      <w:r w:rsidRPr="003C2913">
        <w:rPr>
          <w:rFonts w:ascii="Verdana" w:eastAsia="Times New Roman" w:hAnsi="Verdana" w:cs="Times New Roman"/>
          <w:bCs/>
          <w:sz w:val="17"/>
          <w:szCs w:val="17"/>
        </w:rPr>
        <w:t>Run your stand and record your data for 7, 14, or 30 days.</w:t>
      </w:r>
    </w:p>
    <w:p w:rsidR="004819DD" w:rsidRDefault="004819DD" w:rsidP="004819DD">
      <w:pPr>
        <w:pStyle w:val="ListParagraph"/>
        <w:numPr>
          <w:ilvl w:val="0"/>
          <w:numId w:val="1"/>
        </w:numPr>
        <w:spacing w:before="0" w:beforeAutospacing="0" w:after="0" w:afterAutospacing="0" w:line="276" w:lineRule="auto"/>
        <w:ind w:right="0"/>
        <w:rPr>
          <w:rFonts w:ascii="Verdana" w:eastAsia="Times New Roman" w:hAnsi="Verdana" w:cs="Times New Roman"/>
          <w:bCs/>
          <w:sz w:val="17"/>
          <w:szCs w:val="17"/>
        </w:rPr>
      </w:pPr>
      <w:r w:rsidRPr="003C2913">
        <w:rPr>
          <w:rFonts w:ascii="Verdana" w:eastAsia="Times New Roman" w:hAnsi="Verdana" w:cs="Times New Roman"/>
          <w:bCs/>
          <w:sz w:val="17"/>
          <w:szCs w:val="17"/>
        </w:rPr>
        <w:t xml:space="preserve">Make sure that you record all </w:t>
      </w:r>
      <w:r w:rsidR="002B19B8">
        <w:rPr>
          <w:rFonts w:ascii="Verdana" w:eastAsia="Times New Roman" w:hAnsi="Verdana" w:cs="Times New Roman"/>
          <w:bCs/>
          <w:sz w:val="17"/>
          <w:szCs w:val="17"/>
        </w:rPr>
        <w:t xml:space="preserve">the </w:t>
      </w:r>
      <w:r w:rsidRPr="003C2913">
        <w:rPr>
          <w:rFonts w:ascii="Verdana" w:eastAsia="Times New Roman" w:hAnsi="Verdana" w:cs="Times New Roman"/>
          <w:bCs/>
          <w:sz w:val="17"/>
          <w:szCs w:val="17"/>
        </w:rPr>
        <w:t>data for each day.</w:t>
      </w:r>
    </w:p>
    <w:p w:rsidR="004819DD" w:rsidRDefault="004819DD" w:rsidP="004819DD">
      <w:pPr>
        <w:pStyle w:val="ListParagraph"/>
        <w:numPr>
          <w:ilvl w:val="0"/>
          <w:numId w:val="1"/>
        </w:numPr>
        <w:spacing w:before="0" w:beforeAutospacing="0" w:after="0" w:afterAutospacing="0" w:line="276" w:lineRule="auto"/>
        <w:ind w:right="0"/>
        <w:rPr>
          <w:rFonts w:ascii="Verdana" w:eastAsia="Times New Roman" w:hAnsi="Verdana" w:cs="Times New Roman"/>
          <w:bCs/>
          <w:sz w:val="17"/>
          <w:szCs w:val="17"/>
        </w:rPr>
      </w:pPr>
      <w:r w:rsidRPr="004819DD">
        <w:rPr>
          <w:rFonts w:ascii="Verdana" w:eastAsia="Times New Roman" w:hAnsi="Verdana" w:cs="Times New Roman"/>
          <w:bCs/>
          <w:sz w:val="17"/>
          <w:szCs w:val="17"/>
        </w:rPr>
        <w:t xml:space="preserve">Make sure that you record the decisions you made each day as well as the results.  </w:t>
      </w: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r w:rsidRPr="003C2913">
        <w:rPr>
          <w:rFonts w:ascii="Verdana" w:eastAsia="Times New Roman" w:hAnsi="Verdana" w:cs="Times New Roman"/>
          <w:bCs/>
          <w:sz w:val="17"/>
          <w:szCs w:val="17"/>
        </w:rPr>
        <w:t xml:space="preserve">After the final day, click the </w:t>
      </w:r>
      <w:r w:rsidRPr="004819DD">
        <w:rPr>
          <w:rFonts w:ascii="Verdana" w:eastAsia="Times New Roman" w:hAnsi="Verdana" w:cs="Times New Roman"/>
          <w:b/>
          <w:bCs/>
          <w:sz w:val="17"/>
          <w:szCs w:val="17"/>
        </w:rPr>
        <w:t>Bankrupt!</w:t>
      </w:r>
      <w:r w:rsidRPr="003C2913">
        <w:rPr>
          <w:rFonts w:ascii="Verdana" w:eastAsia="Times New Roman" w:hAnsi="Verdana" w:cs="Times New Roman"/>
          <w:bCs/>
          <w:sz w:val="17"/>
          <w:szCs w:val="17"/>
        </w:rPr>
        <w:t xml:space="preserve"> button to see your final results. Did you make a profit?</w:t>
      </w: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p>
    <w:p w:rsidR="004819DD" w:rsidRPr="003C2913" w:rsidRDefault="004819DD" w:rsidP="004819DD">
      <w:pPr>
        <w:spacing w:before="0" w:beforeAutospacing="0" w:after="0" w:afterAutospacing="0" w:line="276" w:lineRule="auto"/>
        <w:ind w:left="0" w:right="0"/>
        <w:rPr>
          <w:rFonts w:ascii="Verdana" w:eastAsia="Times New Roman" w:hAnsi="Verdana" w:cs="Times New Roman"/>
          <w:bCs/>
          <w:sz w:val="17"/>
          <w:szCs w:val="17"/>
        </w:rPr>
      </w:pPr>
      <w:r w:rsidRPr="003C2913">
        <w:rPr>
          <w:rFonts w:ascii="Verdana" w:eastAsia="Times New Roman" w:hAnsi="Verdana" w:cs="Times New Roman"/>
          <w:bCs/>
          <w:sz w:val="17"/>
          <w:szCs w:val="17"/>
        </w:rPr>
        <w:t xml:space="preserve">Save your </w:t>
      </w:r>
      <w:r>
        <w:rPr>
          <w:rFonts w:ascii="Verdana" w:eastAsia="Times New Roman" w:hAnsi="Verdana" w:cs="Times New Roman"/>
          <w:bCs/>
          <w:sz w:val="17"/>
          <w:szCs w:val="17"/>
        </w:rPr>
        <w:t>Office Excel spread</w:t>
      </w:r>
      <w:r w:rsidRPr="003C2913">
        <w:rPr>
          <w:rFonts w:ascii="Verdana" w:eastAsia="Times New Roman" w:hAnsi="Verdana" w:cs="Times New Roman"/>
          <w:bCs/>
          <w:sz w:val="17"/>
          <w:szCs w:val="17"/>
        </w:rPr>
        <w:t>sheet.</w:t>
      </w: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p>
    <w:p w:rsidR="003D55FE" w:rsidRDefault="003D55FE">
      <w:pPr>
        <w:spacing w:before="0" w:beforeAutospacing="0" w:after="200" w:afterAutospacing="0" w:line="276" w:lineRule="auto"/>
        <w:ind w:left="0" w:right="0"/>
        <w:rPr>
          <w:rFonts w:asciiTheme="majorHAnsi" w:eastAsiaTheme="majorEastAsia" w:hAnsiTheme="majorHAnsi" w:cstheme="majorBidi"/>
          <w:b/>
          <w:bCs/>
          <w:color w:val="3B4F18" w:themeColor="accent1"/>
          <w:sz w:val="32"/>
          <w:szCs w:val="32"/>
        </w:rPr>
      </w:pPr>
      <w:r>
        <w:rPr>
          <w:rFonts w:asciiTheme="majorHAnsi" w:eastAsiaTheme="majorEastAsia" w:hAnsiTheme="majorHAnsi" w:cstheme="majorBidi"/>
          <w:b/>
          <w:bCs/>
          <w:color w:val="3B4F18" w:themeColor="accent1"/>
          <w:sz w:val="32"/>
          <w:szCs w:val="32"/>
        </w:rPr>
        <w:br w:type="page"/>
      </w:r>
    </w:p>
    <w:p w:rsidR="005365CB" w:rsidRDefault="005365CB" w:rsidP="004819DD">
      <w:pPr>
        <w:spacing w:before="0" w:beforeAutospacing="0" w:after="0" w:afterAutospacing="0" w:line="276" w:lineRule="auto"/>
        <w:ind w:left="0" w:right="0"/>
        <w:rPr>
          <w:rFonts w:asciiTheme="majorHAnsi" w:eastAsiaTheme="majorEastAsia" w:hAnsiTheme="majorHAnsi" w:cstheme="majorBidi"/>
          <w:b/>
          <w:bCs/>
          <w:color w:val="3B4F18" w:themeColor="accent1"/>
          <w:sz w:val="24"/>
          <w:szCs w:val="24"/>
        </w:rPr>
      </w:pPr>
      <w:r w:rsidRPr="005365CB">
        <w:rPr>
          <w:rFonts w:asciiTheme="majorHAnsi" w:eastAsiaTheme="majorEastAsia" w:hAnsiTheme="majorHAnsi" w:cstheme="majorBidi"/>
          <w:b/>
          <w:bCs/>
          <w:color w:val="3B4F18" w:themeColor="accent1"/>
          <w:sz w:val="32"/>
          <w:szCs w:val="32"/>
        </w:rPr>
        <w:lastRenderedPageBreak/>
        <w:t xml:space="preserve">Step </w:t>
      </w:r>
      <w:r>
        <w:rPr>
          <w:rFonts w:asciiTheme="majorHAnsi" w:eastAsiaTheme="majorEastAsia" w:hAnsiTheme="majorHAnsi" w:cstheme="majorBidi"/>
          <w:b/>
          <w:bCs/>
          <w:color w:val="3B4F18" w:themeColor="accent1"/>
          <w:sz w:val="32"/>
          <w:szCs w:val="32"/>
        </w:rPr>
        <w:t>2</w:t>
      </w:r>
      <w:r w:rsidRPr="00D773B8">
        <w:rPr>
          <w:sz w:val="32"/>
          <w:szCs w:val="32"/>
        </w:rPr>
        <w:t xml:space="preserve"> </w:t>
      </w:r>
      <w:r>
        <w:rPr>
          <w:sz w:val="32"/>
          <w:szCs w:val="32"/>
        </w:rPr>
        <w:br/>
      </w:r>
      <w:r>
        <w:rPr>
          <w:rFonts w:asciiTheme="majorHAnsi" w:eastAsiaTheme="majorEastAsia" w:hAnsiTheme="majorHAnsi" w:cstheme="majorBidi"/>
          <w:b/>
          <w:bCs/>
          <w:color w:val="3B4F18" w:themeColor="accent1"/>
          <w:sz w:val="24"/>
          <w:szCs w:val="24"/>
        </w:rPr>
        <w:t>Analyze your profits and losses</w:t>
      </w: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r w:rsidRPr="004819DD">
        <w:rPr>
          <w:rFonts w:ascii="Verdana" w:eastAsia="Times New Roman" w:hAnsi="Verdana" w:cs="Times New Roman"/>
          <w:bCs/>
          <w:sz w:val="17"/>
          <w:szCs w:val="17"/>
        </w:rPr>
        <w:t xml:space="preserve">Open </w:t>
      </w:r>
      <w:r>
        <w:rPr>
          <w:rFonts w:ascii="Verdana" w:eastAsia="Times New Roman" w:hAnsi="Verdana" w:cs="Times New Roman"/>
          <w:bCs/>
          <w:sz w:val="17"/>
          <w:szCs w:val="17"/>
        </w:rPr>
        <w:t>a new Mi</w:t>
      </w:r>
      <w:r w:rsidRPr="004819DD">
        <w:rPr>
          <w:rFonts w:ascii="Verdana" w:eastAsia="Times New Roman" w:hAnsi="Verdana" w:cs="Times New Roman"/>
          <w:bCs/>
          <w:sz w:val="17"/>
          <w:szCs w:val="17"/>
        </w:rPr>
        <w:t>crosoft Office Word document.</w:t>
      </w:r>
      <w:r>
        <w:rPr>
          <w:rFonts w:ascii="Verdana" w:eastAsia="Times New Roman" w:hAnsi="Verdana" w:cs="Times New Roman"/>
          <w:bCs/>
          <w:sz w:val="17"/>
          <w:szCs w:val="17"/>
        </w:rPr>
        <w:t xml:space="preserve"> Write the answers to the following questions</w:t>
      </w:r>
      <w:r w:rsidR="00C31BEE">
        <w:rPr>
          <w:rFonts w:ascii="Verdana" w:eastAsia="Times New Roman" w:hAnsi="Verdana" w:cs="Times New Roman"/>
          <w:bCs/>
          <w:sz w:val="17"/>
          <w:szCs w:val="17"/>
        </w:rPr>
        <w:t>, and be sure to use mathematical terms in your answers</w:t>
      </w:r>
      <w:r>
        <w:rPr>
          <w:rFonts w:ascii="Verdana" w:eastAsia="Times New Roman" w:hAnsi="Verdana" w:cs="Times New Roman"/>
          <w:bCs/>
          <w:sz w:val="17"/>
          <w:szCs w:val="17"/>
        </w:rPr>
        <w:t>:</w:t>
      </w:r>
    </w:p>
    <w:p w:rsidR="004819DD" w:rsidRPr="004819DD" w:rsidRDefault="004819DD" w:rsidP="004819DD">
      <w:pPr>
        <w:pStyle w:val="ListParagraph"/>
        <w:numPr>
          <w:ilvl w:val="0"/>
          <w:numId w:val="2"/>
        </w:numPr>
        <w:spacing w:before="0" w:beforeAutospacing="0" w:after="0" w:afterAutospacing="0" w:line="276" w:lineRule="auto"/>
        <w:ind w:right="0"/>
        <w:rPr>
          <w:rFonts w:ascii="Verdana" w:eastAsia="Times New Roman" w:hAnsi="Verdana" w:cs="Times New Roman"/>
          <w:bCs/>
          <w:sz w:val="17"/>
          <w:szCs w:val="17"/>
        </w:rPr>
      </w:pPr>
      <w:r w:rsidRPr="004819DD">
        <w:rPr>
          <w:rFonts w:ascii="Verdana" w:eastAsia="Times New Roman" w:hAnsi="Verdana" w:cs="Times New Roman"/>
          <w:bCs/>
          <w:sz w:val="17"/>
          <w:szCs w:val="17"/>
        </w:rPr>
        <w:t xml:space="preserve">How did you do? Do you think your lemonade stand was successful? </w:t>
      </w:r>
    </w:p>
    <w:p w:rsidR="004819DD" w:rsidRPr="004819DD" w:rsidRDefault="004819DD" w:rsidP="004819DD">
      <w:pPr>
        <w:pStyle w:val="ListParagraph"/>
        <w:numPr>
          <w:ilvl w:val="0"/>
          <w:numId w:val="2"/>
        </w:numPr>
        <w:spacing w:before="0" w:beforeAutospacing="0" w:after="0" w:afterAutospacing="0" w:line="276" w:lineRule="auto"/>
        <w:ind w:right="0"/>
        <w:rPr>
          <w:rFonts w:ascii="Verdana" w:eastAsia="Times New Roman" w:hAnsi="Verdana" w:cs="Times New Roman"/>
          <w:bCs/>
          <w:sz w:val="17"/>
          <w:szCs w:val="17"/>
        </w:rPr>
      </w:pPr>
      <w:r w:rsidRPr="004819DD">
        <w:rPr>
          <w:rFonts w:ascii="Verdana" w:eastAsia="Times New Roman" w:hAnsi="Verdana" w:cs="Times New Roman"/>
          <w:bCs/>
          <w:sz w:val="17"/>
          <w:szCs w:val="17"/>
        </w:rPr>
        <w:t>List several reasons why you made a profit or why you did not make a profit.</w:t>
      </w:r>
    </w:p>
    <w:p w:rsidR="004819DD" w:rsidRDefault="004819DD" w:rsidP="004819DD">
      <w:pPr>
        <w:pStyle w:val="ListParagraph"/>
        <w:numPr>
          <w:ilvl w:val="0"/>
          <w:numId w:val="2"/>
        </w:numPr>
        <w:spacing w:before="0" w:beforeAutospacing="0" w:after="0" w:afterAutospacing="0" w:line="276" w:lineRule="auto"/>
        <w:ind w:right="0"/>
        <w:rPr>
          <w:rFonts w:ascii="Verdana" w:eastAsia="Times New Roman" w:hAnsi="Verdana" w:cs="Times New Roman"/>
          <w:bCs/>
          <w:sz w:val="17"/>
          <w:szCs w:val="17"/>
        </w:rPr>
      </w:pPr>
      <w:r>
        <w:rPr>
          <w:rFonts w:ascii="Verdana" w:eastAsia="Times New Roman" w:hAnsi="Verdana" w:cs="Times New Roman"/>
          <w:bCs/>
          <w:sz w:val="17"/>
          <w:szCs w:val="17"/>
        </w:rPr>
        <w:t>What did you learn from playing the game?</w:t>
      </w:r>
    </w:p>
    <w:p w:rsidR="004819DD" w:rsidRPr="004819DD" w:rsidRDefault="004819DD" w:rsidP="004819DD">
      <w:pPr>
        <w:pStyle w:val="ListParagraph"/>
        <w:numPr>
          <w:ilvl w:val="0"/>
          <w:numId w:val="2"/>
        </w:numPr>
        <w:spacing w:before="0" w:beforeAutospacing="0" w:after="0" w:afterAutospacing="0" w:line="276" w:lineRule="auto"/>
        <w:ind w:right="0"/>
        <w:rPr>
          <w:rFonts w:ascii="Verdana" w:eastAsia="Times New Roman" w:hAnsi="Verdana" w:cs="Times New Roman"/>
          <w:bCs/>
          <w:sz w:val="17"/>
          <w:szCs w:val="17"/>
        </w:rPr>
      </w:pPr>
      <w:r w:rsidRPr="004819DD">
        <w:rPr>
          <w:rFonts w:ascii="Verdana" w:eastAsia="Times New Roman" w:hAnsi="Verdana" w:cs="Times New Roman"/>
          <w:bCs/>
          <w:sz w:val="17"/>
          <w:szCs w:val="17"/>
        </w:rPr>
        <w:t>Look over your data. Do you see any patterns?</w:t>
      </w:r>
    </w:p>
    <w:p w:rsidR="004819DD" w:rsidRDefault="004819DD" w:rsidP="004819DD">
      <w:pPr>
        <w:pStyle w:val="ListParagraph"/>
        <w:numPr>
          <w:ilvl w:val="0"/>
          <w:numId w:val="2"/>
        </w:numPr>
        <w:spacing w:before="0" w:beforeAutospacing="0" w:after="0" w:afterAutospacing="0" w:line="276" w:lineRule="auto"/>
        <w:ind w:right="0"/>
        <w:rPr>
          <w:rFonts w:ascii="Verdana" w:eastAsia="Times New Roman" w:hAnsi="Verdana" w:cs="Times New Roman"/>
          <w:bCs/>
          <w:sz w:val="17"/>
          <w:szCs w:val="17"/>
        </w:rPr>
      </w:pPr>
      <w:r w:rsidRPr="004819DD">
        <w:rPr>
          <w:rFonts w:ascii="Verdana" w:eastAsia="Times New Roman" w:hAnsi="Verdana" w:cs="Times New Roman"/>
          <w:bCs/>
          <w:sz w:val="17"/>
          <w:szCs w:val="17"/>
        </w:rPr>
        <w:t>What advice would you give to someone who wants to be successful at playing this game?</w:t>
      </w:r>
    </w:p>
    <w:p w:rsid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p>
    <w:p w:rsidR="004819DD" w:rsidRPr="004819DD" w:rsidRDefault="004819DD" w:rsidP="004819DD">
      <w:pPr>
        <w:spacing w:before="0" w:beforeAutospacing="0" w:after="0" w:afterAutospacing="0" w:line="276" w:lineRule="auto"/>
        <w:ind w:left="0" w:right="0"/>
        <w:rPr>
          <w:rFonts w:ascii="Verdana" w:eastAsia="Times New Roman" w:hAnsi="Verdana" w:cs="Times New Roman"/>
          <w:bCs/>
          <w:sz w:val="17"/>
          <w:szCs w:val="17"/>
        </w:rPr>
      </w:pPr>
      <w:r w:rsidRPr="003C2913">
        <w:rPr>
          <w:rFonts w:ascii="Verdana" w:eastAsia="Times New Roman" w:hAnsi="Verdana" w:cs="Times New Roman"/>
          <w:bCs/>
          <w:sz w:val="17"/>
          <w:szCs w:val="17"/>
        </w:rPr>
        <w:t xml:space="preserve">Save your </w:t>
      </w:r>
      <w:r>
        <w:rPr>
          <w:rFonts w:ascii="Verdana" w:eastAsia="Times New Roman" w:hAnsi="Verdana" w:cs="Times New Roman"/>
          <w:bCs/>
          <w:sz w:val="17"/>
          <w:szCs w:val="17"/>
        </w:rPr>
        <w:t xml:space="preserve">Office </w:t>
      </w:r>
      <w:r w:rsidRPr="003C2913">
        <w:rPr>
          <w:rFonts w:ascii="Verdana" w:eastAsia="Times New Roman" w:hAnsi="Verdana" w:cs="Times New Roman"/>
          <w:bCs/>
          <w:sz w:val="17"/>
          <w:szCs w:val="17"/>
        </w:rPr>
        <w:t>Word document.</w:t>
      </w:r>
    </w:p>
    <w:sectPr w:rsidR="004819DD" w:rsidRPr="004819DD" w:rsidSect="00A42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4F" w:rsidRDefault="00767E4F" w:rsidP="008367CA">
      <w:pPr>
        <w:spacing w:before="0" w:after="0"/>
      </w:pPr>
      <w:r>
        <w:separator/>
      </w:r>
    </w:p>
  </w:endnote>
  <w:endnote w:type="continuationSeparator" w:id="0">
    <w:p w:rsidR="00767E4F" w:rsidRDefault="00767E4F" w:rsidP="008367C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CA" w:rsidRDefault="00836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CA" w:rsidRDefault="00836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CA" w:rsidRDefault="00836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4F" w:rsidRDefault="00767E4F" w:rsidP="008367CA">
      <w:pPr>
        <w:spacing w:before="0" w:after="0"/>
      </w:pPr>
      <w:r>
        <w:separator/>
      </w:r>
    </w:p>
  </w:footnote>
  <w:footnote w:type="continuationSeparator" w:id="0">
    <w:p w:rsidR="00767E4F" w:rsidRDefault="00767E4F" w:rsidP="008367C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CA" w:rsidRDefault="00836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CA" w:rsidRDefault="00836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CA" w:rsidRDefault="00836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38AF"/>
    <w:multiLevelType w:val="hybridMultilevel"/>
    <w:tmpl w:val="BBC89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981ADE"/>
    <w:multiLevelType w:val="hybridMultilevel"/>
    <w:tmpl w:val="FC4A5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487324"/>
    <w:multiLevelType w:val="hybridMultilevel"/>
    <w:tmpl w:val="144AC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characterSpacingControl w:val="doNotCompress"/>
  <w:hdrShapeDefaults>
    <o:shapedefaults v:ext="edit" spidmax="9218"/>
  </w:hdrShapeDefaults>
  <w:footnotePr>
    <w:footnote w:id="-1"/>
    <w:footnote w:id="0"/>
  </w:footnotePr>
  <w:endnotePr>
    <w:endnote w:id="-1"/>
    <w:endnote w:id="0"/>
  </w:endnotePr>
  <w:compat/>
  <w:rsids>
    <w:rsidRoot w:val="005365CB"/>
    <w:rsid w:val="00010567"/>
    <w:rsid w:val="000E2C41"/>
    <w:rsid w:val="001925B2"/>
    <w:rsid w:val="001E19CD"/>
    <w:rsid w:val="00284586"/>
    <w:rsid w:val="0028749E"/>
    <w:rsid w:val="002B19B8"/>
    <w:rsid w:val="003343B3"/>
    <w:rsid w:val="003D55FE"/>
    <w:rsid w:val="004819DD"/>
    <w:rsid w:val="005365CB"/>
    <w:rsid w:val="005F4FD9"/>
    <w:rsid w:val="00602D09"/>
    <w:rsid w:val="00744AEE"/>
    <w:rsid w:val="00767E4F"/>
    <w:rsid w:val="008367CA"/>
    <w:rsid w:val="00A4201D"/>
    <w:rsid w:val="00B0054D"/>
    <w:rsid w:val="00C31BEE"/>
    <w:rsid w:val="00CE4BCA"/>
    <w:rsid w:val="00DC736C"/>
    <w:rsid w:val="00DE4708"/>
    <w:rsid w:val="00E22735"/>
    <w:rsid w:val="00E679A2"/>
    <w:rsid w:val="00F50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CB"/>
    <w:pPr>
      <w:spacing w:before="100" w:beforeAutospacing="1" w:after="100" w:afterAutospacing="1" w:line="240" w:lineRule="auto"/>
      <w:ind w:left="994" w:right="115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5CB"/>
    <w:pPr>
      <w:pBdr>
        <w:bottom w:val="single" w:sz="8" w:space="4" w:color="3B4F18" w:themeColor="accent1"/>
      </w:pBdr>
      <w:spacing w:before="0" w:beforeAutospacing="0" w:after="300" w:afterAutospacing="0"/>
      <w:ind w:left="0" w:right="0"/>
      <w:contextualSpacing/>
      <w:outlineLvl w:val="3"/>
    </w:pPr>
    <w:rPr>
      <w:rFonts w:asciiTheme="majorHAnsi" w:eastAsiaTheme="majorEastAsia" w:hAnsiTheme="majorHAnsi" w:cstheme="majorBidi"/>
      <w:b/>
      <w:bCs/>
      <w:color w:val="66952D" w:themeColor="text2" w:themeShade="BF"/>
      <w:spacing w:val="5"/>
      <w:kern w:val="28"/>
      <w:sz w:val="52"/>
      <w:szCs w:val="52"/>
    </w:rPr>
  </w:style>
  <w:style w:type="character" w:customStyle="1" w:styleId="TitleChar">
    <w:name w:val="Title Char"/>
    <w:basedOn w:val="DefaultParagraphFont"/>
    <w:link w:val="Title"/>
    <w:uiPriority w:val="10"/>
    <w:rsid w:val="005365CB"/>
    <w:rPr>
      <w:rFonts w:asciiTheme="majorHAnsi" w:eastAsiaTheme="majorEastAsia" w:hAnsiTheme="majorHAnsi" w:cstheme="majorBidi"/>
      <w:b/>
      <w:bCs/>
      <w:color w:val="66952D" w:themeColor="text2" w:themeShade="BF"/>
      <w:spacing w:val="5"/>
      <w:kern w:val="28"/>
      <w:sz w:val="52"/>
      <w:szCs w:val="52"/>
    </w:rPr>
  </w:style>
  <w:style w:type="paragraph" w:styleId="Subtitle">
    <w:name w:val="Subtitle"/>
    <w:basedOn w:val="Normal"/>
    <w:next w:val="Normal"/>
    <w:link w:val="SubtitleChar"/>
    <w:uiPriority w:val="11"/>
    <w:qFormat/>
    <w:rsid w:val="005365CB"/>
    <w:pPr>
      <w:numPr>
        <w:ilvl w:val="1"/>
      </w:numPr>
      <w:ind w:left="994"/>
    </w:pPr>
    <w:rPr>
      <w:rFonts w:asciiTheme="majorHAnsi" w:eastAsiaTheme="majorEastAsia" w:hAnsiTheme="majorHAnsi" w:cstheme="majorBidi"/>
      <w:i/>
      <w:iCs/>
      <w:color w:val="3B4F18" w:themeColor="accent1"/>
      <w:spacing w:val="15"/>
      <w:sz w:val="24"/>
      <w:szCs w:val="24"/>
    </w:rPr>
  </w:style>
  <w:style w:type="character" w:customStyle="1" w:styleId="SubtitleChar">
    <w:name w:val="Subtitle Char"/>
    <w:basedOn w:val="DefaultParagraphFont"/>
    <w:link w:val="Subtitle"/>
    <w:uiPriority w:val="11"/>
    <w:rsid w:val="005365CB"/>
    <w:rPr>
      <w:rFonts w:asciiTheme="majorHAnsi" w:eastAsiaTheme="majorEastAsia" w:hAnsiTheme="majorHAnsi" w:cstheme="majorBidi"/>
      <w:i/>
      <w:iCs/>
      <w:color w:val="3B4F18" w:themeColor="accent1"/>
      <w:spacing w:val="15"/>
      <w:sz w:val="24"/>
      <w:szCs w:val="24"/>
    </w:rPr>
  </w:style>
  <w:style w:type="paragraph" w:styleId="ListParagraph">
    <w:name w:val="List Paragraph"/>
    <w:basedOn w:val="Normal"/>
    <w:uiPriority w:val="34"/>
    <w:qFormat/>
    <w:rsid w:val="004819DD"/>
    <w:pPr>
      <w:ind w:left="720"/>
      <w:contextualSpacing/>
    </w:pPr>
  </w:style>
  <w:style w:type="paragraph" w:styleId="Header">
    <w:name w:val="header"/>
    <w:basedOn w:val="Normal"/>
    <w:link w:val="HeaderChar"/>
    <w:uiPriority w:val="99"/>
    <w:semiHidden/>
    <w:unhideWhenUsed/>
    <w:rsid w:val="008367CA"/>
    <w:pPr>
      <w:tabs>
        <w:tab w:val="center" w:pos="4680"/>
        <w:tab w:val="right" w:pos="9360"/>
      </w:tabs>
      <w:spacing w:before="0" w:after="0"/>
    </w:pPr>
  </w:style>
  <w:style w:type="character" w:customStyle="1" w:styleId="HeaderChar">
    <w:name w:val="Header Char"/>
    <w:basedOn w:val="DefaultParagraphFont"/>
    <w:link w:val="Header"/>
    <w:uiPriority w:val="99"/>
    <w:semiHidden/>
    <w:rsid w:val="008367CA"/>
  </w:style>
  <w:style w:type="paragraph" w:styleId="Footer">
    <w:name w:val="footer"/>
    <w:basedOn w:val="Normal"/>
    <w:link w:val="FooterChar"/>
    <w:uiPriority w:val="99"/>
    <w:semiHidden/>
    <w:unhideWhenUsed/>
    <w:rsid w:val="008367CA"/>
    <w:pPr>
      <w:tabs>
        <w:tab w:val="center" w:pos="4680"/>
        <w:tab w:val="right" w:pos="9360"/>
      </w:tabs>
      <w:spacing w:before="0" w:after="0"/>
    </w:pPr>
  </w:style>
  <w:style w:type="character" w:customStyle="1" w:styleId="FooterChar">
    <w:name w:val="Footer Char"/>
    <w:basedOn w:val="DefaultParagraphFont"/>
    <w:link w:val="Footer"/>
    <w:uiPriority w:val="99"/>
    <w:semiHidden/>
    <w:rsid w:val="008367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d/7/8/d78cc600-8ff5-431e-a1a0-11a4238b548d/DataCollectionSheet.x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olmath-games.com/lemona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resh">
  <a:themeElements>
    <a:clrScheme name="Fresh">
      <a:dk1>
        <a:sysClr val="windowText" lastClr="000000"/>
      </a:dk1>
      <a:lt1>
        <a:sysClr val="window" lastClr="FFFFFF"/>
      </a:lt1>
      <a:dk2>
        <a:srgbClr val="89C540"/>
      </a:dk2>
      <a:lt2>
        <a:srgbClr val="F0E5B6"/>
      </a:lt2>
      <a:accent1>
        <a:srgbClr val="3B4F18"/>
      </a:accent1>
      <a:accent2>
        <a:srgbClr val="CCC834"/>
      </a:accent2>
      <a:accent3>
        <a:srgbClr val="F49AE1"/>
      </a:accent3>
      <a:accent4>
        <a:srgbClr val="2AC9DE"/>
      </a:accent4>
      <a:accent5>
        <a:srgbClr val="927B74"/>
      </a:accent5>
      <a:accent6>
        <a:srgbClr val="769F11"/>
      </a:accent6>
      <a:hlink>
        <a:srgbClr val="0A6A21"/>
      </a:hlink>
      <a:folHlink>
        <a:srgbClr val="406EA5"/>
      </a:folHlink>
    </a:clrScheme>
    <a:fontScheme name="Fresh">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resh">
      <a:fillStyleLst>
        <a:solidFill>
          <a:schemeClr val="phClr"/>
        </a:solidFill>
        <a:solidFill>
          <a:schemeClr val="phClr">
            <a:tint val="70000"/>
            <a:satMod val="115000"/>
          </a:schemeClr>
        </a:solidFill>
        <a:solidFill>
          <a:schemeClr val="phClr">
            <a:shade val="80000"/>
            <a:satMod val="115000"/>
          </a:schemeClr>
        </a:solidFill>
      </a:fillStyleLst>
      <a:lnStyleLst>
        <a:ln w="25400" cap="flat" cmpd="sng" algn="ctr">
          <a:solidFill>
            <a:schemeClr val="phClr">
              <a:shade val="95000"/>
              <a:satMod val="105000"/>
            </a:schemeClr>
          </a:solidFill>
          <a:prstDash val="solid"/>
          <a:miter/>
        </a:ln>
        <a:ln w="50800" cap="flat" cmpd="sng" algn="ctr">
          <a:solidFill>
            <a:schemeClr val="phClr"/>
          </a:solidFill>
          <a:prstDash val="solid"/>
          <a:miter/>
        </a:ln>
        <a:ln w="76200" cap="flat" cmpd="thickThin" algn="ctr">
          <a:solidFill>
            <a:schemeClr val="phClr">
              <a:alpha val="80000"/>
            </a:schemeClr>
          </a:solidFill>
          <a:prstDash val="solid"/>
          <a:miter/>
        </a:ln>
      </a:lnStyleLst>
      <a:effectStyleLst>
        <a:effectStyle>
          <a:effectLst/>
        </a:effectStyle>
        <a:effectStyle>
          <a:effectLst>
            <a:outerShdw blurRad="63500" sx="101000" sy="101000" rotWithShape="0">
              <a:srgbClr val="FFFFFF">
                <a:alpha val="50000"/>
              </a:srgbClr>
            </a:outerShdw>
          </a:effectLst>
        </a:effectStyle>
        <a:effectStyle>
          <a:effectLst>
            <a:innerShdw blurRad="101600">
              <a:srgbClr val="FFFFFF">
                <a:alpha val="75000"/>
              </a:srgbClr>
            </a:innerShdw>
            <a:outerShdw blurRad="63500" sx="101000" sy="101000" rotWithShape="0">
              <a:srgbClr val="FFFFFF">
                <a:alpha val="50000"/>
              </a:srgbClr>
            </a:outerShdw>
            <a:reflection blurRad="12700" stA="30000" endPos="35000" dist="38100" dir="5400000" sy="-100000" rotWithShape="0"/>
          </a:effectLst>
          <a:scene3d>
            <a:camera prst="orthographicFront">
              <a:rot lat="0" lon="0" rev="0"/>
            </a:camera>
            <a:lightRig rig="balanced" dir="t">
              <a:rot lat="0" lon="0" rev="30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2010-02-12T22:52:00Z</dcterms:created>
  <dcterms:modified xsi:type="dcterms:W3CDTF">2010-02-17T20:02:00Z</dcterms:modified>
</cp:coreProperties>
</file>