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F9" w:rsidRDefault="00C50CF9" w:rsidP="003A3EA3">
      <w:pPr>
        <w:spacing w:after="0" w:line="240" w:lineRule="auto"/>
      </w:pPr>
      <w:r>
        <w:t xml:space="preserve">A.1.    TRADUCCION </w:t>
      </w:r>
    </w:p>
    <w:p w:rsidR="00C50CF9" w:rsidRDefault="0071558A" w:rsidP="003A3EA3">
      <w:pPr>
        <w:spacing w:after="0" w:line="240" w:lineRule="auto"/>
      </w:pPr>
      <w:hyperlink r:id="rId6" w:history="1">
        <w:r w:rsidR="00C50CF9" w:rsidRPr="00DC25E8">
          <w:rPr>
            <w:rStyle w:val="Hipervnculo"/>
          </w:rPr>
          <w:t>http://msevents.microsoft.com/CUI/WebCastEventDetails.aspx?EventID=1032345257&amp;EventCategory=3&amp;culture=en-US&amp;CountryCode=US</w:t>
        </w:r>
      </w:hyperlink>
    </w:p>
    <w:p w:rsidR="00C50CF9" w:rsidRDefault="00C50CF9" w:rsidP="003A3EA3">
      <w:pPr>
        <w:spacing w:after="0" w:line="24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</w:p>
    <w:p w:rsidR="00C50CF9" w:rsidRDefault="006D1458" w:rsidP="003A3EA3">
      <w:pPr>
        <w:spacing w:after="0" w:line="240" w:lineRule="auto"/>
        <w:rPr>
          <w:rFonts w:ascii="Verdana" w:hAnsi="Verdana"/>
        </w:rPr>
      </w:pPr>
      <w:r w:rsidRPr="00002001">
        <w:rPr>
          <w:b/>
          <w:color w:val="0070C0"/>
          <w:sz w:val="32"/>
          <w:szCs w:val="32"/>
        </w:rPr>
        <w:t>Laboratorio Virtual TechNet: Administración</w:t>
      </w:r>
      <w:r w:rsidR="00C50CF9" w:rsidRPr="00002001">
        <w:rPr>
          <w:b/>
          <w:color w:val="0070C0"/>
          <w:sz w:val="32"/>
          <w:szCs w:val="32"/>
        </w:rPr>
        <w:t xml:space="preserve"> de Windows Server Beta 3 u</w:t>
      </w:r>
      <w:r w:rsidR="00C50CF9" w:rsidRPr="00002001">
        <w:rPr>
          <w:rFonts w:eastAsia="Times New Roman" w:cs="Courier New"/>
          <w:b/>
          <w:color w:val="0070C0"/>
          <w:sz w:val="32"/>
          <w:szCs w:val="32"/>
          <w:lang w:eastAsia="es-CO"/>
        </w:rPr>
        <w:t>tiliza</w:t>
      </w:r>
      <w:r w:rsidRPr="00002001">
        <w:rPr>
          <w:rFonts w:eastAsia="Times New Roman" w:cs="Courier New"/>
          <w:b/>
          <w:color w:val="0070C0"/>
          <w:sz w:val="32"/>
          <w:szCs w:val="32"/>
          <w:lang w:eastAsia="es-CO"/>
        </w:rPr>
        <w:t>ndo</w:t>
      </w:r>
      <w:r w:rsidR="00C50CF9" w:rsidRPr="00002001">
        <w:rPr>
          <w:rFonts w:eastAsia="Times New Roman" w:cs="Courier New"/>
          <w:b/>
          <w:color w:val="0070C0"/>
          <w:sz w:val="32"/>
          <w:szCs w:val="32"/>
          <w:lang w:eastAsia="es-CO"/>
        </w:rPr>
        <w:t xml:space="preserve"> las nuevas tecnologías de gestión</w:t>
      </w:r>
      <w:r w:rsidR="00C50CF9" w:rsidRPr="00002001">
        <w:rPr>
          <w:rFonts w:eastAsia="Times New Roman" w:cs="Courier New"/>
          <w:b/>
          <w:color w:val="548DD4" w:themeColor="text2" w:themeTint="99"/>
          <w:sz w:val="30"/>
          <w:szCs w:val="30"/>
          <w:lang w:eastAsia="es-CO"/>
        </w:rPr>
        <w:br/>
      </w:r>
      <w:r w:rsidR="003A3EA3" w:rsidRPr="00002001">
        <w:rPr>
          <w:rFonts w:ascii="Verdana" w:hAnsi="Verdana"/>
          <w:sz w:val="21"/>
          <w:szCs w:val="21"/>
        </w:rPr>
        <w:t xml:space="preserve">ID </w:t>
      </w:r>
      <w:r w:rsidR="00C50CF9" w:rsidRPr="00002001">
        <w:rPr>
          <w:rFonts w:ascii="Verdana" w:hAnsi="Verdana"/>
          <w:sz w:val="21"/>
          <w:szCs w:val="21"/>
        </w:rPr>
        <w:t>Event</w:t>
      </w:r>
      <w:r w:rsidR="003A3EA3" w:rsidRPr="00002001">
        <w:rPr>
          <w:rFonts w:ascii="Verdana" w:hAnsi="Verdana"/>
          <w:sz w:val="21"/>
          <w:szCs w:val="21"/>
        </w:rPr>
        <w:t>o</w:t>
      </w:r>
      <w:r w:rsidR="00C50CF9" w:rsidRPr="00002001">
        <w:rPr>
          <w:rFonts w:ascii="Verdana" w:hAnsi="Verdana"/>
          <w:sz w:val="21"/>
          <w:szCs w:val="21"/>
        </w:rPr>
        <w:t>: 1032345257</w:t>
      </w:r>
    </w:p>
    <w:p w:rsidR="003A3EA3" w:rsidRDefault="003A3EA3" w:rsidP="003A3EA3">
      <w:pPr>
        <w:spacing w:after="0" w:line="240" w:lineRule="auto"/>
        <w:rPr>
          <w:rFonts w:ascii="Verdana" w:hAnsi="Verdana"/>
        </w:rPr>
      </w:pPr>
    </w:p>
    <w:p w:rsidR="003A3EA3" w:rsidRDefault="003A3EA3" w:rsidP="003A3EA3">
      <w:pPr>
        <w:spacing w:after="0" w:line="240" w:lineRule="auto"/>
        <w:rPr>
          <w:rFonts w:ascii="Verdana" w:hAnsi="Verdana"/>
        </w:rPr>
      </w:pPr>
    </w:p>
    <w:p w:rsidR="00C50CF9" w:rsidRPr="003A3EA3" w:rsidRDefault="00C50CF9" w:rsidP="003A3EA3">
      <w:pPr>
        <w:spacing w:before="120" w:after="120" w:line="240" w:lineRule="auto"/>
        <w:rPr>
          <w:rFonts w:ascii="Verdana" w:hAnsi="Verdana"/>
          <w:sz w:val="16"/>
          <w:szCs w:val="16"/>
          <w:lang w:val="en-US"/>
        </w:rPr>
      </w:pPr>
      <w:r w:rsidRPr="00932C2B">
        <w:rPr>
          <w:rFonts w:ascii="Verdana" w:hAnsi="Verdana"/>
          <w:b/>
          <w:sz w:val="16"/>
          <w:szCs w:val="16"/>
        </w:rPr>
        <w:t>Idioma</w:t>
      </w:r>
      <w:r w:rsidR="003A3EA3" w:rsidRPr="003A3EA3">
        <w:rPr>
          <w:rFonts w:ascii="Verdana" w:hAnsi="Verdana"/>
          <w:b/>
          <w:sz w:val="16"/>
          <w:szCs w:val="16"/>
          <w:lang w:val="en-US"/>
        </w:rPr>
        <w:t>(s)</w:t>
      </w:r>
      <w:r w:rsidR="003A3EA3">
        <w:rPr>
          <w:rFonts w:ascii="Verdana" w:hAnsi="Verdana"/>
          <w:b/>
          <w:sz w:val="16"/>
          <w:szCs w:val="16"/>
          <w:lang w:val="en-US"/>
        </w:rPr>
        <w:t>:</w:t>
      </w:r>
      <w:r w:rsidRPr="003A3EA3">
        <w:rPr>
          <w:rFonts w:ascii="Verdana" w:hAnsi="Verdana"/>
          <w:b/>
          <w:sz w:val="16"/>
          <w:szCs w:val="16"/>
          <w:lang w:val="en-US"/>
        </w:rPr>
        <w:t xml:space="preserve">                </w:t>
      </w:r>
      <w:r w:rsidR="006C3D60" w:rsidRPr="003A3EA3">
        <w:rPr>
          <w:rFonts w:ascii="Verdana" w:hAnsi="Verdana"/>
          <w:b/>
          <w:sz w:val="16"/>
          <w:szCs w:val="16"/>
          <w:lang w:val="en-US"/>
        </w:rPr>
        <w:tab/>
      </w:r>
      <w:r w:rsidR="006C3D60" w:rsidRPr="003A3EA3">
        <w:rPr>
          <w:rFonts w:ascii="Verdana" w:hAnsi="Verdana"/>
          <w:sz w:val="16"/>
          <w:szCs w:val="16"/>
          <w:lang w:val="en-US"/>
        </w:rPr>
        <w:t>I</w:t>
      </w:r>
      <w:r w:rsidRPr="003A3EA3">
        <w:rPr>
          <w:rFonts w:ascii="Verdana" w:hAnsi="Verdana"/>
          <w:sz w:val="16"/>
          <w:szCs w:val="16"/>
          <w:lang w:val="en-US"/>
        </w:rPr>
        <w:t>ngles</w:t>
      </w:r>
      <w:r w:rsidR="006C3D60" w:rsidRPr="003A3EA3">
        <w:rPr>
          <w:rFonts w:ascii="Verdana" w:hAnsi="Verdana"/>
          <w:sz w:val="16"/>
          <w:szCs w:val="16"/>
          <w:lang w:val="en-US"/>
        </w:rPr>
        <w:t>.</w:t>
      </w:r>
      <w:r w:rsidRPr="003A3EA3">
        <w:rPr>
          <w:rFonts w:ascii="Verdana" w:hAnsi="Verdana"/>
          <w:sz w:val="16"/>
          <w:szCs w:val="16"/>
          <w:lang w:val="en-US"/>
        </w:rPr>
        <w:t xml:space="preserve"> </w:t>
      </w:r>
    </w:p>
    <w:p w:rsidR="00C50CF9" w:rsidRPr="003A3EA3" w:rsidRDefault="00C50CF9" w:rsidP="003A3EA3">
      <w:pPr>
        <w:spacing w:before="120" w:after="120" w:line="240" w:lineRule="auto"/>
        <w:rPr>
          <w:rFonts w:ascii="Verdana" w:hAnsi="Verdana"/>
          <w:sz w:val="16"/>
          <w:szCs w:val="16"/>
          <w:lang w:val="en-US"/>
        </w:rPr>
      </w:pPr>
      <w:r w:rsidRPr="00932C2B">
        <w:rPr>
          <w:rFonts w:ascii="Verdana" w:hAnsi="Verdana"/>
          <w:b/>
          <w:sz w:val="16"/>
          <w:szCs w:val="16"/>
        </w:rPr>
        <w:t>Producto</w:t>
      </w:r>
      <w:r w:rsidR="003A3EA3" w:rsidRPr="003A3EA3">
        <w:rPr>
          <w:rFonts w:ascii="Verdana" w:hAnsi="Verdana"/>
          <w:b/>
          <w:sz w:val="16"/>
          <w:szCs w:val="16"/>
          <w:lang w:val="en-US"/>
        </w:rPr>
        <w:t>(</w:t>
      </w:r>
      <w:r w:rsidRPr="003A3EA3">
        <w:rPr>
          <w:rFonts w:ascii="Verdana" w:hAnsi="Verdana"/>
          <w:b/>
          <w:sz w:val="16"/>
          <w:szCs w:val="16"/>
          <w:lang w:val="en-US"/>
        </w:rPr>
        <w:t>s</w:t>
      </w:r>
      <w:r w:rsidR="003A3EA3" w:rsidRPr="003A3EA3">
        <w:rPr>
          <w:rFonts w:ascii="Verdana" w:hAnsi="Verdana"/>
          <w:b/>
          <w:sz w:val="16"/>
          <w:szCs w:val="16"/>
          <w:lang w:val="en-US"/>
        </w:rPr>
        <w:t>)</w:t>
      </w:r>
      <w:r w:rsidR="003A3EA3">
        <w:rPr>
          <w:rFonts w:ascii="Verdana" w:hAnsi="Verdana"/>
          <w:b/>
          <w:sz w:val="16"/>
          <w:szCs w:val="16"/>
          <w:lang w:val="en-US"/>
        </w:rPr>
        <w:t>:</w:t>
      </w:r>
      <w:r w:rsidRPr="003A3EA3">
        <w:rPr>
          <w:rFonts w:ascii="Verdana" w:hAnsi="Verdana"/>
          <w:b/>
          <w:sz w:val="16"/>
          <w:szCs w:val="16"/>
          <w:lang w:val="en-US"/>
        </w:rPr>
        <w:t xml:space="preserve">         </w:t>
      </w:r>
      <w:r w:rsidRPr="003A3EA3">
        <w:rPr>
          <w:rFonts w:ascii="Verdana" w:hAnsi="Verdana"/>
          <w:sz w:val="16"/>
          <w:szCs w:val="16"/>
          <w:lang w:val="en-US"/>
        </w:rPr>
        <w:t xml:space="preserve"> </w:t>
      </w:r>
      <w:r w:rsidR="006C3D60" w:rsidRPr="003A3EA3">
        <w:rPr>
          <w:rFonts w:ascii="Verdana" w:hAnsi="Verdana"/>
          <w:sz w:val="16"/>
          <w:szCs w:val="16"/>
          <w:lang w:val="en-US"/>
        </w:rPr>
        <w:tab/>
        <w:t xml:space="preserve">Windows, </w:t>
      </w:r>
      <w:r w:rsidRPr="003A3EA3">
        <w:rPr>
          <w:rFonts w:ascii="Verdana" w:hAnsi="Verdana"/>
          <w:sz w:val="16"/>
          <w:szCs w:val="16"/>
          <w:lang w:val="en-US"/>
        </w:rPr>
        <w:t xml:space="preserve">Windows </w:t>
      </w:r>
      <w:r w:rsidR="006C3D60" w:rsidRPr="003A3EA3">
        <w:rPr>
          <w:rFonts w:ascii="Verdana" w:hAnsi="Verdana"/>
          <w:sz w:val="16"/>
          <w:szCs w:val="16"/>
          <w:lang w:val="en-US"/>
        </w:rPr>
        <w:t>V</w:t>
      </w:r>
      <w:r w:rsidRPr="003A3EA3">
        <w:rPr>
          <w:rFonts w:ascii="Verdana" w:hAnsi="Verdana"/>
          <w:sz w:val="16"/>
          <w:szCs w:val="16"/>
          <w:lang w:val="en-US"/>
        </w:rPr>
        <w:t>ista</w:t>
      </w:r>
      <w:r w:rsidR="006C3D60" w:rsidRPr="003A3EA3">
        <w:rPr>
          <w:rFonts w:ascii="Verdana" w:hAnsi="Verdana"/>
          <w:sz w:val="16"/>
          <w:szCs w:val="16"/>
          <w:lang w:val="en-US"/>
        </w:rPr>
        <w:t>.</w:t>
      </w:r>
      <w:r w:rsidRPr="003A3EA3">
        <w:rPr>
          <w:rFonts w:ascii="Verdana" w:hAnsi="Verdana"/>
          <w:sz w:val="16"/>
          <w:szCs w:val="16"/>
          <w:lang w:val="en-US"/>
        </w:rPr>
        <w:t xml:space="preserve"> </w:t>
      </w:r>
    </w:p>
    <w:p w:rsidR="00C50CF9" w:rsidRPr="006C3D60" w:rsidRDefault="00C50CF9" w:rsidP="003A3EA3">
      <w:pPr>
        <w:spacing w:before="120" w:after="120" w:line="240" w:lineRule="auto"/>
        <w:rPr>
          <w:rFonts w:ascii="Verdana" w:hAnsi="Verdana"/>
          <w:sz w:val="16"/>
          <w:szCs w:val="16"/>
        </w:rPr>
      </w:pPr>
      <w:r w:rsidRPr="006C3D60">
        <w:rPr>
          <w:rFonts w:ascii="Verdana" w:hAnsi="Verdana"/>
          <w:b/>
          <w:sz w:val="16"/>
          <w:szCs w:val="16"/>
        </w:rPr>
        <w:t>Audiencia</w:t>
      </w:r>
      <w:r w:rsidR="003A3EA3" w:rsidRPr="003A3EA3">
        <w:rPr>
          <w:rFonts w:ascii="Verdana" w:hAnsi="Verdana"/>
          <w:b/>
          <w:sz w:val="16"/>
          <w:szCs w:val="16"/>
        </w:rPr>
        <w:t>(s)</w:t>
      </w:r>
      <w:r w:rsidR="003A3EA3">
        <w:rPr>
          <w:rFonts w:ascii="Verdana" w:hAnsi="Verdana"/>
          <w:b/>
          <w:sz w:val="16"/>
          <w:szCs w:val="16"/>
        </w:rPr>
        <w:t>:</w:t>
      </w:r>
      <w:r w:rsidRPr="006C3D60">
        <w:rPr>
          <w:rFonts w:ascii="Verdana" w:hAnsi="Verdana"/>
          <w:b/>
          <w:sz w:val="16"/>
          <w:szCs w:val="16"/>
        </w:rPr>
        <w:t xml:space="preserve">           </w:t>
      </w:r>
      <w:r w:rsidR="006C3D60">
        <w:rPr>
          <w:rFonts w:ascii="Verdana" w:hAnsi="Verdana"/>
          <w:b/>
          <w:sz w:val="16"/>
          <w:szCs w:val="16"/>
        </w:rPr>
        <w:tab/>
      </w:r>
      <w:r w:rsidR="006C3D60" w:rsidRPr="006C3D60">
        <w:rPr>
          <w:rFonts w:ascii="Verdana" w:hAnsi="Verdana"/>
          <w:sz w:val="16"/>
          <w:szCs w:val="16"/>
        </w:rPr>
        <w:t>P</w:t>
      </w:r>
      <w:r w:rsidRPr="006C3D60">
        <w:rPr>
          <w:rFonts w:ascii="Verdana" w:hAnsi="Verdana"/>
          <w:sz w:val="16"/>
          <w:szCs w:val="16"/>
        </w:rPr>
        <w:t xml:space="preserve">rofesionales </w:t>
      </w:r>
      <w:r w:rsidR="00932C2B">
        <w:rPr>
          <w:rFonts w:ascii="Verdana" w:hAnsi="Verdana"/>
          <w:sz w:val="16"/>
          <w:szCs w:val="16"/>
        </w:rPr>
        <w:t xml:space="preserve">de </w:t>
      </w:r>
      <w:r w:rsidR="006D1458">
        <w:rPr>
          <w:rFonts w:ascii="Verdana" w:hAnsi="Verdana"/>
          <w:sz w:val="16"/>
          <w:szCs w:val="16"/>
        </w:rPr>
        <w:t>T</w:t>
      </w:r>
      <w:r w:rsidR="00932C2B">
        <w:rPr>
          <w:rFonts w:ascii="Verdana" w:hAnsi="Verdana"/>
          <w:sz w:val="16"/>
          <w:szCs w:val="16"/>
        </w:rPr>
        <w:t>I</w:t>
      </w:r>
      <w:r w:rsidR="006C3D60">
        <w:rPr>
          <w:rFonts w:ascii="Verdana" w:hAnsi="Verdana"/>
          <w:sz w:val="16"/>
          <w:szCs w:val="16"/>
        </w:rPr>
        <w:t>.</w:t>
      </w:r>
    </w:p>
    <w:p w:rsidR="00C50CF9" w:rsidRPr="006C3D60" w:rsidRDefault="00C50CF9" w:rsidP="003A3EA3">
      <w:pPr>
        <w:spacing w:before="120" w:after="120" w:line="240" w:lineRule="auto"/>
        <w:rPr>
          <w:rFonts w:ascii="Verdana" w:hAnsi="Verdana"/>
          <w:sz w:val="16"/>
          <w:szCs w:val="16"/>
        </w:rPr>
      </w:pPr>
      <w:r w:rsidRPr="006C3D60">
        <w:rPr>
          <w:rFonts w:ascii="Verdana" w:hAnsi="Verdana"/>
          <w:b/>
          <w:sz w:val="16"/>
          <w:szCs w:val="16"/>
        </w:rPr>
        <w:t>Duración</w:t>
      </w:r>
      <w:r w:rsidR="003A3EA3">
        <w:rPr>
          <w:rFonts w:ascii="Verdana" w:hAnsi="Verdana"/>
          <w:b/>
          <w:sz w:val="16"/>
          <w:szCs w:val="16"/>
        </w:rPr>
        <w:t>:</w:t>
      </w:r>
      <w:r w:rsidRPr="006C3D60">
        <w:rPr>
          <w:rFonts w:ascii="Verdana" w:hAnsi="Verdana"/>
          <w:b/>
          <w:sz w:val="16"/>
          <w:szCs w:val="16"/>
        </w:rPr>
        <w:t xml:space="preserve">            </w:t>
      </w:r>
      <w:r w:rsidR="006C3D60">
        <w:rPr>
          <w:rFonts w:ascii="Verdana" w:hAnsi="Verdana"/>
          <w:b/>
          <w:sz w:val="16"/>
          <w:szCs w:val="16"/>
        </w:rPr>
        <w:tab/>
      </w:r>
      <w:r w:rsidRPr="006C3D60">
        <w:rPr>
          <w:rFonts w:ascii="Verdana" w:hAnsi="Verdana"/>
          <w:sz w:val="16"/>
          <w:szCs w:val="16"/>
        </w:rPr>
        <w:t xml:space="preserve">90 minutos </w:t>
      </w:r>
    </w:p>
    <w:p w:rsidR="00C50CF9" w:rsidRPr="006C3D60" w:rsidRDefault="00C50CF9" w:rsidP="003A3EA3">
      <w:pPr>
        <w:spacing w:before="120" w:after="120" w:line="240" w:lineRule="auto"/>
        <w:rPr>
          <w:rFonts w:ascii="Verdana" w:eastAsia="Times New Roman" w:hAnsi="Verdana"/>
          <w:sz w:val="16"/>
          <w:szCs w:val="16"/>
          <w:lang w:eastAsia="es-CO"/>
        </w:rPr>
      </w:pPr>
      <w:r w:rsidRPr="006C3D60">
        <w:rPr>
          <w:rFonts w:ascii="Verdana" w:hAnsi="Verdana"/>
          <w:b/>
          <w:sz w:val="16"/>
          <w:szCs w:val="16"/>
        </w:rPr>
        <w:t xml:space="preserve">Fecha de inicio:   </w:t>
      </w:r>
      <w:r w:rsidR="006C3D60">
        <w:rPr>
          <w:rFonts w:ascii="Verdana" w:hAnsi="Verdana"/>
          <w:b/>
          <w:sz w:val="16"/>
          <w:szCs w:val="16"/>
        </w:rPr>
        <w:tab/>
      </w:r>
      <w:r w:rsidR="006C3D60" w:rsidRPr="006C3D60">
        <w:rPr>
          <w:rFonts w:ascii="Verdana" w:hAnsi="Verdana"/>
          <w:sz w:val="16"/>
          <w:szCs w:val="16"/>
        </w:rPr>
        <w:t>M</w:t>
      </w:r>
      <w:r w:rsidRPr="006C3D60">
        <w:rPr>
          <w:rFonts w:ascii="Verdana" w:hAnsi="Verdana"/>
          <w:sz w:val="16"/>
          <w:szCs w:val="16"/>
        </w:rPr>
        <w:t>iércoles</w:t>
      </w:r>
      <w:r w:rsidR="006C3D60">
        <w:rPr>
          <w:rFonts w:ascii="Verdana" w:hAnsi="Verdana"/>
          <w:sz w:val="16"/>
          <w:szCs w:val="16"/>
        </w:rPr>
        <w:t>,</w:t>
      </w:r>
      <w:r w:rsidRPr="006C3D60">
        <w:rPr>
          <w:rFonts w:ascii="Verdana" w:hAnsi="Verdana"/>
          <w:sz w:val="16"/>
          <w:szCs w:val="16"/>
        </w:rPr>
        <w:t xml:space="preserve"> </w:t>
      </w:r>
      <w:r w:rsidR="006C3D60">
        <w:rPr>
          <w:rFonts w:ascii="Verdana" w:hAnsi="Verdana"/>
          <w:sz w:val="16"/>
          <w:szCs w:val="16"/>
        </w:rPr>
        <w:t>J</w:t>
      </w:r>
      <w:r w:rsidRPr="006C3D60">
        <w:rPr>
          <w:rFonts w:ascii="Verdana" w:hAnsi="Verdana"/>
          <w:sz w:val="16"/>
          <w:szCs w:val="16"/>
        </w:rPr>
        <w:t>unio 27</w:t>
      </w:r>
      <w:r w:rsidR="006C3D60">
        <w:rPr>
          <w:rFonts w:ascii="Verdana" w:hAnsi="Verdana"/>
          <w:sz w:val="16"/>
          <w:szCs w:val="16"/>
        </w:rPr>
        <w:t>,</w:t>
      </w:r>
      <w:r w:rsidRPr="006C3D60">
        <w:rPr>
          <w:rFonts w:ascii="Verdana" w:hAnsi="Verdana"/>
          <w:sz w:val="16"/>
          <w:szCs w:val="16"/>
        </w:rPr>
        <w:t xml:space="preserve"> 2007 12:</w:t>
      </w:r>
      <w:r w:rsidRPr="006C3D60">
        <w:rPr>
          <w:rFonts w:ascii="Verdana" w:eastAsia="Times New Roman" w:hAnsi="Verdana"/>
          <w:sz w:val="16"/>
          <w:szCs w:val="16"/>
          <w:lang w:eastAsia="es-CO"/>
        </w:rPr>
        <w:t xml:space="preserve">00 AM </w:t>
      </w:r>
      <w:r w:rsidR="006C3D60">
        <w:rPr>
          <w:rFonts w:ascii="Verdana" w:eastAsia="Times New Roman" w:hAnsi="Verdana"/>
          <w:sz w:val="16"/>
          <w:szCs w:val="16"/>
          <w:lang w:eastAsia="es-CO"/>
        </w:rPr>
        <w:t xml:space="preserve">Hora del </w:t>
      </w:r>
      <w:r w:rsidRPr="006C3D60">
        <w:rPr>
          <w:rFonts w:ascii="Verdana" w:eastAsia="Times New Roman" w:hAnsi="Verdana"/>
          <w:sz w:val="16"/>
          <w:szCs w:val="16"/>
          <w:lang w:eastAsia="es-CO"/>
        </w:rPr>
        <w:t>Pacifico (US &amp; Canadá</w:t>
      </w:r>
      <w:r w:rsidR="006C3D60">
        <w:rPr>
          <w:rFonts w:ascii="Verdana" w:eastAsia="Times New Roman" w:hAnsi="Verdana"/>
          <w:sz w:val="16"/>
          <w:szCs w:val="16"/>
          <w:lang w:eastAsia="es-CO"/>
        </w:rPr>
        <w:t>)</w:t>
      </w:r>
    </w:p>
    <w:p w:rsidR="00C50CF9" w:rsidRPr="00532A20" w:rsidRDefault="00C50CF9" w:rsidP="003A3EA3">
      <w:pPr>
        <w:spacing w:after="0" w:line="240" w:lineRule="auto"/>
        <w:rPr>
          <w:rFonts w:eastAsia="Times New Roman"/>
          <w:sz w:val="24"/>
          <w:szCs w:val="24"/>
          <w:lang w:eastAsia="es-CO"/>
        </w:rPr>
      </w:pPr>
    </w:p>
    <w:p w:rsidR="00C50CF9" w:rsidRPr="00002001" w:rsidRDefault="00002001" w:rsidP="003A3EA3">
      <w:pPr>
        <w:spacing w:before="240" w:after="240" w:line="240" w:lineRule="auto"/>
        <w:rPr>
          <w:rFonts w:ascii="Verdana" w:eastAsia="Times New Roman" w:hAnsi="Verdana"/>
          <w:b/>
          <w:sz w:val="20"/>
          <w:szCs w:val="20"/>
          <w:lang w:eastAsia="es-CO"/>
        </w:rPr>
      </w:pPr>
      <w:r w:rsidRPr="00002001">
        <w:rPr>
          <w:rFonts w:ascii="Verdana" w:eastAsia="Times New Roman" w:hAnsi="Verdana"/>
          <w:b/>
          <w:sz w:val="20"/>
          <w:szCs w:val="20"/>
          <w:lang w:eastAsia="es-CO"/>
        </w:rPr>
        <w:t xml:space="preserve">Visión General </w:t>
      </w:r>
    </w:p>
    <w:p w:rsidR="006D1458" w:rsidRPr="003A3EA3" w:rsidRDefault="00C50CF9" w:rsidP="003A3EA3">
      <w:pPr>
        <w:pStyle w:val="NormalWeb"/>
        <w:shd w:val="clear" w:color="auto" w:fill="FFFFFF" w:themeFill="background1"/>
        <w:spacing w:before="0" w:after="0" w:line="240" w:lineRule="auto"/>
        <w:ind w:left="284"/>
        <w:rPr>
          <w:sz w:val="20"/>
          <w:szCs w:val="20"/>
        </w:rPr>
      </w:pPr>
      <w:r w:rsidRPr="003A3EA3">
        <w:rPr>
          <w:rFonts w:cs="Courier New"/>
          <w:color w:val="000000"/>
          <w:sz w:val="20"/>
          <w:szCs w:val="20"/>
        </w:rPr>
        <w:t>Después de completar este laboratorio, usted estará en mejores condiciones de administrar los registros de sucesos, suscripciones, y las opiniones, configurar suscripciones</w:t>
      </w:r>
      <w:r w:rsidR="006D1458" w:rsidRPr="003A3EA3">
        <w:rPr>
          <w:rFonts w:cs="Courier New"/>
          <w:color w:val="000000"/>
          <w:sz w:val="20"/>
          <w:szCs w:val="20"/>
        </w:rPr>
        <w:t xml:space="preserve"> de eventos</w:t>
      </w:r>
      <w:r w:rsidRPr="003A3EA3">
        <w:rPr>
          <w:rFonts w:cs="Courier New"/>
          <w:color w:val="000000"/>
          <w:sz w:val="20"/>
          <w:szCs w:val="20"/>
        </w:rPr>
        <w:t xml:space="preserve">, y analizar el rendimiento del sistema y la fiabilidad </w:t>
      </w:r>
      <w:r w:rsidR="003A3EA3" w:rsidRPr="003A3EA3">
        <w:rPr>
          <w:rFonts w:cs="Courier New"/>
          <w:color w:val="000000"/>
          <w:sz w:val="20"/>
          <w:szCs w:val="20"/>
        </w:rPr>
        <w:t xml:space="preserve">mediante </w:t>
      </w:r>
      <w:r w:rsidR="003A3EA3">
        <w:rPr>
          <w:rFonts w:cs="Courier New"/>
          <w:color w:val="000000"/>
          <w:sz w:val="20"/>
          <w:szCs w:val="20"/>
        </w:rPr>
        <w:t>informes de rendimiento y confiabilidad.</w:t>
      </w:r>
    </w:p>
    <w:p w:rsidR="006D1458" w:rsidRPr="006D1458" w:rsidRDefault="006D1458" w:rsidP="003A3EA3">
      <w:pPr>
        <w:spacing w:after="0" w:line="240" w:lineRule="auto"/>
        <w:rPr>
          <w:rFonts w:ascii="Verdana" w:eastAsia="Times New Roman" w:hAnsi="Verdana"/>
          <w:b/>
          <w:bCs/>
          <w:color w:val="003399"/>
          <w:sz w:val="14"/>
          <w:szCs w:val="14"/>
          <w:lang w:eastAsia="es-CO"/>
        </w:rPr>
      </w:pPr>
    </w:p>
    <w:p w:rsidR="00C50CF9" w:rsidRPr="003A3EA3" w:rsidRDefault="00C50CF9" w:rsidP="003A3EA3">
      <w:pPr>
        <w:spacing w:after="0" w:line="240" w:lineRule="auto"/>
        <w:ind w:left="284"/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</w:pPr>
      <w:r w:rsidRPr="00002001">
        <w:rPr>
          <w:rFonts w:ascii="Verdana" w:eastAsia="Times New Roman" w:hAnsi="Verdana" w:cs="Courier New"/>
          <w:color w:val="3378CB"/>
          <w:sz w:val="20"/>
          <w:szCs w:val="20"/>
          <w:lang w:eastAsia="es-CO"/>
        </w:rPr>
        <w:t>Nota</w:t>
      </w:r>
      <w:r w:rsidR="00002001" w:rsidRPr="003A3EA3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</w:t>
      </w:r>
      <w:r w:rsidRPr="003A3EA3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br/>
        <w:t xml:space="preserve">Al registrarse para este laboratorio virtual, recibirá una sola vez, un seguimiento de llamada de un representante de Microsoft, para informarle de descuentos especiales y ofertas relacionadas con los productos y servicios presentados en el </w:t>
      </w:r>
      <w:r w:rsidR="003A3EA3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laboratorio </w:t>
      </w:r>
      <w:r w:rsidRPr="003A3EA3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virtual.</w:t>
      </w:r>
    </w:p>
    <w:p w:rsidR="00C50CF9" w:rsidRPr="00F82FB2" w:rsidRDefault="00C50CF9" w:rsidP="003A3EA3">
      <w:pPr>
        <w:spacing w:after="0" w:line="240" w:lineRule="auto"/>
      </w:pPr>
      <w:r w:rsidRPr="00F82FB2">
        <w:t xml:space="preserve"> </w:t>
      </w:r>
    </w:p>
    <w:p w:rsidR="00C50CF9" w:rsidRDefault="00C50CF9" w:rsidP="003A3EA3">
      <w:pPr>
        <w:spacing w:after="0" w:line="240" w:lineRule="auto"/>
      </w:pPr>
      <w:r>
        <w:t xml:space="preserve"> </w:t>
      </w:r>
    </w:p>
    <w:p w:rsidR="00C50CF9" w:rsidRDefault="00C50CF9" w:rsidP="003A3EA3">
      <w:pPr>
        <w:spacing w:after="0" w:line="240" w:lineRule="auto"/>
      </w:pPr>
      <w:r>
        <w:t xml:space="preserve"> </w:t>
      </w:r>
    </w:p>
    <w:p w:rsidR="008E5F4A" w:rsidRPr="00002001" w:rsidRDefault="00002001" w:rsidP="003A3EA3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002001">
        <w:rPr>
          <w:rFonts w:ascii="Verdana" w:hAnsi="Verdana"/>
          <w:b/>
          <w:sz w:val="18"/>
          <w:szCs w:val="18"/>
        </w:rPr>
        <w:t>Opciones de Registro</w:t>
      </w:r>
    </w:p>
    <w:p w:rsidR="00002001" w:rsidRPr="00002001" w:rsidRDefault="00002001" w:rsidP="00002001">
      <w:pPr>
        <w:spacing w:before="120" w:after="0" w:line="240" w:lineRule="auto"/>
        <w:rPr>
          <w:rFonts w:ascii="Verdana" w:hAnsi="Verdana"/>
          <w:b/>
          <w:sz w:val="18"/>
          <w:szCs w:val="18"/>
        </w:rPr>
      </w:pPr>
      <w:r w:rsidRPr="00002001">
        <w:rPr>
          <w:rFonts w:ascii="Verdana" w:hAnsi="Verdana"/>
          <w:b/>
          <w:sz w:val="18"/>
          <w:szCs w:val="18"/>
        </w:rPr>
        <w:t>ID Evento:</w:t>
      </w:r>
    </w:p>
    <w:p w:rsidR="00002001" w:rsidRPr="00002001" w:rsidRDefault="00002001" w:rsidP="003A3EA3">
      <w:pPr>
        <w:spacing w:after="0" w:line="240" w:lineRule="auto"/>
        <w:rPr>
          <w:rFonts w:ascii="Verdana" w:hAnsi="Verdana"/>
          <w:sz w:val="18"/>
          <w:szCs w:val="18"/>
        </w:rPr>
      </w:pPr>
      <w:r w:rsidRPr="00002001">
        <w:rPr>
          <w:rFonts w:ascii="Verdana" w:hAnsi="Verdana"/>
          <w:sz w:val="18"/>
          <w:szCs w:val="18"/>
        </w:rPr>
        <w:t>1032</w:t>
      </w:r>
      <w:r>
        <w:rPr>
          <w:rFonts w:ascii="Verdana" w:hAnsi="Verdana"/>
          <w:sz w:val="18"/>
          <w:szCs w:val="18"/>
        </w:rPr>
        <w:t>345257</w:t>
      </w:r>
    </w:p>
    <w:sectPr w:rsidR="00002001" w:rsidRPr="00002001" w:rsidSect="006C3D6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F701B"/>
    <w:multiLevelType w:val="hybridMultilevel"/>
    <w:tmpl w:val="3E2804E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0CF9"/>
    <w:rsid w:val="00002001"/>
    <w:rsid w:val="003A3EA3"/>
    <w:rsid w:val="005616EE"/>
    <w:rsid w:val="006C3D60"/>
    <w:rsid w:val="006D1458"/>
    <w:rsid w:val="0071558A"/>
    <w:rsid w:val="00932C2B"/>
    <w:rsid w:val="00976292"/>
    <w:rsid w:val="00B31BB0"/>
    <w:rsid w:val="00C5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CF9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0CF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50C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1458"/>
    <w:pPr>
      <w:spacing w:before="240" w:after="120" w:line="336" w:lineRule="atLeast"/>
    </w:pPr>
    <w:rPr>
      <w:rFonts w:ascii="Verdana" w:eastAsia="Times New Roman" w:hAnsi="Verdana"/>
      <w:sz w:val="17"/>
      <w:szCs w:val="17"/>
      <w:lang w:eastAsia="es-CO"/>
    </w:rPr>
  </w:style>
  <w:style w:type="character" w:customStyle="1" w:styleId="registrationoptionsheading1">
    <w:name w:val="registrationoptionsheading1"/>
    <w:basedOn w:val="Fuentedeprrafopredeter"/>
    <w:rsid w:val="00002001"/>
    <w:rPr>
      <w:rFonts w:ascii="Verdana" w:hAnsi="Verdana" w:hint="default"/>
      <w:b/>
      <w:bCs/>
      <w:i w:val="0"/>
      <w:iCs w:val="0"/>
      <w:sz w:val="19"/>
      <w:szCs w:val="19"/>
      <w:bdr w:val="none" w:sz="0" w:space="0" w:color="auto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8830">
          <w:marLeft w:val="1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955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sevents.microsoft.com/CUI/WebCastEventDetails.aspx?EventID=1032345257&amp;EventCategory=3&amp;culture=en-US&amp;CountryCode=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EFAF-6549-4551-BDB0-BA712C11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iquos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Caceres</dc:creator>
  <cp:keywords/>
  <dc:description/>
  <cp:lastModifiedBy>Diego Caceres</cp:lastModifiedBy>
  <cp:revision>2</cp:revision>
  <dcterms:created xsi:type="dcterms:W3CDTF">2007-12-18T20:07:00Z</dcterms:created>
  <dcterms:modified xsi:type="dcterms:W3CDTF">2007-12-18T23:05:00Z</dcterms:modified>
</cp:coreProperties>
</file>