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6A" w:rsidRDefault="001C4E6A" w:rsidP="001C4E6A">
      <w:pPr>
        <w:pStyle w:val="Title"/>
      </w:pPr>
      <w:bookmarkStart w:id="0" w:name="OLE_LINK3"/>
      <w:bookmarkStart w:id="1" w:name="OLE_LINK4"/>
      <w:bookmarkStart w:id="2" w:name="_Toc253311018"/>
      <w:bookmarkStart w:id="3" w:name="_GoBack"/>
      <w:bookmarkEnd w:id="3"/>
      <w:r>
        <w:t>Writing USB Drivers with WDF</w:t>
      </w:r>
    </w:p>
    <w:p w:rsidR="001C4E6A" w:rsidRDefault="005C3991" w:rsidP="001C4E6A">
      <w:pPr>
        <w:pStyle w:val="Version"/>
      </w:pPr>
      <w:r>
        <w:t xml:space="preserve">June </w:t>
      </w:r>
      <w:r w:rsidR="005460E8">
        <w:t>3</w:t>
      </w:r>
      <w:r>
        <w:t>, 2010</w:t>
      </w:r>
    </w:p>
    <w:p w:rsidR="001C4E6A" w:rsidRPr="00A6731E" w:rsidRDefault="001C4E6A" w:rsidP="001C4E6A">
      <w:pPr>
        <w:pStyle w:val="Procedure"/>
      </w:pPr>
      <w:r w:rsidRPr="00446428">
        <w:t>Abstract</w:t>
      </w:r>
    </w:p>
    <w:p w:rsidR="001C4E6A" w:rsidRDefault="001C4E6A" w:rsidP="001C4E6A">
      <w:pPr>
        <w:pStyle w:val="BodyText"/>
      </w:pPr>
      <w:r>
        <w:t xml:space="preserve">A primary design goal for WDF was to make the driver models easy to extend to support new types of hardware. </w:t>
      </w:r>
      <w:r w:rsidR="0044432E" w:rsidRPr="0044432E">
        <w:t xml:space="preserve">The first specialized I/O targets in both UMDF </w:t>
      </w:r>
      <w:r w:rsidR="0044432E">
        <w:t>and</w:t>
      </w:r>
      <w:r w:rsidR="0044432E" w:rsidRPr="0044432E">
        <w:t xml:space="preserve"> KMDF </w:t>
      </w:r>
      <w:r w:rsidR="0044432E">
        <w:t>are hardware-</w:t>
      </w:r>
      <w:r w:rsidR="0044432E" w:rsidRPr="0044432E">
        <w:t xml:space="preserve">specific and support </w:t>
      </w:r>
      <w:r w:rsidR="00526477">
        <w:t>USB</w:t>
      </w:r>
      <w:r w:rsidR="0044432E" w:rsidRPr="0044432E">
        <w:t xml:space="preserve"> devices. </w:t>
      </w:r>
      <w:r>
        <w:t>You can use the USB I/O targets to write a fully functional Windows</w:t>
      </w:r>
      <w:r w:rsidR="0045222A" w:rsidRPr="0045222A">
        <w:rPr>
          <w:rFonts w:ascii="Arial" w:hAnsi="Arial"/>
          <w:vertAlign w:val="superscript"/>
        </w:rPr>
        <w:t>®</w:t>
      </w:r>
      <w:r>
        <w:t xml:space="preserve"> driver for a USB device that uses the Windows USB device stack.  </w:t>
      </w:r>
    </w:p>
    <w:p w:rsidR="001C4E6A" w:rsidRDefault="001C4E6A" w:rsidP="001C4E6A">
      <w:pPr>
        <w:pStyle w:val="BodyText"/>
      </w:pPr>
      <w:r>
        <w:t>This paper provides information about writing UMDF and KMDF drivers for USB devices. It assumes that you are familiar with the WDF driver model.</w:t>
      </w:r>
    </w:p>
    <w:p w:rsidR="001C4E6A" w:rsidRDefault="001C4E6A" w:rsidP="001C4E6A">
      <w:pPr>
        <w:pStyle w:val="BodyText"/>
      </w:pPr>
      <w:r>
        <w:t>This information applies to the following operating systems:</w:t>
      </w:r>
    </w:p>
    <w:p w:rsidR="00965FD5" w:rsidRPr="00811A5E" w:rsidRDefault="001C4E6A" w:rsidP="001C4E6A">
      <w:pPr>
        <w:pStyle w:val="BodyText"/>
        <w:spacing w:after="0"/>
      </w:pPr>
      <w:r>
        <w:tab/>
      </w:r>
      <w:r w:rsidR="00965FD5" w:rsidRPr="00811A5E">
        <w:t>Windows Server® 2008 R2</w:t>
      </w:r>
    </w:p>
    <w:p w:rsidR="001C4E6A" w:rsidRDefault="00965FD5" w:rsidP="001C4E6A">
      <w:pPr>
        <w:pStyle w:val="BodyText"/>
        <w:spacing w:after="0"/>
      </w:pPr>
      <w:r w:rsidRPr="00811A5E">
        <w:tab/>
        <w:t>Windows 7</w:t>
      </w:r>
    </w:p>
    <w:p w:rsidR="001C4E6A" w:rsidRDefault="001C4E6A" w:rsidP="001C4E6A">
      <w:pPr>
        <w:pStyle w:val="BodyText"/>
      </w:pPr>
      <w:r>
        <w:tab/>
        <w:t>Windows Server 2008</w:t>
      </w:r>
      <w:r>
        <w:br/>
      </w:r>
      <w:r>
        <w:tab/>
        <w:t>Windows Vista®</w:t>
      </w:r>
      <w:r>
        <w:br/>
      </w:r>
      <w:r>
        <w:tab/>
      </w:r>
      <w:r w:rsidRPr="00B32C46">
        <w:t>Windows Server 2003</w:t>
      </w:r>
      <w:r w:rsidRPr="00B32C46">
        <w:br/>
      </w:r>
      <w:r w:rsidRPr="00B32C46">
        <w:tab/>
        <w:t>Windows XP</w:t>
      </w:r>
      <w:r w:rsidRPr="00B32C46">
        <w:br/>
      </w:r>
      <w:r w:rsidRPr="00B32C46">
        <w:tab/>
        <w:t>Windows 2000</w:t>
      </w:r>
      <w:r>
        <w:t xml:space="preserve"> (KMDF only)</w:t>
      </w:r>
    </w:p>
    <w:p w:rsidR="001C4E6A" w:rsidRPr="00D70DFD" w:rsidRDefault="001C4E6A" w:rsidP="001C4E6A">
      <w:pPr>
        <w:pStyle w:val="BodyTextLink"/>
      </w:pPr>
      <w:r w:rsidRPr="00D70DFD">
        <w:t>References and resources discussed here are listed at the end of this paper.</w:t>
      </w:r>
      <w:r>
        <w:br/>
        <w:t xml:space="preserve">For comprehensive information about writing WDF drivers, see </w:t>
      </w:r>
      <w:r w:rsidRPr="00EE569B">
        <w:rPr>
          <w:i/>
        </w:rPr>
        <w:t xml:space="preserve">Developing Drivers </w:t>
      </w:r>
      <w:proofErr w:type="gramStart"/>
      <w:r w:rsidRPr="00EE569B">
        <w:rPr>
          <w:i/>
        </w:rPr>
        <w:t>with</w:t>
      </w:r>
      <w:proofErr w:type="gramEnd"/>
      <w:r w:rsidRPr="00EE569B">
        <w:rPr>
          <w:i/>
        </w:rPr>
        <w:t xml:space="preserve"> the Windows Driver Foundation</w:t>
      </w:r>
      <w:r>
        <w:t xml:space="preserve">, by Penny Orwick and Guy Smith, available at </w:t>
      </w:r>
      <w:hyperlink r:id="rId9" w:history="1">
        <w:r w:rsidRPr="00EE569B">
          <w:rPr>
            <w:rStyle w:val="Hyperlink"/>
          </w:rPr>
          <w:t>http://www.microsoft.com/MSPress/books/10512.aspx</w:t>
        </w:r>
      </w:hyperlink>
      <w:r>
        <w:t xml:space="preserve">. </w:t>
      </w:r>
      <w:r>
        <w:br/>
      </w:r>
    </w:p>
    <w:p w:rsidR="001C4E6A" w:rsidRDefault="001C4E6A" w:rsidP="001C4E6A">
      <w:pPr>
        <w:pStyle w:val="BodyText"/>
      </w:pPr>
      <w:r>
        <w:t xml:space="preserve">The current version of this paper is maintained on the Web at: </w:t>
      </w:r>
      <w:r>
        <w:br/>
      </w:r>
      <w:r>
        <w:tab/>
      </w:r>
      <w:r>
        <w:rPr>
          <w:rStyle w:val="Hyperlink"/>
        </w:rPr>
        <w:t>http://www.microsoft.com/whdc/driver/wdf/USB_WDF.mspx</w:t>
      </w:r>
    </w:p>
    <w:p w:rsidR="001C4E6A" w:rsidRDefault="001C4E6A" w:rsidP="001C4E6A">
      <w:pPr>
        <w:pStyle w:val="TableHead"/>
      </w:pPr>
    </w:p>
    <w:p w:rsidR="001C4E6A" w:rsidRDefault="001C4E6A" w:rsidP="001C4E6A"/>
    <w:p w:rsidR="001C4E6A" w:rsidRDefault="001C4E6A" w:rsidP="001C4E6A"/>
    <w:p w:rsidR="001C4E6A" w:rsidRPr="00F37650" w:rsidRDefault="001C4E6A" w:rsidP="001C4E6A">
      <w:pPr>
        <w:pBdr>
          <w:top w:val="single" w:sz="4" w:space="1" w:color="auto"/>
          <w:left w:val="single" w:sz="4" w:space="4" w:color="auto"/>
          <w:bottom w:val="single" w:sz="4" w:space="1" w:color="auto"/>
          <w:right w:val="single" w:sz="4" w:space="4" w:color="auto"/>
        </w:pBdr>
        <w:rPr>
          <w:rFonts w:ascii="Arial" w:hAnsi="Arial" w:cs="Arial"/>
          <w:i/>
          <w:sz w:val="16"/>
          <w:szCs w:val="16"/>
        </w:rPr>
      </w:pPr>
      <w:r w:rsidRPr="00F37650">
        <w:rPr>
          <w:rFonts w:ascii="Arial" w:hAnsi="Arial" w:cs="Arial"/>
          <w:b/>
          <w:i/>
          <w:sz w:val="16"/>
          <w:szCs w:val="16"/>
        </w:rPr>
        <w:t>Disclaimer</w:t>
      </w:r>
      <w:r>
        <w:rPr>
          <w:rFonts w:ascii="Arial" w:hAnsi="Arial" w:cs="Arial"/>
          <w:i/>
          <w:sz w:val="16"/>
          <w:szCs w:val="16"/>
        </w:rPr>
        <w:t xml:space="preserve">: </w:t>
      </w:r>
      <w:r w:rsidRPr="00F37650">
        <w:rPr>
          <w:rFonts w:ascii="Arial" w:hAnsi="Arial" w:cs="Arial"/>
          <w:i/>
          <w:sz w:val="16"/>
          <w:szCs w:val="16"/>
        </w:rPr>
        <w:t>This document is provided “as-is”. Information and views expressed in this document, including URL and othe</w:t>
      </w:r>
      <w:r>
        <w:rPr>
          <w:rFonts w:ascii="Arial" w:hAnsi="Arial" w:cs="Arial"/>
          <w:i/>
          <w:sz w:val="16"/>
          <w:szCs w:val="16"/>
        </w:rPr>
        <w:t xml:space="preserve">r Internet Web site references, </w:t>
      </w:r>
      <w:r w:rsidRPr="00F37650">
        <w:rPr>
          <w:rFonts w:ascii="Arial" w:hAnsi="Arial" w:cs="Arial"/>
          <w:i/>
          <w:sz w:val="16"/>
          <w:szCs w:val="16"/>
        </w:rPr>
        <w:t xml:space="preserve">may change without notice. You bear the risk of using it. </w:t>
      </w:r>
    </w:p>
    <w:p w:rsidR="001C4E6A" w:rsidRDefault="001C4E6A" w:rsidP="001C4E6A">
      <w:pPr>
        <w:pBdr>
          <w:top w:val="single" w:sz="4" w:space="1" w:color="auto"/>
          <w:left w:val="single" w:sz="4" w:space="4" w:color="auto"/>
          <w:bottom w:val="single" w:sz="4" w:space="1" w:color="auto"/>
          <w:right w:val="single" w:sz="4" w:space="4" w:color="auto"/>
        </w:pBdr>
        <w:rPr>
          <w:rFonts w:ascii="Arial" w:eastAsiaTheme="minorEastAsia" w:hAnsi="Arial" w:cs="Arial"/>
          <w:i/>
          <w:sz w:val="16"/>
          <w:szCs w:val="16"/>
          <w:lang w:bidi="en-US"/>
        </w:rPr>
      </w:pPr>
    </w:p>
    <w:p w:rsidR="001C4E6A" w:rsidRDefault="001C4E6A" w:rsidP="001C4E6A">
      <w:pPr>
        <w:pBdr>
          <w:top w:val="single" w:sz="4" w:space="1" w:color="auto"/>
          <w:left w:val="single" w:sz="4" w:space="4" w:color="auto"/>
          <w:bottom w:val="single" w:sz="4" w:space="1" w:color="auto"/>
          <w:right w:val="single" w:sz="4" w:space="4" w:color="auto"/>
        </w:pBdr>
        <w:rPr>
          <w:rFonts w:ascii="Arial" w:hAnsi="Arial" w:cs="Arial"/>
          <w:i/>
          <w:sz w:val="16"/>
          <w:szCs w:val="16"/>
        </w:rPr>
      </w:pPr>
      <w:r w:rsidRPr="00F37650">
        <w:rPr>
          <w:rFonts w:ascii="Arial" w:hAnsi="Arial" w:cs="Arial"/>
          <w:i/>
          <w:sz w:val="16"/>
          <w:szCs w:val="16"/>
        </w:rPr>
        <w:t>This document does not provide you with any legal rights to any intellectual property in any Microsoft product. You may copy and use this document for your internal, reference purposes</w:t>
      </w:r>
      <w:r>
        <w:rPr>
          <w:rFonts w:ascii="Arial" w:hAnsi="Arial" w:cs="Arial"/>
          <w:i/>
          <w:sz w:val="16"/>
          <w:szCs w:val="16"/>
        </w:rPr>
        <w:t xml:space="preserve">. </w:t>
      </w:r>
    </w:p>
    <w:p w:rsidR="001C4E6A" w:rsidRPr="00F37650" w:rsidRDefault="001C4E6A" w:rsidP="001C4E6A">
      <w:pPr>
        <w:pBdr>
          <w:top w:val="single" w:sz="4" w:space="1" w:color="auto"/>
          <w:left w:val="single" w:sz="4" w:space="4" w:color="auto"/>
          <w:bottom w:val="single" w:sz="4" w:space="1" w:color="auto"/>
          <w:right w:val="single" w:sz="4" w:space="4" w:color="auto"/>
        </w:pBdr>
        <w:rPr>
          <w:rFonts w:ascii="Arial" w:hAnsi="Arial" w:cs="Arial"/>
          <w:b/>
          <w:bCs/>
          <w:i/>
          <w:iCs/>
          <w:sz w:val="16"/>
          <w:szCs w:val="16"/>
        </w:rPr>
      </w:pPr>
    </w:p>
    <w:p w:rsidR="001C4E6A" w:rsidRDefault="001C4E6A" w:rsidP="001C4E6A">
      <w:pPr>
        <w:pStyle w:val="Disclaimertext"/>
        <w:pBdr>
          <w:top w:val="single" w:sz="4" w:space="1" w:color="auto"/>
          <w:left w:val="single" w:sz="4" w:space="4" w:color="auto"/>
          <w:bottom w:val="single" w:sz="4" w:space="1" w:color="auto"/>
          <w:right w:val="single" w:sz="4" w:space="4" w:color="auto"/>
        </w:pBdr>
      </w:pPr>
      <w:r>
        <w:t xml:space="preserve">© 2010 Microsoft Corporation. </w:t>
      </w:r>
      <w:r w:rsidRPr="00446428">
        <w:t>All rights reserved.</w:t>
      </w:r>
    </w:p>
    <w:p w:rsidR="001C4E6A" w:rsidRDefault="001C4E6A" w:rsidP="001C4E6A"/>
    <w:p w:rsidR="00DF79D4" w:rsidRDefault="00DF79D4" w:rsidP="00DF79D4"/>
    <w:p w:rsidR="00DF79D4" w:rsidRDefault="00DF79D4" w:rsidP="00DF79D4"/>
    <w:p w:rsidR="00DF79D4" w:rsidRDefault="00DF79D4" w:rsidP="00DF79D4">
      <w:pPr>
        <w:pStyle w:val="TableHead"/>
      </w:pPr>
      <w:r>
        <w:t>Document History</w:t>
      </w:r>
    </w:p>
    <w:tbl>
      <w:tblPr>
        <w:tblStyle w:val="Tablerowcell"/>
        <w:tblW w:w="0" w:type="auto"/>
        <w:tblLook w:val="04A0" w:firstRow="1" w:lastRow="0" w:firstColumn="1" w:lastColumn="0" w:noHBand="0" w:noVBand="1"/>
      </w:tblPr>
      <w:tblGrid>
        <w:gridCol w:w="1728"/>
        <w:gridCol w:w="1330"/>
        <w:gridCol w:w="1529"/>
        <w:gridCol w:w="1529"/>
        <w:gridCol w:w="1672"/>
      </w:tblGrid>
      <w:tr w:rsidR="00DF79D4" w:rsidTr="0068761F">
        <w:trPr>
          <w:cnfStyle w:val="100000000000" w:firstRow="1" w:lastRow="0" w:firstColumn="0" w:lastColumn="0" w:oddVBand="0" w:evenVBand="0" w:oddHBand="0" w:evenHBand="0" w:firstRowFirstColumn="0" w:firstRowLastColumn="0" w:lastRowFirstColumn="0" w:lastRowLastColumn="0"/>
        </w:trPr>
        <w:tc>
          <w:tcPr>
            <w:tcW w:w="1728" w:type="dxa"/>
          </w:tcPr>
          <w:p w:rsidR="00DF79D4" w:rsidRPr="00AE4752" w:rsidRDefault="00DF79D4" w:rsidP="0068761F">
            <w:pPr>
              <w:keepNext/>
              <w:tabs>
                <w:tab w:val="left" w:pos="360"/>
              </w:tabs>
              <w:spacing w:after="80"/>
            </w:pPr>
            <w:r>
              <w:t>Date</w:t>
            </w:r>
          </w:p>
        </w:tc>
        <w:tc>
          <w:tcPr>
            <w:tcW w:w="1330" w:type="dxa"/>
          </w:tcPr>
          <w:p w:rsidR="00DF79D4" w:rsidRPr="00E419C2" w:rsidRDefault="00DF79D4" w:rsidP="0068761F">
            <w:pPr>
              <w:keepNext/>
              <w:tabs>
                <w:tab w:val="left" w:pos="360"/>
              </w:tabs>
              <w:spacing w:after="80"/>
            </w:pPr>
            <w:r w:rsidRPr="00E419C2">
              <w:t>Change</w:t>
            </w:r>
          </w:p>
        </w:tc>
        <w:tc>
          <w:tcPr>
            <w:tcW w:w="1529" w:type="dxa"/>
          </w:tcPr>
          <w:p w:rsidR="00DF79D4" w:rsidRPr="003D7085" w:rsidRDefault="00DF79D4" w:rsidP="0068761F">
            <w:pPr>
              <w:keepNext/>
              <w:tabs>
                <w:tab w:val="left" w:pos="360"/>
              </w:tabs>
              <w:spacing w:after="80"/>
              <w:rPr>
                <w:b w:val="0"/>
                <w:sz w:val="18"/>
              </w:rPr>
            </w:pPr>
          </w:p>
        </w:tc>
        <w:tc>
          <w:tcPr>
            <w:tcW w:w="1529" w:type="dxa"/>
          </w:tcPr>
          <w:p w:rsidR="00DF79D4" w:rsidRPr="003D7085" w:rsidRDefault="00DF79D4" w:rsidP="0068761F">
            <w:pPr>
              <w:keepNext/>
              <w:tabs>
                <w:tab w:val="left" w:pos="360"/>
              </w:tabs>
              <w:spacing w:after="80"/>
              <w:rPr>
                <w:b w:val="0"/>
                <w:sz w:val="18"/>
              </w:rPr>
            </w:pPr>
          </w:p>
        </w:tc>
        <w:tc>
          <w:tcPr>
            <w:tcW w:w="1672" w:type="dxa"/>
          </w:tcPr>
          <w:p w:rsidR="00DF79D4" w:rsidRPr="003D7085" w:rsidRDefault="00DF79D4" w:rsidP="0068761F">
            <w:pPr>
              <w:keepNext/>
              <w:tabs>
                <w:tab w:val="left" w:pos="360"/>
              </w:tabs>
              <w:spacing w:after="80"/>
              <w:rPr>
                <w:b w:val="0"/>
                <w:sz w:val="18"/>
              </w:rPr>
            </w:pPr>
          </w:p>
        </w:tc>
      </w:tr>
      <w:tr w:rsidR="00DF79D4" w:rsidTr="0068761F">
        <w:tc>
          <w:tcPr>
            <w:tcW w:w="1728" w:type="dxa"/>
          </w:tcPr>
          <w:p w:rsidR="00DF79D4" w:rsidRPr="005C3991" w:rsidRDefault="005C3991" w:rsidP="005C3991">
            <w:pPr>
              <w:tabs>
                <w:tab w:val="left" w:pos="360"/>
              </w:tabs>
              <w:spacing w:after="80"/>
            </w:pPr>
            <w:r>
              <w:t>June 2</w:t>
            </w:r>
            <w:r w:rsidR="008427DD" w:rsidRPr="005C3991">
              <w:t>, 2010</w:t>
            </w:r>
          </w:p>
        </w:tc>
        <w:tc>
          <w:tcPr>
            <w:tcW w:w="6060" w:type="dxa"/>
            <w:gridSpan w:val="4"/>
          </w:tcPr>
          <w:p w:rsidR="00DF79D4" w:rsidRPr="00AE4752" w:rsidRDefault="00DF79D4" w:rsidP="00E77573">
            <w:pPr>
              <w:tabs>
                <w:tab w:val="left" w:pos="360"/>
              </w:tabs>
              <w:spacing w:after="80"/>
            </w:pPr>
            <w:r>
              <w:t>Added USB continuous reader support for UMDF</w:t>
            </w:r>
            <w:r w:rsidR="00C03A85">
              <w:t>. Updated Resources section.</w:t>
            </w:r>
          </w:p>
        </w:tc>
      </w:tr>
      <w:tr w:rsidR="00DF79D4" w:rsidTr="0068761F">
        <w:tc>
          <w:tcPr>
            <w:tcW w:w="1728" w:type="dxa"/>
          </w:tcPr>
          <w:p w:rsidR="00DF79D4" w:rsidRPr="005C3991" w:rsidRDefault="00DF79D4" w:rsidP="0068761F">
            <w:pPr>
              <w:tabs>
                <w:tab w:val="left" w:pos="360"/>
              </w:tabs>
              <w:spacing w:after="80"/>
            </w:pPr>
            <w:r w:rsidRPr="005C3991">
              <w:t>April 9, 2007</w:t>
            </w:r>
          </w:p>
        </w:tc>
        <w:tc>
          <w:tcPr>
            <w:tcW w:w="6060" w:type="dxa"/>
            <w:gridSpan w:val="4"/>
          </w:tcPr>
          <w:p w:rsidR="00DF79D4" w:rsidRPr="00AE4752" w:rsidRDefault="00DF79D4" w:rsidP="0068761F">
            <w:pPr>
              <w:tabs>
                <w:tab w:val="left" w:pos="360"/>
              </w:tabs>
              <w:spacing w:after="80"/>
            </w:pPr>
            <w:r>
              <w:t>First publication</w:t>
            </w:r>
            <w:r w:rsidR="00C03A85">
              <w:t>.</w:t>
            </w:r>
          </w:p>
        </w:tc>
      </w:tr>
    </w:tbl>
    <w:p w:rsidR="00DF79D4" w:rsidRDefault="00DF79D4" w:rsidP="00DF79D4">
      <w:pPr>
        <w:pStyle w:val="BodyText"/>
      </w:pPr>
    </w:p>
    <w:p w:rsidR="00EA32A0" w:rsidRDefault="00EA32A0" w:rsidP="00EA32A0">
      <w:pPr>
        <w:rPr>
          <w:rFonts w:ascii="Arial" w:hAnsi="Arial" w:cs="Arial"/>
          <w:sz w:val="28"/>
          <w:szCs w:val="28"/>
        </w:rPr>
      </w:pPr>
    </w:p>
    <w:p w:rsidR="001C4E6A" w:rsidRPr="00A6731E" w:rsidRDefault="001C4E6A" w:rsidP="001C4E6A">
      <w:pPr>
        <w:pStyle w:val="Contents"/>
      </w:pPr>
      <w:r w:rsidRPr="00555AF3">
        <w:t>Contents</w:t>
      </w:r>
    </w:p>
    <w:p w:rsidR="005460E8" w:rsidRDefault="00F877A2">
      <w:pPr>
        <w:pStyle w:val="TOC1"/>
        <w:rPr>
          <w:rFonts w:asciiTheme="minorHAnsi" w:eastAsiaTheme="minorEastAsia" w:hAnsiTheme="minorHAnsi" w:cstheme="minorBidi"/>
        </w:rPr>
      </w:pPr>
      <w:r>
        <w:rPr>
          <w:rFonts w:ascii="Arial" w:eastAsia="MS Mincho" w:hAnsi="Arial" w:cs="Arial"/>
          <w:sz w:val="18"/>
          <w:szCs w:val="20"/>
        </w:rPr>
        <w:fldChar w:fldCharType="begin"/>
      </w:r>
      <w:r w:rsidR="001C4E6A">
        <w:instrText xml:space="preserve"> TOC \o "1-3" \h \z \u </w:instrText>
      </w:r>
      <w:r>
        <w:rPr>
          <w:rFonts w:ascii="Arial" w:eastAsia="MS Mincho" w:hAnsi="Arial" w:cs="Arial"/>
          <w:sz w:val="18"/>
          <w:szCs w:val="20"/>
        </w:rPr>
        <w:fldChar w:fldCharType="separate"/>
      </w:r>
      <w:hyperlink w:anchor="_Toc263323539" w:history="1">
        <w:r w:rsidR="005460E8" w:rsidRPr="000C0FA7">
          <w:rPr>
            <w:rStyle w:val="Hyperlink"/>
          </w:rPr>
          <w:t>Introduction</w:t>
        </w:r>
        <w:r w:rsidR="005460E8">
          <w:rPr>
            <w:webHidden/>
          </w:rPr>
          <w:tab/>
        </w:r>
        <w:r w:rsidR="005460E8">
          <w:rPr>
            <w:webHidden/>
          </w:rPr>
          <w:fldChar w:fldCharType="begin"/>
        </w:r>
        <w:r w:rsidR="005460E8">
          <w:rPr>
            <w:webHidden/>
          </w:rPr>
          <w:instrText xml:space="preserve"> PAGEREF _Toc263323539 \h </w:instrText>
        </w:r>
        <w:r w:rsidR="005460E8">
          <w:rPr>
            <w:webHidden/>
          </w:rPr>
        </w:r>
        <w:r w:rsidR="005460E8">
          <w:rPr>
            <w:webHidden/>
          </w:rPr>
          <w:fldChar w:fldCharType="separate"/>
        </w:r>
        <w:r w:rsidR="005460E8">
          <w:rPr>
            <w:webHidden/>
          </w:rPr>
          <w:t>3</w:t>
        </w:r>
        <w:r w:rsidR="005460E8">
          <w:rPr>
            <w:webHidden/>
          </w:rPr>
          <w:fldChar w:fldCharType="end"/>
        </w:r>
      </w:hyperlink>
    </w:p>
    <w:p w:rsidR="005460E8" w:rsidRDefault="00856898">
      <w:pPr>
        <w:pStyle w:val="TOC1"/>
        <w:rPr>
          <w:rFonts w:asciiTheme="minorHAnsi" w:eastAsiaTheme="minorEastAsia" w:hAnsiTheme="minorHAnsi" w:cstheme="minorBidi"/>
        </w:rPr>
      </w:pPr>
      <w:hyperlink w:anchor="_Toc263323540" w:history="1">
        <w:r w:rsidR="005460E8" w:rsidRPr="000C0FA7">
          <w:rPr>
            <w:rStyle w:val="Hyperlink"/>
          </w:rPr>
          <w:t>About USB Devices</w:t>
        </w:r>
        <w:r w:rsidR="005460E8">
          <w:rPr>
            <w:webHidden/>
          </w:rPr>
          <w:tab/>
        </w:r>
        <w:r w:rsidR="005460E8">
          <w:rPr>
            <w:webHidden/>
          </w:rPr>
          <w:fldChar w:fldCharType="begin"/>
        </w:r>
        <w:r w:rsidR="005460E8">
          <w:rPr>
            <w:webHidden/>
          </w:rPr>
          <w:instrText xml:space="preserve"> PAGEREF _Toc263323540 \h </w:instrText>
        </w:r>
        <w:r w:rsidR="005460E8">
          <w:rPr>
            <w:webHidden/>
          </w:rPr>
        </w:r>
        <w:r w:rsidR="005460E8">
          <w:rPr>
            <w:webHidden/>
          </w:rPr>
          <w:fldChar w:fldCharType="separate"/>
        </w:r>
        <w:r w:rsidR="005460E8">
          <w:rPr>
            <w:webHidden/>
          </w:rPr>
          <w:t>3</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41" w:history="1">
        <w:r w:rsidR="005460E8" w:rsidRPr="000C0FA7">
          <w:rPr>
            <w:rStyle w:val="Hyperlink"/>
          </w:rPr>
          <w:t>Device and Configuration Descriptors</w:t>
        </w:r>
        <w:r w:rsidR="005460E8">
          <w:rPr>
            <w:webHidden/>
          </w:rPr>
          <w:tab/>
        </w:r>
        <w:r w:rsidR="005460E8">
          <w:rPr>
            <w:webHidden/>
          </w:rPr>
          <w:fldChar w:fldCharType="begin"/>
        </w:r>
        <w:r w:rsidR="005460E8">
          <w:rPr>
            <w:webHidden/>
          </w:rPr>
          <w:instrText xml:space="preserve"> PAGEREF _Toc263323541 \h </w:instrText>
        </w:r>
        <w:r w:rsidR="005460E8">
          <w:rPr>
            <w:webHidden/>
          </w:rPr>
        </w:r>
        <w:r w:rsidR="005460E8">
          <w:rPr>
            <w:webHidden/>
          </w:rPr>
          <w:fldChar w:fldCharType="separate"/>
        </w:r>
        <w:r w:rsidR="005460E8">
          <w:rPr>
            <w:webHidden/>
          </w:rPr>
          <w:t>4</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42" w:history="1">
        <w:r w:rsidR="005460E8" w:rsidRPr="000C0FA7">
          <w:rPr>
            <w:rStyle w:val="Hyperlink"/>
          </w:rPr>
          <w:t>USB Data Transfer Models</w:t>
        </w:r>
        <w:r w:rsidR="005460E8">
          <w:rPr>
            <w:webHidden/>
          </w:rPr>
          <w:tab/>
        </w:r>
        <w:r w:rsidR="005460E8">
          <w:rPr>
            <w:webHidden/>
          </w:rPr>
          <w:fldChar w:fldCharType="begin"/>
        </w:r>
        <w:r w:rsidR="005460E8">
          <w:rPr>
            <w:webHidden/>
          </w:rPr>
          <w:instrText xml:space="preserve"> PAGEREF _Toc263323542 \h </w:instrText>
        </w:r>
        <w:r w:rsidR="005460E8">
          <w:rPr>
            <w:webHidden/>
          </w:rPr>
        </w:r>
        <w:r w:rsidR="005460E8">
          <w:rPr>
            <w:webHidden/>
          </w:rPr>
          <w:fldChar w:fldCharType="separate"/>
        </w:r>
        <w:r w:rsidR="005460E8">
          <w:rPr>
            <w:webHidden/>
          </w:rPr>
          <w:t>5</w:t>
        </w:r>
        <w:r w:rsidR="005460E8">
          <w:rPr>
            <w:webHidden/>
          </w:rPr>
          <w:fldChar w:fldCharType="end"/>
        </w:r>
      </w:hyperlink>
    </w:p>
    <w:p w:rsidR="005460E8" w:rsidRDefault="00856898">
      <w:pPr>
        <w:pStyle w:val="TOC1"/>
        <w:rPr>
          <w:rFonts w:asciiTheme="minorHAnsi" w:eastAsiaTheme="minorEastAsia" w:hAnsiTheme="minorHAnsi" w:cstheme="minorBidi"/>
        </w:rPr>
      </w:pPr>
      <w:hyperlink w:anchor="_Toc263323543" w:history="1">
        <w:r w:rsidR="005460E8" w:rsidRPr="000C0FA7">
          <w:rPr>
            <w:rStyle w:val="Hyperlink"/>
          </w:rPr>
          <w:t>Specialized USB I/O Targets in WDF</w:t>
        </w:r>
        <w:r w:rsidR="005460E8">
          <w:rPr>
            <w:webHidden/>
          </w:rPr>
          <w:tab/>
        </w:r>
        <w:r w:rsidR="005460E8">
          <w:rPr>
            <w:webHidden/>
          </w:rPr>
          <w:fldChar w:fldCharType="begin"/>
        </w:r>
        <w:r w:rsidR="005460E8">
          <w:rPr>
            <w:webHidden/>
          </w:rPr>
          <w:instrText xml:space="preserve"> PAGEREF _Toc263323543 \h </w:instrText>
        </w:r>
        <w:r w:rsidR="005460E8">
          <w:rPr>
            <w:webHidden/>
          </w:rPr>
        </w:r>
        <w:r w:rsidR="005460E8">
          <w:rPr>
            <w:webHidden/>
          </w:rPr>
          <w:fldChar w:fldCharType="separate"/>
        </w:r>
        <w:r w:rsidR="005460E8">
          <w:rPr>
            <w:webHidden/>
          </w:rPr>
          <w:t>6</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44" w:history="1">
        <w:r w:rsidR="005460E8" w:rsidRPr="000C0FA7">
          <w:rPr>
            <w:rStyle w:val="Hyperlink"/>
          </w:rPr>
          <w:t>USB Target Device Objects</w:t>
        </w:r>
        <w:r w:rsidR="005460E8">
          <w:rPr>
            <w:webHidden/>
          </w:rPr>
          <w:tab/>
        </w:r>
        <w:r w:rsidR="005460E8">
          <w:rPr>
            <w:webHidden/>
          </w:rPr>
          <w:fldChar w:fldCharType="begin"/>
        </w:r>
        <w:r w:rsidR="005460E8">
          <w:rPr>
            <w:webHidden/>
          </w:rPr>
          <w:instrText xml:space="preserve"> PAGEREF _Toc263323544 \h </w:instrText>
        </w:r>
        <w:r w:rsidR="005460E8">
          <w:rPr>
            <w:webHidden/>
          </w:rPr>
        </w:r>
        <w:r w:rsidR="005460E8">
          <w:rPr>
            <w:webHidden/>
          </w:rPr>
          <w:fldChar w:fldCharType="separate"/>
        </w:r>
        <w:r w:rsidR="005460E8">
          <w:rPr>
            <w:webHidden/>
          </w:rPr>
          <w:t>7</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45" w:history="1">
        <w:r w:rsidR="005460E8" w:rsidRPr="000C0FA7">
          <w:rPr>
            <w:rStyle w:val="Hyperlink"/>
          </w:rPr>
          <w:t>USB Interface Objects</w:t>
        </w:r>
        <w:r w:rsidR="005460E8">
          <w:rPr>
            <w:webHidden/>
          </w:rPr>
          <w:tab/>
        </w:r>
        <w:r w:rsidR="005460E8">
          <w:rPr>
            <w:webHidden/>
          </w:rPr>
          <w:fldChar w:fldCharType="begin"/>
        </w:r>
        <w:r w:rsidR="005460E8">
          <w:rPr>
            <w:webHidden/>
          </w:rPr>
          <w:instrText xml:space="preserve"> PAGEREF _Toc263323545 \h </w:instrText>
        </w:r>
        <w:r w:rsidR="005460E8">
          <w:rPr>
            <w:webHidden/>
          </w:rPr>
        </w:r>
        <w:r w:rsidR="005460E8">
          <w:rPr>
            <w:webHidden/>
          </w:rPr>
          <w:fldChar w:fldCharType="separate"/>
        </w:r>
        <w:r w:rsidR="005460E8">
          <w:rPr>
            <w:webHidden/>
          </w:rPr>
          <w:t>8</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46" w:history="1">
        <w:r w:rsidR="005460E8" w:rsidRPr="000C0FA7">
          <w:rPr>
            <w:rStyle w:val="Hyperlink"/>
          </w:rPr>
          <w:t>USB Target Pipe Objects</w:t>
        </w:r>
        <w:r w:rsidR="005460E8">
          <w:rPr>
            <w:webHidden/>
          </w:rPr>
          <w:tab/>
        </w:r>
        <w:r w:rsidR="005460E8">
          <w:rPr>
            <w:webHidden/>
          </w:rPr>
          <w:fldChar w:fldCharType="begin"/>
        </w:r>
        <w:r w:rsidR="005460E8">
          <w:rPr>
            <w:webHidden/>
          </w:rPr>
          <w:instrText xml:space="preserve"> PAGEREF _Toc263323546 \h </w:instrText>
        </w:r>
        <w:r w:rsidR="005460E8">
          <w:rPr>
            <w:webHidden/>
          </w:rPr>
        </w:r>
        <w:r w:rsidR="005460E8">
          <w:rPr>
            <w:webHidden/>
          </w:rPr>
          <w:fldChar w:fldCharType="separate"/>
        </w:r>
        <w:r w:rsidR="005460E8">
          <w:rPr>
            <w:webHidden/>
          </w:rPr>
          <w:t>8</w:t>
        </w:r>
        <w:r w:rsidR="005460E8">
          <w:rPr>
            <w:webHidden/>
          </w:rPr>
          <w:fldChar w:fldCharType="end"/>
        </w:r>
      </w:hyperlink>
    </w:p>
    <w:p w:rsidR="005460E8" w:rsidRDefault="00856898">
      <w:pPr>
        <w:pStyle w:val="TOC1"/>
        <w:rPr>
          <w:rFonts w:asciiTheme="minorHAnsi" w:eastAsiaTheme="minorEastAsia" w:hAnsiTheme="minorHAnsi" w:cstheme="minorBidi"/>
        </w:rPr>
      </w:pPr>
      <w:hyperlink w:anchor="_Toc263323547" w:history="1">
        <w:r w:rsidR="005460E8" w:rsidRPr="000C0FA7">
          <w:rPr>
            <w:rStyle w:val="Hyperlink"/>
          </w:rPr>
          <w:t>How to Configure a USB I/O Target</w:t>
        </w:r>
        <w:r w:rsidR="005460E8">
          <w:rPr>
            <w:webHidden/>
          </w:rPr>
          <w:tab/>
        </w:r>
        <w:r w:rsidR="005460E8">
          <w:rPr>
            <w:webHidden/>
          </w:rPr>
          <w:fldChar w:fldCharType="begin"/>
        </w:r>
        <w:r w:rsidR="005460E8">
          <w:rPr>
            <w:webHidden/>
          </w:rPr>
          <w:instrText xml:space="preserve"> PAGEREF _Toc263323547 \h </w:instrText>
        </w:r>
        <w:r w:rsidR="005460E8">
          <w:rPr>
            <w:webHidden/>
          </w:rPr>
        </w:r>
        <w:r w:rsidR="005460E8">
          <w:rPr>
            <w:webHidden/>
          </w:rPr>
          <w:fldChar w:fldCharType="separate"/>
        </w:r>
        <w:r w:rsidR="005460E8">
          <w:rPr>
            <w:webHidden/>
          </w:rPr>
          <w:t>8</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48" w:history="1">
        <w:r w:rsidR="005460E8" w:rsidRPr="000C0FA7">
          <w:rPr>
            <w:rStyle w:val="Hyperlink"/>
          </w:rPr>
          <w:t>UMDF Example: Configure a USB I/O Target</w:t>
        </w:r>
        <w:r w:rsidR="005460E8">
          <w:rPr>
            <w:webHidden/>
          </w:rPr>
          <w:tab/>
        </w:r>
        <w:r w:rsidR="005460E8">
          <w:rPr>
            <w:webHidden/>
          </w:rPr>
          <w:fldChar w:fldCharType="begin"/>
        </w:r>
        <w:r w:rsidR="005460E8">
          <w:rPr>
            <w:webHidden/>
          </w:rPr>
          <w:instrText xml:space="preserve"> PAGEREF _Toc263323548 \h </w:instrText>
        </w:r>
        <w:r w:rsidR="005460E8">
          <w:rPr>
            <w:webHidden/>
          </w:rPr>
        </w:r>
        <w:r w:rsidR="005460E8">
          <w:rPr>
            <w:webHidden/>
          </w:rPr>
          <w:fldChar w:fldCharType="separate"/>
        </w:r>
        <w:r w:rsidR="005460E8">
          <w:rPr>
            <w:webHidden/>
          </w:rPr>
          <w:t>9</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49" w:history="1">
        <w:r w:rsidR="005460E8" w:rsidRPr="000C0FA7">
          <w:rPr>
            <w:rStyle w:val="Hyperlink"/>
          </w:rPr>
          <w:t>KMDF Example: Configure a USB I/O Target</w:t>
        </w:r>
        <w:r w:rsidR="005460E8">
          <w:rPr>
            <w:webHidden/>
          </w:rPr>
          <w:tab/>
        </w:r>
        <w:r w:rsidR="005460E8">
          <w:rPr>
            <w:webHidden/>
          </w:rPr>
          <w:fldChar w:fldCharType="begin"/>
        </w:r>
        <w:r w:rsidR="005460E8">
          <w:rPr>
            <w:webHidden/>
          </w:rPr>
          <w:instrText xml:space="preserve"> PAGEREF _Toc263323549 \h </w:instrText>
        </w:r>
        <w:r w:rsidR="005460E8">
          <w:rPr>
            <w:webHidden/>
          </w:rPr>
        </w:r>
        <w:r w:rsidR="005460E8">
          <w:rPr>
            <w:webHidden/>
          </w:rPr>
          <w:fldChar w:fldCharType="separate"/>
        </w:r>
        <w:r w:rsidR="005460E8">
          <w:rPr>
            <w:webHidden/>
          </w:rPr>
          <w:t>12</w:t>
        </w:r>
        <w:r w:rsidR="005460E8">
          <w:rPr>
            <w:webHidden/>
          </w:rPr>
          <w:fldChar w:fldCharType="end"/>
        </w:r>
      </w:hyperlink>
    </w:p>
    <w:p w:rsidR="005460E8" w:rsidRDefault="00856898">
      <w:pPr>
        <w:pStyle w:val="TOC1"/>
        <w:rPr>
          <w:rFonts w:asciiTheme="minorHAnsi" w:eastAsiaTheme="minorEastAsia" w:hAnsiTheme="minorHAnsi" w:cstheme="minorBidi"/>
        </w:rPr>
      </w:pPr>
      <w:hyperlink w:anchor="_Toc263323550" w:history="1">
        <w:r w:rsidR="005460E8" w:rsidRPr="000C0FA7">
          <w:rPr>
            <w:rStyle w:val="Hyperlink"/>
          </w:rPr>
          <w:t>How to Send an I/O Request to a USB I/O Target</w:t>
        </w:r>
        <w:r w:rsidR="005460E8">
          <w:rPr>
            <w:webHidden/>
          </w:rPr>
          <w:tab/>
        </w:r>
        <w:r w:rsidR="005460E8">
          <w:rPr>
            <w:webHidden/>
          </w:rPr>
          <w:fldChar w:fldCharType="begin"/>
        </w:r>
        <w:r w:rsidR="005460E8">
          <w:rPr>
            <w:webHidden/>
          </w:rPr>
          <w:instrText xml:space="preserve"> PAGEREF _Toc263323550 \h </w:instrText>
        </w:r>
        <w:r w:rsidR="005460E8">
          <w:rPr>
            <w:webHidden/>
          </w:rPr>
        </w:r>
        <w:r w:rsidR="005460E8">
          <w:rPr>
            <w:webHidden/>
          </w:rPr>
          <w:fldChar w:fldCharType="separate"/>
        </w:r>
        <w:r w:rsidR="005460E8">
          <w:rPr>
            <w:webHidden/>
          </w:rPr>
          <w:t>15</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51" w:history="1">
        <w:r w:rsidR="005460E8" w:rsidRPr="000C0FA7">
          <w:rPr>
            <w:rStyle w:val="Hyperlink"/>
          </w:rPr>
          <w:t>UMDF Example: Send a Synchronous Request to a USB I/O Target</w:t>
        </w:r>
        <w:r w:rsidR="005460E8">
          <w:rPr>
            <w:webHidden/>
          </w:rPr>
          <w:tab/>
        </w:r>
        <w:r w:rsidR="005460E8">
          <w:rPr>
            <w:webHidden/>
          </w:rPr>
          <w:fldChar w:fldCharType="begin"/>
        </w:r>
        <w:r w:rsidR="005460E8">
          <w:rPr>
            <w:webHidden/>
          </w:rPr>
          <w:instrText xml:space="preserve"> PAGEREF _Toc263323551 \h </w:instrText>
        </w:r>
        <w:r w:rsidR="005460E8">
          <w:rPr>
            <w:webHidden/>
          </w:rPr>
        </w:r>
        <w:r w:rsidR="005460E8">
          <w:rPr>
            <w:webHidden/>
          </w:rPr>
          <w:fldChar w:fldCharType="separate"/>
        </w:r>
        <w:r w:rsidR="005460E8">
          <w:rPr>
            <w:webHidden/>
          </w:rPr>
          <w:t>16</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52" w:history="1">
        <w:r w:rsidR="005460E8" w:rsidRPr="000C0FA7">
          <w:rPr>
            <w:rStyle w:val="Hyperlink"/>
          </w:rPr>
          <w:t>KMDF Example: Send an Asynchronous Request to a USB I/O Target</w:t>
        </w:r>
        <w:r w:rsidR="005460E8">
          <w:rPr>
            <w:webHidden/>
          </w:rPr>
          <w:tab/>
        </w:r>
        <w:r w:rsidR="005460E8">
          <w:rPr>
            <w:webHidden/>
          </w:rPr>
          <w:fldChar w:fldCharType="begin"/>
        </w:r>
        <w:r w:rsidR="005460E8">
          <w:rPr>
            <w:webHidden/>
          </w:rPr>
          <w:instrText xml:space="preserve"> PAGEREF _Toc263323552 \h </w:instrText>
        </w:r>
        <w:r w:rsidR="005460E8">
          <w:rPr>
            <w:webHidden/>
          </w:rPr>
        </w:r>
        <w:r w:rsidR="005460E8">
          <w:rPr>
            <w:webHidden/>
          </w:rPr>
          <w:fldChar w:fldCharType="separate"/>
        </w:r>
        <w:r w:rsidR="005460E8">
          <w:rPr>
            <w:webHidden/>
          </w:rPr>
          <w:t>17</w:t>
        </w:r>
        <w:r w:rsidR="005460E8">
          <w:rPr>
            <w:webHidden/>
          </w:rPr>
          <w:fldChar w:fldCharType="end"/>
        </w:r>
      </w:hyperlink>
    </w:p>
    <w:p w:rsidR="005460E8" w:rsidRDefault="00856898">
      <w:pPr>
        <w:pStyle w:val="TOC1"/>
        <w:rPr>
          <w:rFonts w:asciiTheme="minorHAnsi" w:eastAsiaTheme="minorEastAsia" w:hAnsiTheme="minorHAnsi" w:cstheme="minorBidi"/>
        </w:rPr>
      </w:pPr>
      <w:hyperlink w:anchor="_Toc263323553" w:history="1">
        <w:r w:rsidR="005460E8" w:rsidRPr="000C0FA7">
          <w:rPr>
            <w:rStyle w:val="Hyperlink"/>
          </w:rPr>
          <w:t>USB Continuous Reader</w:t>
        </w:r>
        <w:r w:rsidR="005460E8">
          <w:rPr>
            <w:webHidden/>
          </w:rPr>
          <w:tab/>
        </w:r>
        <w:r w:rsidR="005460E8">
          <w:rPr>
            <w:webHidden/>
          </w:rPr>
          <w:fldChar w:fldCharType="begin"/>
        </w:r>
        <w:r w:rsidR="005460E8">
          <w:rPr>
            <w:webHidden/>
          </w:rPr>
          <w:instrText xml:space="preserve"> PAGEREF _Toc263323553 \h </w:instrText>
        </w:r>
        <w:r w:rsidR="005460E8">
          <w:rPr>
            <w:webHidden/>
          </w:rPr>
        </w:r>
        <w:r w:rsidR="005460E8">
          <w:rPr>
            <w:webHidden/>
          </w:rPr>
          <w:fldChar w:fldCharType="separate"/>
        </w:r>
        <w:r w:rsidR="005460E8">
          <w:rPr>
            <w:webHidden/>
          </w:rPr>
          <w:t>20</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54" w:history="1">
        <w:r w:rsidR="005460E8" w:rsidRPr="000C0FA7">
          <w:rPr>
            <w:rStyle w:val="Hyperlink"/>
          </w:rPr>
          <w:t>UMDF Configuration of a USB Continuous Reader</w:t>
        </w:r>
        <w:r w:rsidR="005460E8">
          <w:rPr>
            <w:webHidden/>
          </w:rPr>
          <w:tab/>
        </w:r>
        <w:r w:rsidR="005460E8">
          <w:rPr>
            <w:webHidden/>
          </w:rPr>
          <w:fldChar w:fldCharType="begin"/>
        </w:r>
        <w:r w:rsidR="005460E8">
          <w:rPr>
            <w:webHidden/>
          </w:rPr>
          <w:instrText xml:space="preserve"> PAGEREF _Toc263323554 \h </w:instrText>
        </w:r>
        <w:r w:rsidR="005460E8">
          <w:rPr>
            <w:webHidden/>
          </w:rPr>
        </w:r>
        <w:r w:rsidR="005460E8">
          <w:rPr>
            <w:webHidden/>
          </w:rPr>
          <w:fldChar w:fldCharType="separate"/>
        </w:r>
        <w:r w:rsidR="005460E8">
          <w:rPr>
            <w:webHidden/>
          </w:rPr>
          <w:t>20</w:t>
        </w:r>
        <w:r w:rsidR="005460E8">
          <w:rPr>
            <w:webHidden/>
          </w:rPr>
          <w:fldChar w:fldCharType="end"/>
        </w:r>
      </w:hyperlink>
    </w:p>
    <w:p w:rsidR="005460E8" w:rsidRDefault="00856898">
      <w:pPr>
        <w:pStyle w:val="TOC2"/>
        <w:rPr>
          <w:rFonts w:asciiTheme="minorHAnsi" w:eastAsiaTheme="minorEastAsia" w:hAnsiTheme="minorHAnsi" w:cstheme="minorBidi"/>
        </w:rPr>
      </w:pPr>
      <w:hyperlink w:anchor="_Toc263323555" w:history="1">
        <w:r w:rsidR="005460E8" w:rsidRPr="000C0FA7">
          <w:rPr>
            <w:rStyle w:val="Hyperlink"/>
          </w:rPr>
          <w:t>KMDF Configuration of a USB Continuous Reader</w:t>
        </w:r>
        <w:r w:rsidR="005460E8">
          <w:rPr>
            <w:webHidden/>
          </w:rPr>
          <w:tab/>
        </w:r>
        <w:r w:rsidR="005460E8">
          <w:rPr>
            <w:webHidden/>
          </w:rPr>
          <w:fldChar w:fldCharType="begin"/>
        </w:r>
        <w:r w:rsidR="005460E8">
          <w:rPr>
            <w:webHidden/>
          </w:rPr>
          <w:instrText xml:space="preserve"> PAGEREF _Toc263323555 \h </w:instrText>
        </w:r>
        <w:r w:rsidR="005460E8">
          <w:rPr>
            <w:webHidden/>
          </w:rPr>
        </w:r>
        <w:r w:rsidR="005460E8">
          <w:rPr>
            <w:webHidden/>
          </w:rPr>
          <w:fldChar w:fldCharType="separate"/>
        </w:r>
        <w:r w:rsidR="005460E8">
          <w:rPr>
            <w:webHidden/>
          </w:rPr>
          <w:t>21</w:t>
        </w:r>
        <w:r w:rsidR="005460E8">
          <w:rPr>
            <w:webHidden/>
          </w:rPr>
          <w:fldChar w:fldCharType="end"/>
        </w:r>
      </w:hyperlink>
    </w:p>
    <w:p w:rsidR="005460E8" w:rsidRDefault="00856898">
      <w:pPr>
        <w:pStyle w:val="TOC1"/>
        <w:rPr>
          <w:rFonts w:asciiTheme="minorHAnsi" w:eastAsiaTheme="minorEastAsia" w:hAnsiTheme="minorHAnsi" w:cstheme="minorBidi"/>
        </w:rPr>
      </w:pPr>
      <w:hyperlink w:anchor="_Toc263323556" w:history="1">
        <w:r w:rsidR="005460E8" w:rsidRPr="000C0FA7">
          <w:rPr>
            <w:rStyle w:val="Hyperlink"/>
          </w:rPr>
          <w:t>Resources</w:t>
        </w:r>
        <w:r w:rsidR="005460E8">
          <w:rPr>
            <w:webHidden/>
          </w:rPr>
          <w:tab/>
        </w:r>
        <w:r w:rsidR="005460E8">
          <w:rPr>
            <w:webHidden/>
          </w:rPr>
          <w:fldChar w:fldCharType="begin"/>
        </w:r>
        <w:r w:rsidR="005460E8">
          <w:rPr>
            <w:webHidden/>
          </w:rPr>
          <w:instrText xml:space="preserve"> PAGEREF _Toc263323556 \h </w:instrText>
        </w:r>
        <w:r w:rsidR="005460E8">
          <w:rPr>
            <w:webHidden/>
          </w:rPr>
        </w:r>
        <w:r w:rsidR="005460E8">
          <w:rPr>
            <w:webHidden/>
          </w:rPr>
          <w:fldChar w:fldCharType="separate"/>
        </w:r>
        <w:r w:rsidR="005460E8">
          <w:rPr>
            <w:webHidden/>
          </w:rPr>
          <w:t>21</w:t>
        </w:r>
        <w:r w:rsidR="005460E8">
          <w:rPr>
            <w:webHidden/>
          </w:rPr>
          <w:fldChar w:fldCharType="end"/>
        </w:r>
      </w:hyperlink>
    </w:p>
    <w:p w:rsidR="001C4E6A" w:rsidRDefault="00F877A2" w:rsidP="001C4E6A">
      <w:r>
        <w:fldChar w:fldCharType="end"/>
      </w:r>
    </w:p>
    <w:bookmarkEnd w:id="0"/>
    <w:bookmarkEnd w:id="1"/>
    <w:p w:rsidR="001C4E6A" w:rsidRDefault="001C4E6A" w:rsidP="001C4E6A">
      <w:pPr>
        <w:pStyle w:val="BodyText"/>
      </w:pPr>
    </w:p>
    <w:p w:rsidR="001C4E6A" w:rsidRDefault="001C4E6A" w:rsidP="001C4E6A">
      <w:pPr>
        <w:pStyle w:val="Heading1"/>
        <w:pageBreakBefore/>
      </w:pPr>
      <w:bookmarkStart w:id="4" w:name="_Toc263323539"/>
      <w:bookmarkEnd w:id="2"/>
      <w:r>
        <w:lastRenderedPageBreak/>
        <w:t>Introduction</w:t>
      </w:r>
      <w:bookmarkEnd w:id="4"/>
    </w:p>
    <w:p w:rsidR="001C4E6A" w:rsidRDefault="001C4E6A" w:rsidP="001C4E6A">
      <w:pPr>
        <w:pStyle w:val="BodyText"/>
      </w:pPr>
      <w:bookmarkStart w:id="5" w:name="_Toc146588910"/>
      <w:r>
        <w:t xml:space="preserve">A primary design goal for </w:t>
      </w:r>
      <w:r w:rsidR="00E77573">
        <w:t>Windows</w:t>
      </w:r>
      <w:r w:rsidR="00280614" w:rsidRPr="00280614">
        <w:rPr>
          <w:rFonts w:ascii="Arial" w:hAnsi="Arial"/>
          <w:vertAlign w:val="superscript"/>
        </w:rPr>
        <w:t>®</w:t>
      </w:r>
      <w:r w:rsidR="00E77573">
        <w:t xml:space="preserve"> Driver Foundation (</w:t>
      </w:r>
      <w:r>
        <w:t>WDF</w:t>
      </w:r>
      <w:r w:rsidR="00E77573">
        <w:t>)</w:t>
      </w:r>
      <w:r>
        <w:t xml:space="preserve"> was to make the driver models easy to extend to support new types of hardware. </w:t>
      </w:r>
      <w:r w:rsidR="00840A3A" w:rsidRPr="0044432E">
        <w:t xml:space="preserve">The first specialized </w:t>
      </w:r>
      <w:r w:rsidR="00840A3A">
        <w:t>input/output (</w:t>
      </w:r>
      <w:r w:rsidR="00840A3A" w:rsidRPr="0044432E">
        <w:t>I/O</w:t>
      </w:r>
      <w:r w:rsidR="00840A3A">
        <w:t>)</w:t>
      </w:r>
      <w:r w:rsidR="00840A3A" w:rsidRPr="0044432E">
        <w:t xml:space="preserve"> targets in both </w:t>
      </w:r>
      <w:r w:rsidR="00840A3A">
        <w:t>User-Mode Driver Framework (</w:t>
      </w:r>
      <w:r w:rsidR="00840A3A" w:rsidRPr="0044432E">
        <w:t>UMDF</w:t>
      </w:r>
      <w:r w:rsidR="00840A3A">
        <w:t>)</w:t>
      </w:r>
      <w:r w:rsidR="00840A3A" w:rsidRPr="0044432E">
        <w:t xml:space="preserve"> </w:t>
      </w:r>
      <w:r w:rsidR="00840A3A">
        <w:t>and</w:t>
      </w:r>
      <w:r w:rsidR="00840A3A" w:rsidRPr="0044432E">
        <w:t xml:space="preserve"> </w:t>
      </w:r>
      <w:r w:rsidR="00840A3A">
        <w:t>Kernel-Mode Driver Framework (</w:t>
      </w:r>
      <w:r w:rsidR="00840A3A" w:rsidRPr="0044432E">
        <w:t>KMDF</w:t>
      </w:r>
      <w:r w:rsidR="00840A3A">
        <w:t>)</w:t>
      </w:r>
      <w:r w:rsidR="00840A3A" w:rsidRPr="0044432E">
        <w:t xml:space="preserve"> </w:t>
      </w:r>
      <w:r w:rsidR="00840A3A">
        <w:t>are hardware-</w:t>
      </w:r>
      <w:r w:rsidR="00840A3A" w:rsidRPr="0044432E">
        <w:t xml:space="preserve">specific and support </w:t>
      </w:r>
      <w:r w:rsidR="00526477">
        <w:t>Universal Serial Bus (</w:t>
      </w:r>
      <w:r w:rsidR="00840A3A" w:rsidRPr="0044432E">
        <w:t>USB</w:t>
      </w:r>
      <w:r w:rsidR="00526477">
        <w:t>)</w:t>
      </w:r>
      <w:r w:rsidR="00840A3A" w:rsidRPr="0044432E">
        <w:t xml:space="preserve"> devices. </w:t>
      </w:r>
      <w:r>
        <w:t xml:space="preserve">You can use the USB I/O targets to write a fully functional Windows driver for a USB device that uses the Windows USB device stack. </w:t>
      </w:r>
    </w:p>
    <w:p w:rsidR="001C4E6A" w:rsidRDefault="001C4E6A" w:rsidP="001C4E6A">
      <w:pPr>
        <w:pStyle w:val="BodyText"/>
      </w:pPr>
      <w:r>
        <w:t>Although using USB devices is generally easy, programming them can be difficult. Drivers must deal with surprise removal, state management, and cleanup because a user can remove a device at any time. Although the USB driver interface is relatively complex, the UMDF and KMDF implementations present the abstraction in an organized way and simplify many of the routine tasks that USB client drivers must perform.</w:t>
      </w:r>
    </w:p>
    <w:p w:rsidR="001C4E6A" w:rsidRDefault="001C4E6A" w:rsidP="001C4E6A">
      <w:pPr>
        <w:pStyle w:val="Heading1"/>
      </w:pPr>
      <w:bookmarkStart w:id="6" w:name="_Toc107221394"/>
      <w:bookmarkStart w:id="7" w:name="_Toc158062723"/>
      <w:bookmarkStart w:id="8" w:name="_Toc263323540"/>
      <w:r>
        <w:t>About USB Devices</w:t>
      </w:r>
      <w:bookmarkEnd w:id="6"/>
      <w:bookmarkEnd w:id="7"/>
      <w:bookmarkEnd w:id="8"/>
    </w:p>
    <w:p w:rsidR="001C4E6A" w:rsidRDefault="001C4E6A" w:rsidP="001C4E6A">
      <w:pPr>
        <w:pStyle w:val="BodyText"/>
      </w:pPr>
      <w:r>
        <w:t>Data is tra</w:t>
      </w:r>
      <w:r w:rsidRPr="008E105C">
        <w:t xml:space="preserve">nsferred between a USB </w:t>
      </w:r>
      <w:r>
        <w:t>device</w:t>
      </w:r>
      <w:r w:rsidRPr="008E105C">
        <w:t xml:space="preserve"> and the USB host through an abstraction called a pipe. A pipe has an endpoint on a device, and that endpoint has an address. The other end of a pipe is always the host controller. </w:t>
      </w:r>
    </w:p>
    <w:p w:rsidR="001C4E6A" w:rsidRDefault="001C4E6A" w:rsidP="001C4E6A">
      <w:pPr>
        <w:pStyle w:val="BodyTextLink"/>
      </w:pPr>
      <w:r w:rsidRPr="008E105C">
        <w:t xml:space="preserve">In USB terminology, </w:t>
      </w:r>
      <w:r>
        <w:t xml:space="preserve">the direction of a </w:t>
      </w:r>
      <w:r w:rsidRPr="008E105C">
        <w:t xml:space="preserve">transfer </w:t>
      </w:r>
      <w:r>
        <w:t>is based on the host</w:t>
      </w:r>
      <w:r w:rsidRPr="008E105C">
        <w:t>. Thus, IN always refers to transfer</w:t>
      </w:r>
      <w:r>
        <w:t>s</w:t>
      </w:r>
      <w:r w:rsidRPr="008E105C">
        <w:t xml:space="preserve"> </w:t>
      </w:r>
      <w:r>
        <w:t xml:space="preserve">to the host </w:t>
      </w:r>
      <w:r w:rsidRPr="008E105C">
        <w:t>from a device and OUT always refers to transfers from the host to a d</w:t>
      </w:r>
      <w:r>
        <w:t>evice. USB devices can also support bi-directional transfers of control data. Figure 1 shows a USB host and a device with three endpoints.</w:t>
      </w:r>
    </w:p>
    <w:p w:rsidR="001C4E6A" w:rsidRDefault="001C4E6A" w:rsidP="001C4E6A">
      <w:pPr>
        <w:pStyle w:val="Fig-Graphic"/>
      </w:pPr>
      <w:r>
        <w:object w:dxaOrig="5095" w:dyaOrig="2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4.5pt" o:ole="">
            <v:imagedata r:id="rId10" o:title=""/>
          </v:shape>
          <o:OLEObject Type="Embed" ProgID="Visio.Drawing.11" ShapeID="_x0000_i1025" DrawAspect="Content" ObjectID="_1337071262" r:id="rId11"/>
        </w:object>
      </w:r>
    </w:p>
    <w:p w:rsidR="001C4E6A" w:rsidRPr="003F7BF4" w:rsidRDefault="001C4E6A" w:rsidP="001C4E6A">
      <w:pPr>
        <w:pStyle w:val="FigCap"/>
      </w:pPr>
      <w:proofErr w:type="gramStart"/>
      <w:r w:rsidRPr="00C50083">
        <w:t>Figure 1.</w:t>
      </w:r>
      <w:proofErr w:type="gramEnd"/>
      <w:r>
        <w:t xml:space="preserve">  USB abstraction</w:t>
      </w:r>
    </w:p>
    <w:p w:rsidR="001C4E6A" w:rsidRDefault="001C4E6A" w:rsidP="001C4E6A">
      <w:pPr>
        <w:pStyle w:val="BodyText"/>
      </w:pPr>
      <w:r>
        <w:t xml:space="preserve">The three endpoints for the USB device in Figure 1 include an OUT endpoint, an IN endpoint, and an endpoint that is used for bi-directional control transfers. </w:t>
      </w:r>
    </w:p>
    <w:p w:rsidR="001C4E6A" w:rsidRDefault="001C4E6A" w:rsidP="001C4E6A">
      <w:pPr>
        <w:pStyle w:val="BodyText"/>
      </w:pPr>
      <w:r>
        <w:t xml:space="preserve">The endpoints on a device are grouped into functional interfaces, and a set of interfaces makes up a device configuration. For example, a one-touch USB backup device might define one group of endpoints as a HID interface that controls the one-touch backup button and another group of endpoints as an interface that provides the mass storage function for the device. The configuration of the device comprises both of these interfaces. </w:t>
      </w:r>
    </w:p>
    <w:p w:rsidR="001C4E6A" w:rsidRDefault="001C4E6A" w:rsidP="001C4E6A">
      <w:pPr>
        <w:pStyle w:val="BodyText"/>
      </w:pPr>
      <w:r>
        <w:t xml:space="preserve">In addition, an individual interface can have multiple settings. Consider a Bluetooth dongle in which one interface is defined for command, control, and lossless data, and a second interface is defined for </w:t>
      </w:r>
      <w:proofErr w:type="spellStart"/>
      <w:r>
        <w:t>lossy</w:t>
      </w:r>
      <w:proofErr w:type="spellEnd"/>
      <w:r>
        <w:t xml:space="preserve"> voice data. The second interface has several </w:t>
      </w:r>
      <w:r>
        <w:lastRenderedPageBreak/>
        <w:t xml:space="preserve">alternate settings that provide increasing levels of voice quality and consume increasing bus bandwidth. Only one of the alternate settings is configured at any given time. </w:t>
      </w:r>
    </w:p>
    <w:p w:rsidR="001C4E6A" w:rsidRDefault="001C4E6A" w:rsidP="001C4E6A">
      <w:pPr>
        <w:pStyle w:val="BodyText"/>
      </w:pPr>
      <w:r>
        <w:t xml:space="preserve">The endpoints in the current alternate setting are associated with pipes and therefore can be targets for I/O. All the other endpoints are just endpoints. </w:t>
      </w:r>
    </w:p>
    <w:p w:rsidR="001C4E6A" w:rsidRDefault="001C4E6A" w:rsidP="001C4E6A">
      <w:pPr>
        <w:pStyle w:val="Heading2"/>
      </w:pPr>
      <w:bookmarkStart w:id="9" w:name="_Toc263323541"/>
      <w:r>
        <w:t>Device and Configuration Descriptors</w:t>
      </w:r>
      <w:bookmarkEnd w:id="9"/>
    </w:p>
    <w:p w:rsidR="001C4E6A" w:rsidRDefault="001C4E6A" w:rsidP="001C4E6A">
      <w:pPr>
        <w:pStyle w:val="BodyText"/>
      </w:pPr>
      <w:r>
        <w:t>Each USB device has a device descriptor</w:t>
      </w:r>
      <w:r w:rsidR="00101DF1">
        <w:t xml:space="preserve"> that</w:t>
      </w:r>
      <w:r>
        <w:t xml:space="preserve"> provides device-specific and vendor-specific information, such as the version of the USB specification that the device supports, the device class, and the device name, just to name a few. The device descriptor also contains the number of configurations that the device supports. However, WDF and the built-in Windows USB class drivers support only the first configuration on a device. </w:t>
      </w:r>
    </w:p>
    <w:p w:rsidR="001C4E6A" w:rsidRDefault="001C4E6A" w:rsidP="001C4E6A">
      <w:pPr>
        <w:pStyle w:val="BodyTextLink"/>
      </w:pPr>
      <w:r>
        <w:t>Each configuration likewise has a descriptor. The configuration descriptor describes the power and wake-up capabilities of the configuration and includes the number of interfaces in the configuration. A configuration and its interfaces follow these rules:</w:t>
      </w:r>
    </w:p>
    <w:p w:rsidR="0068761F" w:rsidRDefault="0068761F" w:rsidP="0068761F">
      <w:pPr>
        <w:pStyle w:val="BulletList"/>
        <w:numPr>
          <w:ilvl w:val="0"/>
          <w:numId w:val="1"/>
        </w:numPr>
        <w:tabs>
          <w:tab w:val="clear" w:pos="720"/>
        </w:tabs>
        <w:ind w:left="360"/>
      </w:pPr>
      <w:r>
        <w:t>A configuration contains one or more interfaces, all of which are concurrently active.</w:t>
      </w:r>
    </w:p>
    <w:p w:rsidR="0068761F" w:rsidRDefault="0068761F" w:rsidP="0068761F">
      <w:pPr>
        <w:pStyle w:val="BulletList"/>
        <w:numPr>
          <w:ilvl w:val="0"/>
          <w:numId w:val="1"/>
        </w:numPr>
        <w:tabs>
          <w:tab w:val="clear" w:pos="720"/>
        </w:tabs>
        <w:ind w:left="360"/>
      </w:pPr>
      <w:r>
        <w:t xml:space="preserve">Each interface can have one or more alternate settings. </w:t>
      </w:r>
    </w:p>
    <w:p w:rsidR="0068761F" w:rsidRDefault="0068761F" w:rsidP="0068761F">
      <w:pPr>
        <w:pStyle w:val="BodyTextIndent"/>
      </w:pPr>
      <w:r>
        <w:t>An alternate setting is a collection of endpoints. Each alternate setting in an interface can have a different number of endpoints or can have the same number of endpoints that consume varying degrees of bus bandwidth.</w:t>
      </w:r>
    </w:p>
    <w:p w:rsidR="0068761F" w:rsidRDefault="0068761F" w:rsidP="0068761F">
      <w:pPr>
        <w:pStyle w:val="BulletList"/>
        <w:numPr>
          <w:ilvl w:val="0"/>
          <w:numId w:val="1"/>
        </w:numPr>
        <w:tabs>
          <w:tab w:val="clear" w:pos="720"/>
        </w:tabs>
        <w:ind w:left="360"/>
      </w:pPr>
      <w:r>
        <w:t xml:space="preserve">An endpoint can be in only one interface within a configuration, but can be used in multiple alternates within that interface. </w:t>
      </w:r>
    </w:p>
    <w:p w:rsidR="0068761F" w:rsidRDefault="0068761F" w:rsidP="0068761F">
      <w:pPr>
        <w:pStyle w:val="BodyTextIndent"/>
      </w:pPr>
      <w:r>
        <w:t xml:space="preserve">All of the endpoints in an alternate setting can be in use concurrently. </w:t>
      </w:r>
    </w:p>
    <w:p w:rsidR="001C4E6A" w:rsidRDefault="001C4E6A" w:rsidP="001C4E6A">
      <w:pPr>
        <w:pStyle w:val="ListEnd"/>
      </w:pPr>
    </w:p>
    <w:p w:rsidR="001C4E6A" w:rsidRDefault="001C4E6A" w:rsidP="001C4E6A">
      <w:pPr>
        <w:pStyle w:val="BodyTextLink"/>
      </w:pPr>
      <w:r>
        <w:lastRenderedPageBreak/>
        <w:t xml:space="preserve">Figure 2 shows a hypothetical device configuration. </w:t>
      </w:r>
    </w:p>
    <w:p w:rsidR="001C4E6A" w:rsidRPr="002D5634" w:rsidRDefault="00EA32A0" w:rsidP="001C4E6A">
      <w:pPr>
        <w:pStyle w:val="Fig-Graphic"/>
      </w:pPr>
      <w:r>
        <w:rPr>
          <w:noProof/>
          <w:lang w:eastAsia="zh-TW"/>
        </w:rPr>
        <w:drawing>
          <wp:inline distT="0" distB="0" distL="0" distR="0">
            <wp:extent cx="3451860" cy="36957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451860" cy="3695700"/>
                    </a:xfrm>
                    <a:prstGeom prst="rect">
                      <a:avLst/>
                    </a:prstGeom>
                    <a:noFill/>
                    <a:ln w="9525">
                      <a:noFill/>
                      <a:miter lim="800000"/>
                      <a:headEnd/>
                      <a:tailEnd/>
                    </a:ln>
                  </pic:spPr>
                </pic:pic>
              </a:graphicData>
            </a:graphic>
          </wp:inline>
        </w:drawing>
      </w:r>
    </w:p>
    <w:p w:rsidR="001C4E6A" w:rsidRPr="003F7BF4" w:rsidRDefault="001C4E6A" w:rsidP="001C4E6A">
      <w:pPr>
        <w:pStyle w:val="FigCap"/>
      </w:pPr>
      <w:proofErr w:type="gramStart"/>
      <w:r w:rsidRPr="00C50083">
        <w:t>Figure 2.</w:t>
      </w:r>
      <w:proofErr w:type="gramEnd"/>
      <w:r>
        <w:t xml:space="preserve">  </w:t>
      </w:r>
      <w:r w:rsidRPr="005766C2">
        <w:t>USB configuration</w:t>
      </w:r>
    </w:p>
    <w:p w:rsidR="001C4E6A" w:rsidRDefault="001C4E6A" w:rsidP="001C4E6A">
      <w:pPr>
        <w:pStyle w:val="BodyText"/>
      </w:pPr>
      <w:r>
        <w:t xml:space="preserve">In the figure, Interface 0 has two alternate settings, either one of which can be active at any time. Interface 1 has only one alternate setting. </w:t>
      </w:r>
    </w:p>
    <w:p w:rsidR="001C4E6A" w:rsidRDefault="001C4E6A" w:rsidP="001C4E6A">
      <w:pPr>
        <w:pStyle w:val="BodyText"/>
      </w:pPr>
      <w:r>
        <w:t xml:space="preserve">During configuration, the driver for the USB device selects one or more or interfaces and an alternate setting for each interface. Each interface includes one or more endpoints. By choosing the interfaces and the setting within each interface, the driver indicates its support for particular device functions. </w:t>
      </w:r>
    </w:p>
    <w:p w:rsidR="001C4E6A" w:rsidRDefault="001C4E6A" w:rsidP="001C4E6A">
      <w:pPr>
        <w:pStyle w:val="BodyText"/>
      </w:pPr>
      <w:r>
        <w:t>All devices support endpoint 0. Endpoint 0 is a control endpoint that is used to configure the interfaces.</w:t>
      </w:r>
    </w:p>
    <w:p w:rsidR="001C4E6A" w:rsidRDefault="001C4E6A" w:rsidP="001C4E6A">
      <w:pPr>
        <w:pStyle w:val="BodyText"/>
      </w:pPr>
      <w:r>
        <w:t xml:space="preserve">Most USB devices do not provide multiple interfaces or multiple alternate settings. The OSR USB Fx2 device, for example, has one interface with one alternate setting and three endpoints. </w:t>
      </w:r>
    </w:p>
    <w:p w:rsidR="001C4E6A" w:rsidRDefault="001C4E6A" w:rsidP="001C4E6A">
      <w:pPr>
        <w:pStyle w:val="Heading2"/>
      </w:pPr>
      <w:bookmarkStart w:id="10" w:name="_Toc263323542"/>
      <w:r>
        <w:t>USB Data Transfer Models</w:t>
      </w:r>
      <w:bookmarkEnd w:id="10"/>
    </w:p>
    <w:p w:rsidR="001C4E6A" w:rsidRDefault="001C4E6A" w:rsidP="001C4E6A">
      <w:pPr>
        <w:pStyle w:val="BodyText"/>
      </w:pPr>
      <w:r>
        <w:t>USB supports three types of data transfer I/O models—</w:t>
      </w:r>
      <w:r w:rsidRPr="008E105C">
        <w:t>interrupt, bulk, and isochronous</w:t>
      </w:r>
      <w:r>
        <w:t>—as well as a separate control I/O model. All USB devices support the control mechanism, but support for data transfer mechanisms is optional. Data transfers use unidirectional endpoint</w:t>
      </w:r>
      <w:r w:rsidRPr="008E105C">
        <w:t>s</w:t>
      </w:r>
      <w:r>
        <w:t>, whereas control transfers use bidirectional endpoint</w:t>
      </w:r>
      <w:r w:rsidRPr="008E105C">
        <w:t>s</w:t>
      </w:r>
      <w:r>
        <w:t>.</w:t>
      </w:r>
    </w:p>
    <w:p w:rsidR="001C4E6A" w:rsidRDefault="001C4E6A" w:rsidP="001C4E6A">
      <w:pPr>
        <w:pStyle w:val="BodyTextLink"/>
      </w:pPr>
      <w:r>
        <w:lastRenderedPageBreak/>
        <w:t>The data transfer models have the following characteristics:</w:t>
      </w:r>
    </w:p>
    <w:p w:rsidR="0068761F" w:rsidRDefault="0068761F" w:rsidP="00006A56">
      <w:pPr>
        <w:pStyle w:val="BulletList"/>
        <w:keepNext/>
        <w:numPr>
          <w:ilvl w:val="0"/>
          <w:numId w:val="1"/>
        </w:numPr>
        <w:tabs>
          <w:tab w:val="clear" w:pos="720"/>
        </w:tabs>
        <w:ind w:left="360"/>
      </w:pPr>
      <w:r>
        <w:t>Bulk transfers</w:t>
      </w:r>
    </w:p>
    <w:p w:rsidR="0068761F" w:rsidRDefault="0068761F" w:rsidP="0068761F">
      <w:pPr>
        <w:pStyle w:val="BodyTextIndent"/>
      </w:pPr>
      <w:r>
        <w:t>Unidirectional with no guaranteed latency or bandwidth and guaranteed error-free delivery.</w:t>
      </w:r>
    </w:p>
    <w:p w:rsidR="0068761F" w:rsidRDefault="0068761F" w:rsidP="0068761F">
      <w:pPr>
        <w:pStyle w:val="BulletList"/>
        <w:numPr>
          <w:ilvl w:val="0"/>
          <w:numId w:val="1"/>
        </w:numPr>
        <w:tabs>
          <w:tab w:val="clear" w:pos="720"/>
        </w:tabs>
        <w:ind w:left="360"/>
      </w:pPr>
      <w:r>
        <w:t>Interrupt transfers</w:t>
      </w:r>
    </w:p>
    <w:p w:rsidR="0068761F" w:rsidRDefault="0068761F" w:rsidP="0068761F">
      <w:pPr>
        <w:pStyle w:val="BodyTextIndent"/>
      </w:pPr>
      <w:r>
        <w:t>Unidirectional with guaranteed latency and error retry.</w:t>
      </w:r>
    </w:p>
    <w:p w:rsidR="0068761F" w:rsidRDefault="0068761F" w:rsidP="0068761F">
      <w:pPr>
        <w:pStyle w:val="BulletList"/>
        <w:numPr>
          <w:ilvl w:val="0"/>
          <w:numId w:val="1"/>
        </w:numPr>
        <w:tabs>
          <w:tab w:val="clear" w:pos="720"/>
        </w:tabs>
        <w:ind w:left="360"/>
      </w:pPr>
      <w:r>
        <w:t>Isochronous transfers</w:t>
      </w:r>
    </w:p>
    <w:p w:rsidR="0068761F" w:rsidRDefault="0068761F" w:rsidP="0068761F">
      <w:pPr>
        <w:pStyle w:val="BodyTextIndent"/>
      </w:pPr>
      <w:r>
        <w:t>Guaranteed bandwidth with bounded latency that provides a constant unidirectional data rate with no error retry, which can lead to data loss.</w:t>
      </w:r>
    </w:p>
    <w:p w:rsidR="001C4E6A" w:rsidRDefault="001C4E6A" w:rsidP="001C4E6A">
      <w:pPr>
        <w:pStyle w:val="Le"/>
      </w:pPr>
    </w:p>
    <w:p w:rsidR="001C4E6A" w:rsidRDefault="001C4E6A" w:rsidP="001C4E6A">
      <w:pPr>
        <w:pStyle w:val="BodyText"/>
      </w:pPr>
      <w:r>
        <w:t xml:space="preserve">Each endpoint is associated with a data transfer type. Interrupt, bulk, and isochronous endpoints are unidirectional. Control endpoints are bidirectional and are generally used to enumerate a USB device and select an operational configuration. Every endpoint has a unique address. </w:t>
      </w:r>
    </w:p>
    <w:p w:rsidR="001C4E6A" w:rsidRDefault="001C4E6A" w:rsidP="001C4E6A">
      <w:pPr>
        <w:pStyle w:val="BodyText"/>
      </w:pPr>
      <w:r>
        <w:t xml:space="preserve">WDF supports bulk and interrupt endpoints along with the default control endpoint 0. </w:t>
      </w:r>
    </w:p>
    <w:p w:rsidR="001C4E6A" w:rsidRDefault="001C4E6A" w:rsidP="001C4E6A">
      <w:pPr>
        <w:pStyle w:val="BodyText"/>
      </w:pPr>
      <w:r>
        <w:t xml:space="preserve">To communicate with an isochronous endpoint, a KMDF driver can create a URB, use USBD functions to format the URB, use WDF methods to insert the URB into an I/O request object, and send it to the I/O target by using </w:t>
      </w:r>
      <w:proofErr w:type="spellStart"/>
      <w:r>
        <w:rPr>
          <w:b/>
          <w:bCs/>
        </w:rPr>
        <w:t>WdfRequestSend</w:t>
      </w:r>
      <w:proofErr w:type="spellEnd"/>
      <w:r>
        <w:t xml:space="preserve">. See the </w:t>
      </w:r>
      <w:proofErr w:type="spellStart"/>
      <w:r>
        <w:t>lsorwr.c</w:t>
      </w:r>
      <w:proofErr w:type="spellEnd"/>
      <w:r>
        <w:t xml:space="preserve"> file in the </w:t>
      </w:r>
      <w:proofErr w:type="spellStart"/>
      <w:r>
        <w:t>Usbsamp</w:t>
      </w:r>
      <w:proofErr w:type="spellEnd"/>
      <w:r>
        <w:t xml:space="preserve"> sample for an example.</w:t>
      </w:r>
    </w:p>
    <w:p w:rsidR="001C4E6A" w:rsidRDefault="001C4E6A" w:rsidP="001C4E6A">
      <w:pPr>
        <w:pStyle w:val="Heading1"/>
      </w:pPr>
      <w:bookmarkStart w:id="11" w:name="_Toc107221413"/>
      <w:bookmarkStart w:id="12" w:name="_Toc158062726"/>
      <w:bookmarkStart w:id="13" w:name="_Toc263323543"/>
      <w:bookmarkEnd w:id="5"/>
      <w:r>
        <w:t>Specialized USB I/O Targets</w:t>
      </w:r>
      <w:bookmarkEnd w:id="11"/>
      <w:bookmarkEnd w:id="12"/>
      <w:r>
        <w:t xml:space="preserve"> in WDF</w:t>
      </w:r>
      <w:bookmarkEnd w:id="13"/>
    </w:p>
    <w:p w:rsidR="001C4E6A" w:rsidRDefault="001C4E6A" w:rsidP="001C4E6A">
      <w:pPr>
        <w:pStyle w:val="BodyTextLink"/>
      </w:pPr>
      <w:r>
        <w:t>WDF drivers for USB devices should use the specialized USB I/O target support that both UMDF and KMDF provide. WDF defines three types of objects for use with USB I/O targets:</w:t>
      </w:r>
    </w:p>
    <w:p w:rsidR="0068761F" w:rsidRDefault="0068761F" w:rsidP="0068761F">
      <w:pPr>
        <w:pStyle w:val="BulletList"/>
        <w:numPr>
          <w:ilvl w:val="0"/>
          <w:numId w:val="1"/>
        </w:numPr>
        <w:tabs>
          <w:tab w:val="clear" w:pos="720"/>
        </w:tabs>
        <w:ind w:left="360"/>
      </w:pPr>
      <w:r>
        <w:t>A USB target device object represents a USB device and provides methods for retrieving information about the device and sending control requests to the device.</w:t>
      </w:r>
    </w:p>
    <w:p w:rsidR="0068761F" w:rsidRDefault="0068761F" w:rsidP="0068761F">
      <w:pPr>
        <w:pStyle w:val="BulletList"/>
        <w:numPr>
          <w:ilvl w:val="0"/>
          <w:numId w:val="1"/>
        </w:numPr>
        <w:tabs>
          <w:tab w:val="clear" w:pos="720"/>
        </w:tabs>
        <w:ind w:left="360"/>
      </w:pPr>
      <w:r>
        <w:t>A USB interface object represents an individual interface and supports methods with which a driver can select an alternate setting and retrieve information about the setting.</w:t>
      </w:r>
    </w:p>
    <w:p w:rsidR="0068761F" w:rsidRDefault="0068761F" w:rsidP="0068761F">
      <w:pPr>
        <w:pStyle w:val="BulletList"/>
        <w:numPr>
          <w:ilvl w:val="0"/>
          <w:numId w:val="1"/>
        </w:numPr>
        <w:tabs>
          <w:tab w:val="clear" w:pos="720"/>
        </w:tabs>
        <w:ind w:left="360"/>
      </w:pPr>
      <w:r>
        <w:t>A USB target pipe object represents an individual pipe—that is, an endpoint that is configured in the current alternate setting for an interface.</w:t>
      </w:r>
    </w:p>
    <w:p w:rsidR="0068761F" w:rsidRDefault="0068761F" w:rsidP="0068761F">
      <w:pPr>
        <w:pStyle w:val="Le"/>
      </w:pPr>
    </w:p>
    <w:p w:rsidR="001C4E6A" w:rsidRDefault="001C4E6A" w:rsidP="001C4E6A">
      <w:pPr>
        <w:pStyle w:val="BodyTextLink"/>
      </w:pPr>
      <w:r>
        <w:t>The interfaces and methods in Table 1 support USB.</w:t>
      </w:r>
    </w:p>
    <w:p w:rsidR="001C4E6A" w:rsidRDefault="001C4E6A" w:rsidP="00C03A85">
      <w:pPr>
        <w:pStyle w:val="TableHead"/>
      </w:pPr>
      <w:proofErr w:type="gramStart"/>
      <w:r>
        <w:t>Table 1.</w:t>
      </w:r>
      <w:proofErr w:type="gramEnd"/>
      <w:r>
        <w:t xml:space="preserve">  Interfaces and Methods to Support USB </w:t>
      </w:r>
    </w:p>
    <w:tbl>
      <w:tblPr>
        <w:tblW w:w="0" w:type="auto"/>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178"/>
        <w:gridCol w:w="2340"/>
        <w:gridCol w:w="3128"/>
      </w:tblGrid>
      <w:tr w:rsidR="001C4E6A" w:rsidRPr="005C741E" w:rsidTr="0058741C">
        <w:trPr>
          <w:tblHeader/>
        </w:trPr>
        <w:tc>
          <w:tcPr>
            <w:tcW w:w="2178"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C4E6A" w:rsidRPr="005C741E" w:rsidRDefault="001C4E6A" w:rsidP="0058741C">
            <w:pPr>
              <w:keepNext/>
              <w:rPr>
                <w:rFonts w:asciiTheme="minorHAnsi" w:eastAsiaTheme="minorHAnsi" w:hAnsiTheme="minorHAnsi" w:cstheme="minorBidi"/>
                <w:b/>
                <w:sz w:val="18"/>
              </w:rPr>
            </w:pPr>
            <w:r w:rsidRPr="005C741E">
              <w:rPr>
                <w:rFonts w:asciiTheme="minorHAnsi" w:eastAsiaTheme="minorHAnsi" w:hAnsiTheme="minorHAnsi" w:cstheme="minorBidi"/>
                <w:b/>
                <w:sz w:val="18"/>
              </w:rPr>
              <w:t>USB abstraction</w:t>
            </w:r>
          </w:p>
        </w:tc>
        <w:tc>
          <w:tcPr>
            <w:tcW w:w="234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C4E6A" w:rsidRPr="005C741E" w:rsidRDefault="001C4E6A" w:rsidP="0058741C">
            <w:pPr>
              <w:keepNext/>
              <w:rPr>
                <w:rFonts w:asciiTheme="minorHAnsi" w:eastAsiaTheme="minorHAnsi" w:hAnsiTheme="minorHAnsi" w:cstheme="minorBidi"/>
                <w:b/>
                <w:sz w:val="18"/>
              </w:rPr>
            </w:pPr>
            <w:r w:rsidRPr="005C741E">
              <w:rPr>
                <w:rFonts w:asciiTheme="minorHAnsi" w:eastAsiaTheme="minorHAnsi" w:hAnsiTheme="minorHAnsi" w:cstheme="minorBidi"/>
                <w:b/>
                <w:sz w:val="18"/>
              </w:rPr>
              <w:t>UMDF interface</w:t>
            </w:r>
          </w:p>
        </w:tc>
        <w:tc>
          <w:tcPr>
            <w:tcW w:w="3128"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C4E6A" w:rsidRPr="005C741E" w:rsidRDefault="001C4E6A" w:rsidP="0058741C">
            <w:pPr>
              <w:keepNext/>
              <w:rPr>
                <w:rFonts w:asciiTheme="minorHAnsi" w:eastAsiaTheme="minorHAnsi" w:hAnsiTheme="minorHAnsi" w:cstheme="minorBidi"/>
                <w:b/>
                <w:sz w:val="18"/>
              </w:rPr>
            </w:pPr>
            <w:r w:rsidRPr="005C741E">
              <w:rPr>
                <w:rFonts w:asciiTheme="minorHAnsi" w:eastAsiaTheme="minorHAnsi" w:hAnsiTheme="minorHAnsi" w:cstheme="minorBidi"/>
                <w:b/>
                <w:sz w:val="18"/>
              </w:rPr>
              <w:t>KMDF object type and methods</w:t>
            </w:r>
          </w:p>
        </w:tc>
      </w:tr>
      <w:tr w:rsidR="001C4E6A" w:rsidRPr="005C741E" w:rsidTr="0058741C">
        <w:tc>
          <w:tcPr>
            <w:tcW w:w="2178"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USB device</w:t>
            </w:r>
          </w:p>
        </w:tc>
        <w:tc>
          <w:tcPr>
            <w:tcW w:w="2340"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bCs/>
                <w:sz w:val="18"/>
              </w:rPr>
            </w:pPr>
            <w:proofErr w:type="spellStart"/>
            <w:r w:rsidRPr="005C741E">
              <w:rPr>
                <w:rFonts w:asciiTheme="minorHAnsi" w:eastAsiaTheme="minorHAnsi" w:hAnsiTheme="minorHAnsi" w:cstheme="minorBidi"/>
                <w:bCs/>
                <w:sz w:val="18"/>
              </w:rPr>
              <w:t>IWDFUsbTargetDevice</w:t>
            </w:r>
            <w:proofErr w:type="spellEnd"/>
          </w:p>
        </w:tc>
        <w:tc>
          <w:tcPr>
            <w:tcW w:w="3128"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WDFUSBDEVICE</w:t>
            </w:r>
            <w:r w:rsidRPr="005C741E">
              <w:rPr>
                <w:rFonts w:asciiTheme="minorHAnsi" w:eastAsiaTheme="minorHAnsi" w:hAnsiTheme="minorHAnsi" w:cstheme="minorBidi"/>
                <w:sz w:val="18"/>
              </w:rPr>
              <w:br/>
            </w:r>
            <w:proofErr w:type="spellStart"/>
            <w:r w:rsidRPr="005C741E">
              <w:rPr>
                <w:rFonts w:asciiTheme="minorHAnsi" w:eastAsiaTheme="minorHAnsi" w:hAnsiTheme="minorHAnsi" w:cstheme="minorBidi"/>
                <w:bCs/>
                <w:sz w:val="18"/>
              </w:rPr>
              <w:t>WdfUsbTargetDeviceXxx</w:t>
            </w:r>
            <w:proofErr w:type="spellEnd"/>
          </w:p>
        </w:tc>
      </w:tr>
      <w:tr w:rsidR="001C4E6A" w:rsidRPr="005C741E" w:rsidTr="0058741C">
        <w:tc>
          <w:tcPr>
            <w:tcW w:w="2178"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Interface</w:t>
            </w:r>
          </w:p>
        </w:tc>
        <w:tc>
          <w:tcPr>
            <w:tcW w:w="2340"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bCs/>
                <w:sz w:val="18"/>
              </w:rPr>
            </w:pPr>
            <w:proofErr w:type="spellStart"/>
            <w:r w:rsidRPr="005C741E">
              <w:rPr>
                <w:rFonts w:asciiTheme="minorHAnsi" w:eastAsiaTheme="minorHAnsi" w:hAnsiTheme="minorHAnsi" w:cstheme="minorBidi"/>
                <w:bCs/>
                <w:sz w:val="18"/>
              </w:rPr>
              <w:t>IWDFUsbInterface</w:t>
            </w:r>
            <w:proofErr w:type="spellEnd"/>
          </w:p>
        </w:tc>
        <w:tc>
          <w:tcPr>
            <w:tcW w:w="3128"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WDFUSBINTERFACE</w:t>
            </w:r>
            <w:r w:rsidRPr="005C741E">
              <w:rPr>
                <w:rFonts w:asciiTheme="minorHAnsi" w:eastAsiaTheme="minorHAnsi" w:hAnsiTheme="minorHAnsi" w:cstheme="minorBidi"/>
                <w:sz w:val="18"/>
              </w:rPr>
              <w:br/>
            </w:r>
            <w:proofErr w:type="spellStart"/>
            <w:r w:rsidRPr="005C741E">
              <w:rPr>
                <w:rFonts w:asciiTheme="minorHAnsi" w:eastAsiaTheme="minorHAnsi" w:hAnsiTheme="minorHAnsi" w:cstheme="minorBidi"/>
                <w:bCs/>
                <w:sz w:val="18"/>
              </w:rPr>
              <w:t>WdfUsbInterfaceXxx</w:t>
            </w:r>
            <w:proofErr w:type="spellEnd"/>
          </w:p>
        </w:tc>
      </w:tr>
      <w:tr w:rsidR="001C4E6A" w:rsidRPr="005C741E" w:rsidTr="0058741C">
        <w:tc>
          <w:tcPr>
            <w:tcW w:w="2178"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Pipe</w:t>
            </w:r>
          </w:p>
        </w:tc>
        <w:tc>
          <w:tcPr>
            <w:tcW w:w="2340"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1C4E6A" w:rsidRPr="005C741E" w:rsidRDefault="001C4E6A" w:rsidP="0058741C">
            <w:pPr>
              <w:rPr>
                <w:rFonts w:asciiTheme="minorHAnsi" w:eastAsiaTheme="minorHAnsi" w:hAnsiTheme="minorHAnsi" w:cstheme="minorBidi"/>
                <w:bCs/>
                <w:sz w:val="18"/>
              </w:rPr>
            </w:pPr>
            <w:proofErr w:type="spellStart"/>
            <w:r w:rsidRPr="005C741E">
              <w:rPr>
                <w:rFonts w:asciiTheme="minorHAnsi" w:eastAsiaTheme="minorHAnsi" w:hAnsiTheme="minorHAnsi" w:cstheme="minorBidi"/>
                <w:bCs/>
                <w:sz w:val="18"/>
              </w:rPr>
              <w:t>IWDFUsbTargetPipe</w:t>
            </w:r>
            <w:proofErr w:type="spellEnd"/>
          </w:p>
        </w:tc>
        <w:tc>
          <w:tcPr>
            <w:tcW w:w="3128"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WDFUSBPIPE</w:t>
            </w:r>
            <w:r w:rsidRPr="005C741E">
              <w:rPr>
                <w:rFonts w:asciiTheme="minorHAnsi" w:eastAsiaTheme="minorHAnsi" w:hAnsiTheme="minorHAnsi" w:cstheme="minorBidi"/>
                <w:sz w:val="18"/>
              </w:rPr>
              <w:br/>
            </w:r>
            <w:proofErr w:type="spellStart"/>
            <w:r w:rsidRPr="005C741E">
              <w:rPr>
                <w:rFonts w:asciiTheme="minorHAnsi" w:eastAsiaTheme="minorHAnsi" w:hAnsiTheme="minorHAnsi" w:cstheme="minorBidi"/>
                <w:bCs/>
                <w:sz w:val="18"/>
              </w:rPr>
              <w:t>WdfUsbTargetPipeXxx</w:t>
            </w:r>
            <w:proofErr w:type="spellEnd"/>
          </w:p>
        </w:tc>
      </w:tr>
    </w:tbl>
    <w:p w:rsidR="001C4E6A" w:rsidRDefault="001C4E6A" w:rsidP="001C4E6A">
      <w:pPr>
        <w:pStyle w:val="Le"/>
      </w:pPr>
    </w:p>
    <w:p w:rsidR="001C4E6A" w:rsidRDefault="001C4E6A" w:rsidP="001C4E6A">
      <w:pPr>
        <w:pStyle w:val="BodyTextLink"/>
      </w:pPr>
      <w:r>
        <w:lastRenderedPageBreak/>
        <w:t>A driver creates target device, interface, and target pipe objects during USB configuration, which typically occurs in the driver’s prepare hardware callback. Consequently:</w:t>
      </w:r>
    </w:p>
    <w:p w:rsidR="0068761F" w:rsidRDefault="0068761F" w:rsidP="0068761F">
      <w:pPr>
        <w:pStyle w:val="BulletList"/>
        <w:numPr>
          <w:ilvl w:val="0"/>
          <w:numId w:val="1"/>
        </w:numPr>
        <w:tabs>
          <w:tab w:val="clear" w:pos="720"/>
        </w:tabs>
        <w:ind w:left="360"/>
      </w:pPr>
      <w:r>
        <w:t xml:space="preserve">A UMDF function driver for a USB device must implement the </w:t>
      </w:r>
      <w:proofErr w:type="spellStart"/>
      <w:r>
        <w:rPr>
          <w:b/>
          <w:bCs/>
        </w:rPr>
        <w:t>IPnpCallbackHardware</w:t>
      </w:r>
      <w:proofErr w:type="spellEnd"/>
      <w:r>
        <w:t xml:space="preserve"> interface on the device callback object.</w:t>
      </w:r>
    </w:p>
    <w:p w:rsidR="0068761F" w:rsidRDefault="0068761F" w:rsidP="0068761F">
      <w:pPr>
        <w:pStyle w:val="BulletList"/>
        <w:numPr>
          <w:ilvl w:val="0"/>
          <w:numId w:val="1"/>
        </w:numPr>
        <w:tabs>
          <w:tab w:val="clear" w:pos="720"/>
        </w:tabs>
        <w:ind w:left="360"/>
      </w:pPr>
      <w:r>
        <w:t xml:space="preserve">A KMDF driver must register the </w:t>
      </w:r>
      <w:r>
        <w:rPr>
          <w:i/>
          <w:iCs/>
        </w:rPr>
        <w:t>EvtDeviceD0Entry</w:t>
      </w:r>
      <w:r>
        <w:t xml:space="preserve">, </w:t>
      </w:r>
      <w:r>
        <w:rPr>
          <w:i/>
          <w:iCs/>
        </w:rPr>
        <w:t>EvtDeviceD0Exit</w:t>
      </w:r>
      <w:r>
        <w:t xml:space="preserve">, and </w:t>
      </w:r>
      <w:proofErr w:type="spellStart"/>
      <w:r>
        <w:rPr>
          <w:i/>
          <w:iCs/>
        </w:rPr>
        <w:t>EvtPrepareHardware</w:t>
      </w:r>
      <w:proofErr w:type="spellEnd"/>
      <w:r>
        <w:t xml:space="preserve"> callbacks.</w:t>
      </w:r>
    </w:p>
    <w:p w:rsidR="0068761F" w:rsidRDefault="0068761F" w:rsidP="0068761F">
      <w:pPr>
        <w:pStyle w:val="ListEnd"/>
      </w:pPr>
    </w:p>
    <w:p w:rsidR="001C4E6A" w:rsidRDefault="001C4E6A" w:rsidP="001C4E6A">
      <w:pPr>
        <w:pStyle w:val="BodyText"/>
      </w:pPr>
      <w:r>
        <w:t xml:space="preserve">A UMDF driver that uses the USB I/O target must specify </w:t>
      </w:r>
      <w:proofErr w:type="spellStart"/>
      <w:r>
        <w:rPr>
          <w:b/>
        </w:rPr>
        <w:t>WinUSB</w:t>
      </w:r>
      <w:proofErr w:type="spellEnd"/>
      <w:r>
        <w:t xml:space="preserve"> as the value for the I/O dispatcher in the INF file. For more information on I/O dispatchers in UMDF, see the WDK, which is listed in the Resources section. </w:t>
      </w:r>
    </w:p>
    <w:p w:rsidR="001C4E6A" w:rsidRDefault="001C4E6A" w:rsidP="001C4E6A">
      <w:pPr>
        <w:pStyle w:val="Heading2"/>
      </w:pPr>
      <w:bookmarkStart w:id="14" w:name="_Toc263323544"/>
      <w:r>
        <w:t>USB Target Device Objects</w:t>
      </w:r>
      <w:bookmarkEnd w:id="14"/>
    </w:p>
    <w:p w:rsidR="001C4E6A" w:rsidRDefault="001C4E6A" w:rsidP="001C4E6A">
      <w:pPr>
        <w:pStyle w:val="BodyTextLink"/>
      </w:pPr>
      <w:r>
        <w:t>A driver calls the framework to create a USB target device object as follows:</w:t>
      </w:r>
    </w:p>
    <w:p w:rsidR="0068761F" w:rsidRDefault="0068761F" w:rsidP="0068761F">
      <w:pPr>
        <w:pStyle w:val="BulletList"/>
        <w:numPr>
          <w:ilvl w:val="0"/>
          <w:numId w:val="1"/>
        </w:numPr>
        <w:tabs>
          <w:tab w:val="clear" w:pos="720"/>
        </w:tabs>
        <w:ind w:left="360"/>
      </w:pPr>
      <w:r>
        <w:t xml:space="preserve">A UMDF driver queries for the </w:t>
      </w:r>
      <w:proofErr w:type="spellStart"/>
      <w:r>
        <w:rPr>
          <w:b/>
        </w:rPr>
        <w:t>IWDFUsbTargetFactory</w:t>
      </w:r>
      <w:proofErr w:type="spellEnd"/>
      <w:r>
        <w:t xml:space="preserve"> interface on the device object and then uses the returned pointer to call the </w:t>
      </w:r>
      <w:proofErr w:type="spellStart"/>
      <w:r>
        <w:rPr>
          <w:b/>
        </w:rPr>
        <w:t>CreateUsbTargetDevice</w:t>
      </w:r>
      <w:proofErr w:type="spellEnd"/>
      <w:r>
        <w:t xml:space="preserve"> method. This method creates the framework USB target device object and returns a pointer to an </w:t>
      </w:r>
      <w:proofErr w:type="spellStart"/>
      <w:r>
        <w:rPr>
          <w:b/>
        </w:rPr>
        <w:t>IWDFUsbTargetDevice</w:t>
      </w:r>
      <w:proofErr w:type="spellEnd"/>
      <w:r>
        <w:t xml:space="preserve"> interface. </w:t>
      </w:r>
    </w:p>
    <w:p w:rsidR="0068761F" w:rsidRDefault="0068761F" w:rsidP="0068761F">
      <w:pPr>
        <w:pStyle w:val="BodyTextIndent"/>
      </w:pPr>
      <w:r>
        <w:t xml:space="preserve">The framework-created USB target device object is already configured with the default configuration and the alternate setting 0 for each interface. </w:t>
      </w:r>
    </w:p>
    <w:p w:rsidR="0068761F" w:rsidRDefault="0068761F" w:rsidP="0068761F">
      <w:pPr>
        <w:pStyle w:val="BulletList"/>
        <w:numPr>
          <w:ilvl w:val="0"/>
          <w:numId w:val="1"/>
        </w:numPr>
        <w:tabs>
          <w:tab w:val="clear" w:pos="720"/>
        </w:tabs>
        <w:ind w:left="360"/>
      </w:pPr>
      <w:r>
        <w:t xml:space="preserve">A KMDF driver calls the </w:t>
      </w:r>
      <w:proofErr w:type="spellStart"/>
      <w:r>
        <w:rPr>
          <w:b/>
        </w:rPr>
        <w:t>WdfUsbTargetDeviceCreate</w:t>
      </w:r>
      <w:proofErr w:type="spellEnd"/>
      <w:r>
        <w:t xml:space="preserve"> method</w:t>
      </w:r>
      <w:r w:rsidR="00101DF1">
        <w:t>, which</w:t>
      </w:r>
      <w:r>
        <w:t xml:space="preserve"> returns a handle to a WDFUSBDEVICE object. Unlike most of the other KMDF object creation methods, this method does not require an object configuration structure. After the KMDF driver creates the USB target device, it must call </w:t>
      </w:r>
      <w:proofErr w:type="spellStart"/>
      <w:r>
        <w:rPr>
          <w:b/>
          <w:bCs/>
        </w:rPr>
        <w:t>WdfUsbTargetDeviceSelectConfig</w:t>
      </w:r>
      <w:proofErr w:type="spellEnd"/>
      <w:r>
        <w:rPr>
          <w:b/>
          <w:bCs/>
        </w:rPr>
        <w:t xml:space="preserve"> </w:t>
      </w:r>
      <w:r>
        <w:rPr>
          <w:bCs/>
        </w:rPr>
        <w:t>to configure the device.</w:t>
      </w:r>
    </w:p>
    <w:p w:rsidR="0068761F" w:rsidRDefault="0068761F" w:rsidP="0068761F">
      <w:pPr>
        <w:pStyle w:val="Le"/>
      </w:pPr>
    </w:p>
    <w:p w:rsidR="001C4E6A" w:rsidRDefault="001C4E6A" w:rsidP="001C4E6A">
      <w:pPr>
        <w:pStyle w:val="BodyText"/>
      </w:pPr>
      <w:r>
        <w:t>By default, the USB target device object is a child of the device object.</w:t>
      </w:r>
    </w:p>
    <w:p w:rsidR="001C4E6A" w:rsidRDefault="001C4E6A" w:rsidP="001C4E6A">
      <w:pPr>
        <w:pStyle w:val="BodyTextLink"/>
      </w:pPr>
      <w:r>
        <w:t>After the driver creates the USB target device object, the driver calls methods on the object to retrieve the configuration and device descriptors. WDF also supports methods that perform the following types of device-specific requests for the USB device I/O target:</w:t>
      </w:r>
    </w:p>
    <w:p w:rsidR="0068761F" w:rsidRDefault="0068761F" w:rsidP="0068761F">
      <w:pPr>
        <w:pStyle w:val="BulletList"/>
        <w:numPr>
          <w:ilvl w:val="0"/>
          <w:numId w:val="1"/>
        </w:numPr>
        <w:tabs>
          <w:tab w:val="clear" w:pos="720"/>
        </w:tabs>
        <w:ind w:left="360"/>
      </w:pPr>
      <w:r>
        <w:t>Format and send device I/O control requests to the control pipe.</w:t>
      </w:r>
    </w:p>
    <w:p w:rsidR="0068761F" w:rsidRDefault="0068761F" w:rsidP="0068761F">
      <w:pPr>
        <w:pStyle w:val="BulletList"/>
        <w:numPr>
          <w:ilvl w:val="0"/>
          <w:numId w:val="1"/>
        </w:numPr>
        <w:tabs>
          <w:tab w:val="clear" w:pos="720"/>
        </w:tabs>
        <w:ind w:left="360"/>
      </w:pPr>
      <w:r>
        <w:t>Retrieve other information about the device.</w:t>
      </w:r>
    </w:p>
    <w:p w:rsidR="0068761F" w:rsidRDefault="0068761F" w:rsidP="0068761F">
      <w:pPr>
        <w:pStyle w:val="BulletList"/>
        <w:numPr>
          <w:ilvl w:val="0"/>
          <w:numId w:val="1"/>
        </w:numPr>
        <w:tabs>
          <w:tab w:val="clear" w:pos="720"/>
        </w:tabs>
        <w:ind w:left="360"/>
      </w:pPr>
      <w:r>
        <w:t>Reset and cycle power on the port. (KMDF only)</w:t>
      </w:r>
    </w:p>
    <w:p w:rsidR="0068761F" w:rsidRDefault="0068761F" w:rsidP="0068761F">
      <w:pPr>
        <w:pStyle w:val="BulletList"/>
        <w:numPr>
          <w:ilvl w:val="0"/>
          <w:numId w:val="1"/>
        </w:numPr>
        <w:tabs>
          <w:tab w:val="clear" w:pos="720"/>
        </w:tabs>
        <w:ind w:left="360"/>
      </w:pPr>
      <w:r>
        <w:t>Format and send WDM URBs. (KMDF only)</w:t>
      </w:r>
    </w:p>
    <w:p w:rsidR="0068761F" w:rsidRDefault="0068761F" w:rsidP="0068761F">
      <w:pPr>
        <w:pStyle w:val="Le"/>
      </w:pPr>
    </w:p>
    <w:p w:rsidR="001C4E6A" w:rsidRDefault="001C4E6A" w:rsidP="001C4E6A">
      <w:pPr>
        <w:pStyle w:val="BodyText"/>
      </w:pPr>
      <w:r>
        <w:t xml:space="preserve">A KMDF driver can use the </w:t>
      </w:r>
      <w:proofErr w:type="spellStart"/>
      <w:r>
        <w:rPr>
          <w:b/>
        </w:rPr>
        <w:t>WdfIoTargetStart</w:t>
      </w:r>
      <w:proofErr w:type="spellEnd"/>
      <w:r>
        <w:t xml:space="preserve"> and </w:t>
      </w:r>
      <w:proofErr w:type="spellStart"/>
      <w:r>
        <w:rPr>
          <w:b/>
        </w:rPr>
        <w:t>WdfIoTargetStop</w:t>
      </w:r>
      <w:proofErr w:type="spellEnd"/>
      <w:r>
        <w:t xml:space="preserve"> methods to control USB I/O targets as for any other targets. When a KMDF driver specifies a WDFUSBDEVICE handle in a call to one of these methods, the framework starts or stops all of the currently configured pipes on all of the interfaces for the USB device object. For example, if a driver calls </w:t>
      </w:r>
      <w:proofErr w:type="spellStart"/>
      <w:r>
        <w:rPr>
          <w:b/>
        </w:rPr>
        <w:t>WdfIoTargetStop</w:t>
      </w:r>
      <w:proofErr w:type="spellEnd"/>
      <w:r>
        <w:t xml:space="preserve"> on the WDFUSBDEVICE handle, the framework stops sending I/O requests to the pipes that are part of each interface in addition to stopping I/O to the USB target device itself. Consequently, the driver is not required to iterate through all of the pipes on all of the interfaces to stop or start them individually. </w:t>
      </w:r>
    </w:p>
    <w:p w:rsidR="001C4E6A" w:rsidRDefault="001C4E6A" w:rsidP="001C4E6A">
      <w:pPr>
        <w:pStyle w:val="Heading2"/>
      </w:pPr>
      <w:bookmarkStart w:id="15" w:name="_Toc263323545"/>
      <w:r>
        <w:lastRenderedPageBreak/>
        <w:t>USB Interface Objects</w:t>
      </w:r>
      <w:bookmarkEnd w:id="15"/>
    </w:p>
    <w:p w:rsidR="001C4E6A" w:rsidRDefault="001C4E6A" w:rsidP="001C4E6A">
      <w:pPr>
        <w:pStyle w:val="BodyTextLink"/>
      </w:pPr>
      <w:r>
        <w:t>When the driver configures the device, the framework creates a USB interface object for each interface in the configuration. By default, the USB interface object is a child of the device object. A driver calls a method on the USB target device object to get access to the interface objects, as follows:</w:t>
      </w:r>
    </w:p>
    <w:p w:rsidR="0068761F" w:rsidRDefault="0068761F" w:rsidP="0068761F">
      <w:pPr>
        <w:pStyle w:val="BulletList"/>
        <w:numPr>
          <w:ilvl w:val="0"/>
          <w:numId w:val="1"/>
        </w:numPr>
        <w:tabs>
          <w:tab w:val="clear" w:pos="720"/>
        </w:tabs>
        <w:ind w:left="360"/>
      </w:pPr>
      <w:r>
        <w:t xml:space="preserve">A UMDF driver passes an interface number to </w:t>
      </w:r>
      <w:proofErr w:type="spellStart"/>
      <w:r>
        <w:rPr>
          <w:b/>
        </w:rPr>
        <w:t>IWDFUsbTargetDevice</w:t>
      </w:r>
      <w:proofErr w:type="spellEnd"/>
      <w:r>
        <w:rPr>
          <w:b/>
        </w:rPr>
        <w:t>::</w:t>
      </w:r>
      <w:proofErr w:type="spellStart"/>
      <w:r>
        <w:rPr>
          <w:b/>
        </w:rPr>
        <w:t>RetrieveUsbInterface</w:t>
      </w:r>
      <w:proofErr w:type="spellEnd"/>
      <w:r>
        <w:t xml:space="preserve"> to receive a pointer to the </w:t>
      </w:r>
      <w:proofErr w:type="spellStart"/>
      <w:r>
        <w:rPr>
          <w:b/>
        </w:rPr>
        <w:t>IWDFUsbInterface</w:t>
      </w:r>
      <w:proofErr w:type="spellEnd"/>
      <w:r>
        <w:t xml:space="preserve"> interface for that particular USB interface object.</w:t>
      </w:r>
    </w:p>
    <w:p w:rsidR="0068761F" w:rsidRDefault="0068761F" w:rsidP="0068761F">
      <w:pPr>
        <w:pStyle w:val="BulletList"/>
        <w:numPr>
          <w:ilvl w:val="0"/>
          <w:numId w:val="1"/>
        </w:numPr>
        <w:tabs>
          <w:tab w:val="clear" w:pos="720"/>
        </w:tabs>
        <w:ind w:left="360"/>
        <w:rPr>
          <w:b/>
        </w:rPr>
      </w:pPr>
      <w:r>
        <w:t xml:space="preserve">A KMDF driver passes an interface number to </w:t>
      </w:r>
      <w:proofErr w:type="spellStart"/>
      <w:r>
        <w:rPr>
          <w:b/>
        </w:rPr>
        <w:t>WdfUsbTargetDeviceGetInterface</w:t>
      </w:r>
      <w:proofErr w:type="spellEnd"/>
      <w:r>
        <w:t xml:space="preserve"> to get a handle to the WDFUSBINTERFACE object for a particular interface. </w:t>
      </w:r>
    </w:p>
    <w:p w:rsidR="0068761F" w:rsidRDefault="0068761F" w:rsidP="0068761F">
      <w:pPr>
        <w:pStyle w:val="Le"/>
      </w:pPr>
    </w:p>
    <w:p w:rsidR="001C4E6A" w:rsidRDefault="001C4E6A" w:rsidP="001C4E6A">
      <w:pPr>
        <w:pStyle w:val="BodyText"/>
      </w:pPr>
      <w:r>
        <w:t>After the driver selects an interface, it can select an alternate setting within that interface and then can retrieve information about the pipes in the setting. By default, the framework uses alternate setting 0 within each interface.</w:t>
      </w:r>
    </w:p>
    <w:p w:rsidR="001C4E6A" w:rsidRDefault="001C4E6A" w:rsidP="001C4E6A">
      <w:pPr>
        <w:pStyle w:val="Heading2"/>
      </w:pPr>
      <w:bookmarkStart w:id="16" w:name="_Toc263323546"/>
      <w:r>
        <w:t>USB Target Pipe Objects</w:t>
      </w:r>
      <w:bookmarkEnd w:id="16"/>
    </w:p>
    <w:p w:rsidR="001C4E6A" w:rsidRDefault="001C4E6A" w:rsidP="001C4E6A">
      <w:pPr>
        <w:pStyle w:val="BodyTextLink"/>
      </w:pPr>
      <w:r>
        <w:t>A pipe is an endpoint that is part of the current interface alternate setting. The framework creates a pipe object for each pipe in the setting, and a driver gets access to the pipes as follows:</w:t>
      </w:r>
    </w:p>
    <w:p w:rsidR="0068761F" w:rsidRDefault="0068761F" w:rsidP="0068761F">
      <w:pPr>
        <w:pStyle w:val="BulletList"/>
        <w:numPr>
          <w:ilvl w:val="0"/>
          <w:numId w:val="1"/>
        </w:numPr>
        <w:tabs>
          <w:tab w:val="clear" w:pos="720"/>
        </w:tabs>
        <w:ind w:left="360"/>
      </w:pPr>
      <w:r>
        <w:t xml:space="preserve">A UMDF driver calls </w:t>
      </w:r>
      <w:proofErr w:type="spellStart"/>
      <w:r>
        <w:rPr>
          <w:b/>
        </w:rPr>
        <w:t>IWDFUsbInterface</w:t>
      </w:r>
      <w:proofErr w:type="spellEnd"/>
      <w:r>
        <w:rPr>
          <w:b/>
        </w:rPr>
        <w:t>::</w:t>
      </w:r>
      <w:proofErr w:type="spellStart"/>
      <w:r>
        <w:rPr>
          <w:b/>
        </w:rPr>
        <w:t>RetrieveUsbPipeObject</w:t>
      </w:r>
      <w:proofErr w:type="spellEnd"/>
      <w:r>
        <w:rPr>
          <w:b/>
        </w:rPr>
        <w:t xml:space="preserve"> </w:t>
      </w:r>
      <w:r>
        <w:t xml:space="preserve">on the framework USB interface object to get a pointer to an </w:t>
      </w:r>
      <w:proofErr w:type="spellStart"/>
      <w:r>
        <w:rPr>
          <w:b/>
        </w:rPr>
        <w:t>IWDFUsbTargetPipe</w:t>
      </w:r>
      <w:proofErr w:type="spellEnd"/>
      <w:r>
        <w:t xml:space="preserve"> interface on a particular pipe.</w:t>
      </w:r>
    </w:p>
    <w:p w:rsidR="0068761F" w:rsidRDefault="0068761F" w:rsidP="0068761F">
      <w:pPr>
        <w:pStyle w:val="BulletList"/>
        <w:numPr>
          <w:ilvl w:val="0"/>
          <w:numId w:val="1"/>
        </w:numPr>
        <w:tabs>
          <w:tab w:val="clear" w:pos="720"/>
        </w:tabs>
        <w:ind w:left="360"/>
      </w:pPr>
      <w:r>
        <w:t xml:space="preserve">A KMDF driver calls </w:t>
      </w:r>
      <w:proofErr w:type="spellStart"/>
      <w:r>
        <w:rPr>
          <w:b/>
        </w:rPr>
        <w:t>WdfUsbInterfaceGetConfiguredPipe</w:t>
      </w:r>
      <w:proofErr w:type="spellEnd"/>
      <w:r>
        <w:t xml:space="preserve"> to get a handle to the WDFUSBPIPE object for a particular pipe.</w:t>
      </w:r>
    </w:p>
    <w:p w:rsidR="0068761F" w:rsidRDefault="0068761F" w:rsidP="0068761F">
      <w:pPr>
        <w:pStyle w:val="Le"/>
      </w:pPr>
    </w:p>
    <w:p w:rsidR="001C4E6A" w:rsidRDefault="001C4E6A" w:rsidP="001C4E6A">
      <w:pPr>
        <w:pStyle w:val="BodyText"/>
      </w:pPr>
      <w:r>
        <w:t xml:space="preserve">For pipes, WDF supports methods that return information about the pipe configuration, manage I/O on the pipe, and control pipe policy, such as limits on packet size. </w:t>
      </w:r>
    </w:p>
    <w:p w:rsidR="001C4E6A" w:rsidRDefault="001C4E6A" w:rsidP="001C4E6A">
      <w:pPr>
        <w:pStyle w:val="BodyText"/>
      </w:pPr>
      <w:r>
        <w:t xml:space="preserve">The lifetime of a pipe object is tied to that of the currently selected interface setting. UMDF relies on reference counting and the WDF object model to delete the objects when they are no longer being used. KMDF explicitly deletes the pipe objects when the driver selects a new alternate setting. </w:t>
      </w:r>
    </w:p>
    <w:p w:rsidR="001C4E6A" w:rsidRPr="00BF44DF" w:rsidRDefault="001C4E6A" w:rsidP="001C4E6A">
      <w:pPr>
        <w:pStyle w:val="Heading1"/>
      </w:pPr>
      <w:bookmarkStart w:id="17" w:name="_Toc158062727"/>
      <w:bookmarkStart w:id="18" w:name="_Toc263323547"/>
      <w:r>
        <w:t>How to Configure a USB I/O Target</w:t>
      </w:r>
      <w:bookmarkEnd w:id="17"/>
      <w:bookmarkEnd w:id="18"/>
    </w:p>
    <w:p w:rsidR="001C4E6A" w:rsidRDefault="001C4E6A" w:rsidP="001C4E6A">
      <w:pPr>
        <w:pStyle w:val="BodyTextLink"/>
      </w:pPr>
      <w:r>
        <w:t>The function driver for a USB device must configure the device before the device can accept any I/O requests other than requests to the control pipe. Depending on the design of the device, configuration can involve one or more of the following:</w:t>
      </w:r>
    </w:p>
    <w:p w:rsidR="000063DC" w:rsidRDefault="000063DC" w:rsidP="000063DC">
      <w:pPr>
        <w:pStyle w:val="BulletList"/>
        <w:numPr>
          <w:ilvl w:val="0"/>
          <w:numId w:val="1"/>
        </w:numPr>
        <w:tabs>
          <w:tab w:val="clear" w:pos="720"/>
        </w:tabs>
        <w:ind w:left="360"/>
      </w:pPr>
      <w:r>
        <w:t>Retrieving information about the current configuration, such as the number of interfaces.</w:t>
      </w:r>
    </w:p>
    <w:p w:rsidR="000063DC" w:rsidRDefault="000063DC" w:rsidP="000063DC">
      <w:pPr>
        <w:pStyle w:val="BulletList"/>
        <w:numPr>
          <w:ilvl w:val="0"/>
          <w:numId w:val="1"/>
        </w:numPr>
        <w:tabs>
          <w:tab w:val="clear" w:pos="720"/>
        </w:tabs>
        <w:ind w:left="360"/>
      </w:pPr>
      <w:r>
        <w:t>Retrieving the interface objects.</w:t>
      </w:r>
    </w:p>
    <w:p w:rsidR="000063DC" w:rsidRDefault="000063DC" w:rsidP="000063DC">
      <w:pPr>
        <w:pStyle w:val="BulletList"/>
        <w:numPr>
          <w:ilvl w:val="0"/>
          <w:numId w:val="1"/>
        </w:numPr>
        <w:tabs>
          <w:tab w:val="clear" w:pos="720"/>
        </w:tabs>
        <w:ind w:left="360"/>
      </w:pPr>
      <w:r>
        <w:t>Selecting an alternate setting within each interface, if the interface supports more than one setting.</w:t>
      </w:r>
    </w:p>
    <w:p w:rsidR="000063DC" w:rsidRDefault="000063DC" w:rsidP="000063DC">
      <w:pPr>
        <w:pStyle w:val="BulletList"/>
        <w:numPr>
          <w:ilvl w:val="0"/>
          <w:numId w:val="1"/>
        </w:numPr>
        <w:tabs>
          <w:tab w:val="clear" w:pos="720"/>
        </w:tabs>
        <w:ind w:left="360"/>
      </w:pPr>
      <w:r>
        <w:t>Retrieving the pipes within each interface.</w:t>
      </w:r>
    </w:p>
    <w:p w:rsidR="000063DC" w:rsidRDefault="000063DC" w:rsidP="000063DC">
      <w:pPr>
        <w:pStyle w:val="Le"/>
      </w:pPr>
    </w:p>
    <w:p w:rsidR="001C4E6A" w:rsidRDefault="001C4E6A" w:rsidP="001C4E6A">
      <w:pPr>
        <w:pStyle w:val="BodyText"/>
      </w:pPr>
      <w:r>
        <w:lastRenderedPageBreak/>
        <w:t xml:space="preserve">If your device has a single interface with a single alternate setting, you can skip most of these steps and simply retrieve the pipes. </w:t>
      </w:r>
    </w:p>
    <w:p w:rsidR="001C4E6A" w:rsidRDefault="001C4E6A" w:rsidP="001C4E6A">
      <w:pPr>
        <w:pStyle w:val="BodyTextLink"/>
      </w:pPr>
      <w:r>
        <w:t>The examples that follow use the OSR Fx2 device, configured as follows:</w:t>
      </w:r>
    </w:p>
    <w:tbl>
      <w:tblPr>
        <w:tblW w:w="5000" w:type="pct"/>
        <w:tblLook w:val="01E0" w:firstRow="1" w:lastRow="1" w:firstColumn="1" w:lastColumn="1" w:noHBand="0" w:noVBand="0"/>
      </w:tblPr>
      <w:tblGrid>
        <w:gridCol w:w="3643"/>
        <w:gridCol w:w="4253"/>
      </w:tblGrid>
      <w:tr w:rsidR="001C4E6A" w:rsidRPr="005C741E" w:rsidTr="0058741C">
        <w:tc>
          <w:tcPr>
            <w:tcW w:w="2307" w:type="pct"/>
          </w:tcPr>
          <w:p w:rsidR="001C4E6A" w:rsidRPr="005C741E" w:rsidRDefault="001C4E6A" w:rsidP="0058741C">
            <w:pPr>
              <w:rPr>
                <w:rFonts w:asciiTheme="minorHAnsi" w:eastAsiaTheme="minorHAnsi" w:hAnsiTheme="minorHAnsi" w:cstheme="minorBidi"/>
              </w:rPr>
            </w:pPr>
            <w:r w:rsidRPr="005C741E">
              <w:rPr>
                <w:rFonts w:asciiTheme="minorHAnsi" w:eastAsiaTheme="minorHAnsi" w:hAnsiTheme="minorHAnsi" w:cstheme="minorBidi"/>
              </w:rPr>
              <w:t>Number of configurations</w:t>
            </w:r>
          </w:p>
        </w:tc>
        <w:tc>
          <w:tcPr>
            <w:tcW w:w="2693" w:type="pct"/>
          </w:tcPr>
          <w:p w:rsidR="001C4E6A" w:rsidRPr="005C741E" w:rsidRDefault="001C4E6A" w:rsidP="0058741C">
            <w:pPr>
              <w:rPr>
                <w:rFonts w:asciiTheme="minorHAnsi" w:eastAsiaTheme="minorHAnsi" w:hAnsiTheme="minorHAnsi" w:cstheme="minorBidi"/>
                <w:bCs/>
              </w:rPr>
            </w:pPr>
            <w:r w:rsidRPr="005C741E">
              <w:rPr>
                <w:rFonts w:asciiTheme="minorHAnsi" w:eastAsiaTheme="minorHAnsi" w:hAnsiTheme="minorHAnsi" w:cstheme="minorBidi"/>
                <w:bCs/>
              </w:rPr>
              <w:t>1</w:t>
            </w:r>
          </w:p>
        </w:tc>
      </w:tr>
      <w:tr w:rsidR="001C4E6A" w:rsidRPr="005C741E" w:rsidTr="0058741C">
        <w:tc>
          <w:tcPr>
            <w:tcW w:w="2307" w:type="pct"/>
          </w:tcPr>
          <w:p w:rsidR="001C4E6A" w:rsidRPr="005C741E" w:rsidRDefault="001C4E6A" w:rsidP="0058741C">
            <w:pPr>
              <w:rPr>
                <w:rFonts w:asciiTheme="minorHAnsi" w:eastAsiaTheme="minorHAnsi" w:hAnsiTheme="minorHAnsi" w:cstheme="minorBidi"/>
              </w:rPr>
            </w:pPr>
            <w:r w:rsidRPr="005C741E">
              <w:rPr>
                <w:rFonts w:asciiTheme="minorHAnsi" w:eastAsiaTheme="minorHAnsi" w:hAnsiTheme="minorHAnsi" w:cstheme="minorBidi"/>
              </w:rPr>
              <w:t>Number of interfaces</w:t>
            </w:r>
          </w:p>
        </w:tc>
        <w:tc>
          <w:tcPr>
            <w:tcW w:w="2693" w:type="pct"/>
          </w:tcPr>
          <w:p w:rsidR="001C4E6A" w:rsidRPr="005C741E" w:rsidRDefault="001C4E6A" w:rsidP="0058741C">
            <w:pPr>
              <w:rPr>
                <w:rFonts w:asciiTheme="minorHAnsi" w:eastAsiaTheme="minorHAnsi" w:hAnsiTheme="minorHAnsi" w:cstheme="minorBidi"/>
                <w:bCs/>
              </w:rPr>
            </w:pPr>
            <w:r w:rsidRPr="005C741E">
              <w:rPr>
                <w:rFonts w:asciiTheme="minorHAnsi" w:eastAsiaTheme="minorHAnsi" w:hAnsiTheme="minorHAnsi" w:cstheme="minorBidi"/>
                <w:bCs/>
              </w:rPr>
              <w:t>1</w:t>
            </w:r>
          </w:p>
        </w:tc>
      </w:tr>
      <w:tr w:rsidR="001C4E6A" w:rsidRPr="005C741E" w:rsidTr="0058741C">
        <w:tc>
          <w:tcPr>
            <w:tcW w:w="2307" w:type="pct"/>
          </w:tcPr>
          <w:p w:rsidR="001C4E6A" w:rsidRPr="005C741E" w:rsidRDefault="001C4E6A" w:rsidP="0058741C">
            <w:pPr>
              <w:rPr>
                <w:rFonts w:asciiTheme="minorHAnsi" w:eastAsiaTheme="minorHAnsi" w:hAnsiTheme="minorHAnsi" w:cstheme="minorBidi"/>
              </w:rPr>
            </w:pPr>
            <w:r w:rsidRPr="005C741E">
              <w:rPr>
                <w:rFonts w:asciiTheme="minorHAnsi" w:eastAsiaTheme="minorHAnsi" w:hAnsiTheme="minorHAnsi" w:cstheme="minorBidi"/>
              </w:rPr>
              <w:t>Number of alternate settings</w:t>
            </w:r>
          </w:p>
        </w:tc>
        <w:tc>
          <w:tcPr>
            <w:tcW w:w="2693" w:type="pct"/>
          </w:tcPr>
          <w:p w:rsidR="001C4E6A" w:rsidRPr="005C741E" w:rsidRDefault="001C4E6A" w:rsidP="0058741C">
            <w:pPr>
              <w:rPr>
                <w:rFonts w:asciiTheme="minorHAnsi" w:eastAsiaTheme="minorHAnsi" w:hAnsiTheme="minorHAnsi" w:cstheme="minorBidi"/>
                <w:bCs/>
              </w:rPr>
            </w:pPr>
            <w:r w:rsidRPr="005C741E">
              <w:rPr>
                <w:rFonts w:asciiTheme="minorHAnsi" w:eastAsiaTheme="minorHAnsi" w:hAnsiTheme="minorHAnsi" w:cstheme="minorBidi"/>
                <w:bCs/>
              </w:rPr>
              <w:t>1</w:t>
            </w:r>
          </w:p>
        </w:tc>
      </w:tr>
      <w:tr w:rsidR="001C4E6A" w:rsidRPr="005C741E" w:rsidTr="0058741C">
        <w:tc>
          <w:tcPr>
            <w:tcW w:w="2307" w:type="pct"/>
          </w:tcPr>
          <w:p w:rsidR="001C4E6A" w:rsidRPr="005C741E" w:rsidRDefault="001C4E6A" w:rsidP="0058741C">
            <w:pPr>
              <w:rPr>
                <w:rFonts w:asciiTheme="minorHAnsi" w:eastAsiaTheme="minorHAnsi" w:hAnsiTheme="minorHAnsi" w:cstheme="minorBidi"/>
              </w:rPr>
            </w:pPr>
            <w:r w:rsidRPr="005C741E">
              <w:rPr>
                <w:rFonts w:asciiTheme="minorHAnsi" w:eastAsiaTheme="minorHAnsi" w:hAnsiTheme="minorHAnsi" w:cstheme="minorBidi"/>
              </w:rPr>
              <w:t>Number of endpoints</w:t>
            </w:r>
          </w:p>
        </w:tc>
        <w:tc>
          <w:tcPr>
            <w:tcW w:w="2693" w:type="pct"/>
          </w:tcPr>
          <w:p w:rsidR="001C4E6A" w:rsidRPr="005C741E" w:rsidRDefault="001C4E6A" w:rsidP="0058741C">
            <w:pPr>
              <w:rPr>
                <w:rFonts w:asciiTheme="minorHAnsi" w:eastAsiaTheme="minorHAnsi" w:hAnsiTheme="minorHAnsi" w:cstheme="minorBidi"/>
                <w:bCs/>
              </w:rPr>
            </w:pPr>
            <w:r w:rsidRPr="005C741E">
              <w:rPr>
                <w:rFonts w:asciiTheme="minorHAnsi" w:eastAsiaTheme="minorHAnsi" w:hAnsiTheme="minorHAnsi" w:cstheme="minorBidi"/>
                <w:bCs/>
              </w:rPr>
              <w:t>3</w:t>
            </w:r>
          </w:p>
        </w:tc>
      </w:tr>
      <w:tr w:rsidR="001C4E6A" w:rsidRPr="005C741E" w:rsidTr="0058741C">
        <w:tc>
          <w:tcPr>
            <w:tcW w:w="2307" w:type="pct"/>
          </w:tcPr>
          <w:p w:rsidR="001C4E6A" w:rsidRPr="005C741E" w:rsidRDefault="001C4E6A" w:rsidP="0058741C">
            <w:pPr>
              <w:rPr>
                <w:rFonts w:asciiTheme="minorHAnsi" w:eastAsiaTheme="minorHAnsi" w:hAnsiTheme="minorHAnsi" w:cstheme="minorBidi"/>
              </w:rPr>
            </w:pPr>
            <w:r w:rsidRPr="005C741E">
              <w:rPr>
                <w:rFonts w:asciiTheme="minorHAnsi" w:eastAsiaTheme="minorHAnsi" w:hAnsiTheme="minorHAnsi" w:cstheme="minorBidi"/>
              </w:rPr>
              <w:t>Data transfer types and directions</w:t>
            </w:r>
          </w:p>
        </w:tc>
        <w:tc>
          <w:tcPr>
            <w:tcW w:w="2693" w:type="pct"/>
          </w:tcPr>
          <w:p w:rsidR="001C4E6A" w:rsidRPr="005C741E" w:rsidRDefault="001C4E6A" w:rsidP="0058741C">
            <w:pPr>
              <w:rPr>
                <w:rFonts w:asciiTheme="minorHAnsi" w:eastAsiaTheme="minorHAnsi" w:hAnsiTheme="minorHAnsi" w:cstheme="minorBidi"/>
                <w:bCs/>
              </w:rPr>
            </w:pPr>
            <w:r w:rsidRPr="005C741E">
              <w:rPr>
                <w:rFonts w:asciiTheme="minorHAnsi" w:eastAsiaTheme="minorHAnsi" w:hAnsiTheme="minorHAnsi" w:cstheme="minorBidi"/>
                <w:bCs/>
              </w:rPr>
              <w:t>Interrupt IN</w:t>
            </w:r>
            <w:r w:rsidRPr="005C741E">
              <w:rPr>
                <w:rFonts w:asciiTheme="minorHAnsi" w:eastAsiaTheme="minorHAnsi" w:hAnsiTheme="minorHAnsi" w:cstheme="minorBidi"/>
                <w:bCs/>
              </w:rPr>
              <w:br/>
              <w:t>Bulk OUT</w:t>
            </w:r>
            <w:r w:rsidRPr="005C741E">
              <w:rPr>
                <w:rFonts w:asciiTheme="minorHAnsi" w:eastAsiaTheme="minorHAnsi" w:hAnsiTheme="minorHAnsi" w:cstheme="minorBidi"/>
                <w:bCs/>
              </w:rPr>
              <w:br/>
              <w:t>Bulk IN</w:t>
            </w:r>
          </w:p>
        </w:tc>
      </w:tr>
    </w:tbl>
    <w:p w:rsidR="001C4E6A" w:rsidRDefault="001C4E6A" w:rsidP="001C4E6A">
      <w:pPr>
        <w:pStyle w:val="Heading2"/>
      </w:pPr>
      <w:bookmarkStart w:id="19" w:name="_Toc158062728"/>
      <w:bookmarkStart w:id="20" w:name="_Toc263323548"/>
      <w:r>
        <w:t>UMDF Example: Configure a USB I/O Target</w:t>
      </w:r>
      <w:bookmarkEnd w:id="19"/>
      <w:bookmarkEnd w:id="20"/>
    </w:p>
    <w:p w:rsidR="001C4E6A" w:rsidRDefault="001C4E6A" w:rsidP="001C4E6A">
      <w:pPr>
        <w:pStyle w:val="BodyText"/>
      </w:pPr>
      <w:r>
        <w:t xml:space="preserve">A UMDF driver creates a framework USB target object and configures the USB target device as part of its </w:t>
      </w:r>
      <w:proofErr w:type="spellStart"/>
      <w:r>
        <w:rPr>
          <w:b/>
          <w:bCs/>
        </w:rPr>
        <w:t>OnPrepareHardware</w:t>
      </w:r>
      <w:proofErr w:type="spellEnd"/>
      <w:r>
        <w:t xml:space="preserve"> method of the </w:t>
      </w:r>
      <w:proofErr w:type="spellStart"/>
      <w:r>
        <w:rPr>
          <w:b/>
          <w:bCs/>
        </w:rPr>
        <w:t>IPnpCallbackHardware</w:t>
      </w:r>
      <w:proofErr w:type="spellEnd"/>
      <w:r>
        <w:t xml:space="preserve"> interface on the device object. All of the code in this section appears in the F</w:t>
      </w:r>
      <w:r w:rsidRPr="008F3876">
        <w:t>x2_</w:t>
      </w:r>
      <w:r>
        <w:t>D</w:t>
      </w:r>
      <w:r w:rsidRPr="008F3876">
        <w:t>river</w:t>
      </w:r>
      <w:r>
        <w:t xml:space="preserve"> sample’s </w:t>
      </w:r>
      <w:r w:rsidRPr="008F3876">
        <w:t>Device.cpp</w:t>
      </w:r>
      <w:r>
        <w:t xml:space="preserve"> file. However, the code has been edited for its presentation here.</w:t>
      </w:r>
    </w:p>
    <w:p w:rsidR="001C4E6A" w:rsidRDefault="001C4E6A" w:rsidP="001C4E6A">
      <w:pPr>
        <w:pStyle w:val="BodyTextLink"/>
      </w:pPr>
      <w:r>
        <w:t>The driver’s first task is to create a target device object in the framework for the USB device, as the following example shows. The target device object in effect connects the driver to the USB subsystem.</w:t>
      </w:r>
    </w:p>
    <w:p w:rsidR="001C4E6A" w:rsidRDefault="001C4E6A" w:rsidP="001C4E6A">
      <w:pPr>
        <w:pStyle w:val="ProgListTitleorCaption"/>
      </w:pPr>
      <w:r>
        <w:t>Creating a USB target device object in a UMDF driver</w:t>
      </w:r>
    </w:p>
    <w:p w:rsidR="001C4E6A" w:rsidRDefault="001C4E6A" w:rsidP="001C4E6A">
      <w:pPr>
        <w:pStyle w:val="CodeBlockWHDC"/>
      </w:pPr>
      <w:r>
        <w:t xml:space="preserve">HRESULT                 </w:t>
      </w:r>
      <w:proofErr w:type="spellStart"/>
      <w:r>
        <w:t>hr</w:t>
      </w:r>
      <w:proofErr w:type="spellEnd"/>
      <w:r>
        <w:t>;</w:t>
      </w:r>
    </w:p>
    <w:p w:rsidR="001C4E6A" w:rsidRDefault="001C4E6A" w:rsidP="001C4E6A">
      <w:pPr>
        <w:pStyle w:val="CodeBlockWHDC"/>
      </w:pPr>
      <w:proofErr w:type="spellStart"/>
      <w:r>
        <w:t>IWDFUsbTargetFactory</w:t>
      </w:r>
      <w:proofErr w:type="spellEnd"/>
      <w:r>
        <w:t xml:space="preserve"> </w:t>
      </w:r>
      <w:proofErr w:type="gramStart"/>
      <w:r>
        <w:t xml:space="preserve">*  </w:t>
      </w:r>
      <w:proofErr w:type="spellStart"/>
      <w:r>
        <w:t>pIUsbTargetFactory</w:t>
      </w:r>
      <w:proofErr w:type="spellEnd"/>
      <w:proofErr w:type="gramEnd"/>
      <w:r>
        <w:t xml:space="preserve"> = NULL;</w:t>
      </w:r>
    </w:p>
    <w:p w:rsidR="001C4E6A" w:rsidRDefault="001C4E6A" w:rsidP="001C4E6A">
      <w:pPr>
        <w:pStyle w:val="CodeBlockWHDC"/>
      </w:pPr>
      <w:proofErr w:type="spellStart"/>
      <w:r>
        <w:t>IWDFUsbTargetDevice</w:t>
      </w:r>
      <w:proofErr w:type="spellEnd"/>
      <w:r>
        <w:t xml:space="preserve"> *   </w:t>
      </w:r>
      <w:proofErr w:type="spellStart"/>
      <w:r>
        <w:t>pIUsbTargetDevice</w:t>
      </w:r>
      <w:proofErr w:type="spellEnd"/>
      <w:r>
        <w:t xml:space="preserve"> = NULL;</w:t>
      </w:r>
    </w:p>
    <w:p w:rsidR="001C4E6A" w:rsidRDefault="001C4E6A" w:rsidP="001C4E6A">
      <w:pPr>
        <w:pStyle w:val="CodeBlockWHDC"/>
      </w:pPr>
      <w:r>
        <w:t>ULONG                   length;</w:t>
      </w:r>
    </w:p>
    <w:p w:rsidR="001C4E6A" w:rsidRDefault="001C4E6A" w:rsidP="001C4E6A">
      <w:pPr>
        <w:pStyle w:val="CodeBlockWHDC"/>
      </w:pPr>
      <w:r>
        <w:t xml:space="preserve">UCHAR                   </w:t>
      </w:r>
      <w:proofErr w:type="spellStart"/>
      <w:r>
        <w:t>m_Speed</w:t>
      </w:r>
      <w:proofErr w:type="spellEnd"/>
      <w:r>
        <w:t>;</w:t>
      </w:r>
    </w:p>
    <w:p w:rsidR="001C4E6A" w:rsidRPr="005C176C" w:rsidRDefault="001C4E6A" w:rsidP="001C4E6A">
      <w:pPr>
        <w:pStyle w:val="CodeBlockWHDC"/>
      </w:pPr>
    </w:p>
    <w:p w:rsidR="001C4E6A" w:rsidRDefault="001C4E6A" w:rsidP="001C4E6A">
      <w:pPr>
        <w:pStyle w:val="CodeBlockWHDC"/>
      </w:pPr>
      <w:proofErr w:type="spellStart"/>
      <w:proofErr w:type="gramStart"/>
      <w:r>
        <w:t>hr</w:t>
      </w:r>
      <w:proofErr w:type="spellEnd"/>
      <w:proofErr w:type="gramEnd"/>
      <w:r>
        <w:t xml:space="preserve"> = </w:t>
      </w:r>
      <w:proofErr w:type="spellStart"/>
      <w:r>
        <w:t>m_FxDevice</w:t>
      </w:r>
      <w:proofErr w:type="spellEnd"/>
      <w:r>
        <w:t>-&gt;</w:t>
      </w:r>
      <w:proofErr w:type="spellStart"/>
      <w:r>
        <w:t>QueryInterface</w:t>
      </w:r>
      <w:proofErr w:type="spellEnd"/>
      <w:r>
        <w:t xml:space="preserve"> (IID_PPV_ARGS(&amp;</w:t>
      </w:r>
      <w:proofErr w:type="spellStart"/>
      <w:r>
        <w:t>pIUsbTargetFactory</w:t>
      </w:r>
      <w:proofErr w:type="spellEnd"/>
      <w:r>
        <w:t>));</w:t>
      </w:r>
    </w:p>
    <w:p w:rsidR="001C4E6A" w:rsidRDefault="001C4E6A" w:rsidP="001C4E6A">
      <w:pPr>
        <w:pStyle w:val="CodeBlockWHDC"/>
      </w:pPr>
      <w:proofErr w:type="gramStart"/>
      <w:r>
        <w:t>if</w:t>
      </w:r>
      <w:proofErr w:type="gramEnd"/>
      <w:r>
        <w:t xml:space="preserve"> (FAILED(</w:t>
      </w:r>
      <w:proofErr w:type="spellStart"/>
      <w:r>
        <w:t>hr</w:t>
      </w:r>
      <w:proofErr w:type="spellEnd"/>
      <w:r>
        <w:t>)) {</w:t>
      </w:r>
    </w:p>
    <w:p w:rsidR="001C4E6A" w:rsidRDefault="001C4E6A" w:rsidP="001C4E6A">
      <w:pPr>
        <w:pStyle w:val="CodeBlockWHDC"/>
      </w:pPr>
      <w:r>
        <w:t xml:space="preserve">    . . . //error handling omitted</w:t>
      </w:r>
    </w:p>
    <w:p w:rsidR="001C4E6A" w:rsidRDefault="001C4E6A" w:rsidP="001C4E6A">
      <w:pPr>
        <w:pStyle w:val="CodeBlockWHDC"/>
      </w:pPr>
      <w:r>
        <w:t>}</w:t>
      </w:r>
    </w:p>
    <w:p w:rsidR="001C4E6A" w:rsidRDefault="001C4E6A" w:rsidP="001C4E6A">
      <w:pPr>
        <w:pStyle w:val="CodeBlockWHDC"/>
      </w:pPr>
      <w:proofErr w:type="gramStart"/>
      <w:r>
        <w:t>if</w:t>
      </w:r>
      <w:proofErr w:type="gramEnd"/>
      <w:r>
        <w:t xml:space="preserve"> (SUCCEEDED(</w:t>
      </w:r>
      <w:proofErr w:type="spellStart"/>
      <w:r>
        <w:t>hr</w:t>
      </w:r>
      <w:proofErr w:type="spellEnd"/>
      <w:r>
        <w:t>)) {</w:t>
      </w:r>
    </w:p>
    <w:p w:rsidR="001C4E6A" w:rsidRDefault="001C4E6A" w:rsidP="001C4E6A">
      <w:pPr>
        <w:pStyle w:val="CodeBlockWHDC"/>
      </w:pPr>
      <w:r>
        <w:t xml:space="preserve">    </w:t>
      </w:r>
      <w:proofErr w:type="spellStart"/>
      <w:proofErr w:type="gramStart"/>
      <w:r>
        <w:t>hr</w:t>
      </w:r>
      <w:proofErr w:type="spellEnd"/>
      <w:proofErr w:type="gramEnd"/>
      <w:r>
        <w:t xml:space="preserve"> = </w:t>
      </w:r>
      <w:proofErr w:type="spellStart"/>
      <w:r>
        <w:t>pIUsbTargetFactory</w:t>
      </w:r>
      <w:proofErr w:type="spellEnd"/>
      <w:r>
        <w:t>-&gt;</w:t>
      </w:r>
      <w:proofErr w:type="spellStart"/>
      <w:r>
        <w:t>CreateUsbTargetDevice</w:t>
      </w:r>
      <w:proofErr w:type="spellEnd"/>
      <w:r>
        <w:t>(&amp;</w:t>
      </w:r>
      <w:proofErr w:type="spellStart"/>
      <w:r>
        <w:t>pIUsbTargetDevice</w:t>
      </w:r>
      <w:proofErr w:type="spellEnd"/>
      <w:r>
        <w:t>);</w:t>
      </w:r>
    </w:p>
    <w:p w:rsidR="001C4E6A" w:rsidRDefault="001C4E6A" w:rsidP="001C4E6A">
      <w:pPr>
        <w:pStyle w:val="CodeBlockWHDC"/>
      </w:pPr>
      <w:proofErr w:type="gramStart"/>
      <w:r>
        <w:t>length</w:t>
      </w:r>
      <w:proofErr w:type="gramEnd"/>
      <w:r>
        <w:t xml:space="preserve"> = </w:t>
      </w:r>
      <w:proofErr w:type="spellStart"/>
      <w:r>
        <w:t>sizeof</w:t>
      </w:r>
      <w:proofErr w:type="spellEnd"/>
      <w:r>
        <w:t>(UCHAR);</w:t>
      </w:r>
    </w:p>
    <w:p w:rsidR="001C4E6A" w:rsidRDefault="001C4E6A" w:rsidP="001C4E6A">
      <w:pPr>
        <w:pStyle w:val="CodeBlockWHDC"/>
      </w:pPr>
      <w:proofErr w:type="spellStart"/>
      <w:proofErr w:type="gramStart"/>
      <w:r>
        <w:t>hr</w:t>
      </w:r>
      <w:proofErr w:type="spellEnd"/>
      <w:proofErr w:type="gramEnd"/>
      <w:r>
        <w:t xml:space="preserve"> = </w:t>
      </w:r>
      <w:proofErr w:type="spellStart"/>
      <w:r>
        <w:t>m_pIUsbTargetDevice</w:t>
      </w:r>
      <w:proofErr w:type="spellEnd"/>
      <w:r>
        <w:t>-&gt;</w:t>
      </w:r>
      <w:proofErr w:type="spellStart"/>
      <w:r>
        <w:t>RetrieveDeviceInformation</w:t>
      </w:r>
      <w:proofErr w:type="spellEnd"/>
      <w:r>
        <w:t>(DEVICE_SPEED,</w:t>
      </w:r>
    </w:p>
    <w:p w:rsidR="001C4E6A" w:rsidRDefault="001C4E6A" w:rsidP="001C4E6A">
      <w:pPr>
        <w:pStyle w:val="CodeBlockWHDC"/>
      </w:pPr>
      <w:r>
        <w:t xml:space="preserve">                                                    &amp;length,</w:t>
      </w:r>
    </w:p>
    <w:p w:rsidR="001C4E6A" w:rsidRDefault="001C4E6A" w:rsidP="001C4E6A">
      <w:pPr>
        <w:pStyle w:val="CodeBlockWHDC"/>
      </w:pPr>
      <w:r>
        <w:t xml:space="preserve">                                                    &amp;</w:t>
      </w:r>
      <w:proofErr w:type="spellStart"/>
      <w:r>
        <w:t>m_Speed</w:t>
      </w:r>
      <w:proofErr w:type="spellEnd"/>
    </w:p>
    <w:p w:rsidR="001C4E6A" w:rsidRDefault="001C4E6A" w:rsidP="001C4E6A">
      <w:pPr>
        <w:pStyle w:val="CodeBlockWHDC"/>
      </w:pPr>
      <w:r>
        <w:t xml:space="preserve">                                                    );</w:t>
      </w:r>
    </w:p>
    <w:p w:rsidR="001C4E6A" w:rsidRPr="00201D6E" w:rsidRDefault="001C4E6A" w:rsidP="001C4E6A">
      <w:pPr>
        <w:pStyle w:val="CodeBlockWHDC"/>
      </w:pPr>
      <w:r>
        <w:t>}</w:t>
      </w:r>
    </w:p>
    <w:p w:rsidR="001C4E6A" w:rsidRDefault="001C4E6A" w:rsidP="001C4E6A">
      <w:pPr>
        <w:pStyle w:val="Le"/>
      </w:pPr>
    </w:p>
    <w:p w:rsidR="001C4E6A" w:rsidRDefault="001C4E6A" w:rsidP="001C4E6A">
      <w:pPr>
        <w:pStyle w:val="BodyText"/>
      </w:pPr>
      <w:r>
        <w:t xml:space="preserve">To create the USB target device object in the framework, the driver must use the </w:t>
      </w:r>
      <w:proofErr w:type="spellStart"/>
      <w:r>
        <w:rPr>
          <w:b/>
          <w:bCs/>
        </w:rPr>
        <w:t>IWDFUsbTargetFactory</w:t>
      </w:r>
      <w:proofErr w:type="spellEnd"/>
      <w:r>
        <w:t xml:space="preserve"> interface. It queries for this interface on the device object and uses the returned pointer to call </w:t>
      </w:r>
      <w:proofErr w:type="spellStart"/>
      <w:r>
        <w:rPr>
          <w:b/>
          <w:bCs/>
        </w:rPr>
        <w:t>CreateUsbTargetDevice</w:t>
      </w:r>
      <w:proofErr w:type="spellEnd"/>
      <w:r>
        <w:t xml:space="preserve"> to create the framework device object. </w:t>
      </w:r>
      <w:proofErr w:type="spellStart"/>
      <w:r>
        <w:rPr>
          <w:b/>
          <w:bCs/>
        </w:rPr>
        <w:t>CreateUsbTargetDevice</w:t>
      </w:r>
      <w:proofErr w:type="spellEnd"/>
      <w:r>
        <w:t xml:space="preserve"> returns a pointer to </w:t>
      </w:r>
      <w:proofErr w:type="gramStart"/>
      <w:r>
        <w:t>a</w:t>
      </w:r>
      <w:proofErr w:type="gramEnd"/>
      <w:r>
        <w:t xml:space="preserve"> </w:t>
      </w:r>
      <w:proofErr w:type="spellStart"/>
      <w:r>
        <w:rPr>
          <w:b/>
          <w:bCs/>
        </w:rPr>
        <w:t>IWDFUsbTargetDevice</w:t>
      </w:r>
      <w:proofErr w:type="spellEnd"/>
      <w:r>
        <w:t xml:space="preserve"> interface. The driver can then call </w:t>
      </w:r>
      <w:proofErr w:type="spellStart"/>
      <w:r>
        <w:rPr>
          <w:b/>
          <w:bCs/>
        </w:rPr>
        <w:t>RetrieveDeviceInformation</w:t>
      </w:r>
      <w:proofErr w:type="spellEnd"/>
      <w:r>
        <w:t xml:space="preserve"> to get the speed of the device.</w:t>
      </w:r>
    </w:p>
    <w:p w:rsidR="001C4E6A" w:rsidRDefault="001C4E6A" w:rsidP="001C4E6A">
      <w:pPr>
        <w:pStyle w:val="BodyTextLink"/>
      </w:pPr>
      <w:r>
        <w:t>Next the driver determines the number of USB interfaces in the device and retrieves an interface pointer. The following example shows this code.</w:t>
      </w:r>
    </w:p>
    <w:p w:rsidR="001C4E6A" w:rsidRDefault="001C4E6A" w:rsidP="001C4E6A">
      <w:pPr>
        <w:pStyle w:val="ProgListTitleorCaption"/>
      </w:pPr>
      <w:r>
        <w:t>Retrieving a USB interface in a UMDF driver</w:t>
      </w:r>
    </w:p>
    <w:p w:rsidR="001C4E6A" w:rsidRDefault="001C4E6A" w:rsidP="001C4E6A">
      <w:pPr>
        <w:pStyle w:val="CodeBlockWHDC"/>
      </w:pPr>
      <w:proofErr w:type="spellStart"/>
      <w:r>
        <w:t>IWDFUsbInterface</w:t>
      </w:r>
      <w:proofErr w:type="spellEnd"/>
      <w:r>
        <w:t xml:space="preserve"> *      </w:t>
      </w:r>
      <w:proofErr w:type="spellStart"/>
      <w:r>
        <w:t>pIUsbInterface</w:t>
      </w:r>
      <w:proofErr w:type="spellEnd"/>
      <w:r>
        <w:t xml:space="preserve"> = NULL;</w:t>
      </w:r>
    </w:p>
    <w:p w:rsidR="001C4E6A" w:rsidRDefault="001C4E6A" w:rsidP="001C4E6A">
      <w:pPr>
        <w:pStyle w:val="CodeBlockWHDC"/>
      </w:pPr>
      <w:r>
        <w:t xml:space="preserve">UCHAR                   </w:t>
      </w:r>
      <w:proofErr w:type="spellStart"/>
      <w:r>
        <w:t>NumEndPoints</w:t>
      </w:r>
      <w:proofErr w:type="spellEnd"/>
      <w:r>
        <w:t xml:space="preserve"> = 0;</w:t>
      </w:r>
    </w:p>
    <w:p w:rsidR="001C4E6A" w:rsidRDefault="001C4E6A" w:rsidP="001C4E6A">
      <w:pPr>
        <w:pStyle w:val="CodeBlockWHDC"/>
      </w:pPr>
    </w:p>
    <w:p w:rsidR="001C4E6A" w:rsidRDefault="001C4E6A" w:rsidP="001C4E6A">
      <w:pPr>
        <w:pStyle w:val="CodeBlockWHDC"/>
      </w:pPr>
      <w:r>
        <w:t xml:space="preserve">UCHAR </w:t>
      </w:r>
      <w:proofErr w:type="spellStart"/>
      <w:r>
        <w:t>NumInterfaces</w:t>
      </w:r>
      <w:proofErr w:type="spellEnd"/>
      <w:r>
        <w:t xml:space="preserve"> = </w:t>
      </w:r>
      <w:proofErr w:type="spellStart"/>
      <w:r>
        <w:t>pIUsbTargetDevice</w:t>
      </w:r>
      <w:proofErr w:type="spellEnd"/>
      <w:r>
        <w:t>-&gt;</w:t>
      </w:r>
      <w:proofErr w:type="spellStart"/>
      <w:proofErr w:type="gramStart"/>
      <w:r>
        <w:t>GetNumInterfaces</w:t>
      </w:r>
      <w:proofErr w:type="spellEnd"/>
      <w:r>
        <w:t>(</w:t>
      </w:r>
      <w:proofErr w:type="gramEnd"/>
      <w:r>
        <w:t>);</w:t>
      </w:r>
    </w:p>
    <w:p w:rsidR="001C4E6A" w:rsidRDefault="001C4E6A" w:rsidP="001C4E6A">
      <w:pPr>
        <w:pStyle w:val="CodeBlockWHDC"/>
      </w:pPr>
      <w:r>
        <w:t>WUDF_TEST_DRIVER_</w:t>
      </w:r>
      <w:proofErr w:type="gramStart"/>
      <w:r>
        <w:t>ASSERT(</w:t>
      </w:r>
      <w:proofErr w:type="gramEnd"/>
      <w:r>
        <w:t xml:space="preserve">1 == </w:t>
      </w:r>
      <w:proofErr w:type="spellStart"/>
      <w:r>
        <w:t>NumInterfaces</w:t>
      </w:r>
      <w:proofErr w:type="spellEnd"/>
      <w:r>
        <w:t>);</w:t>
      </w:r>
    </w:p>
    <w:p w:rsidR="001C4E6A" w:rsidRDefault="001C4E6A" w:rsidP="001C4E6A">
      <w:pPr>
        <w:pStyle w:val="CodeBlockWHDC"/>
      </w:pPr>
      <w:proofErr w:type="spellStart"/>
      <w:proofErr w:type="gramStart"/>
      <w:r>
        <w:t>hr</w:t>
      </w:r>
      <w:proofErr w:type="spellEnd"/>
      <w:proofErr w:type="gramEnd"/>
      <w:r>
        <w:t xml:space="preserve"> = </w:t>
      </w:r>
      <w:proofErr w:type="spellStart"/>
      <w:r>
        <w:t>pIUsbTargetDevice</w:t>
      </w:r>
      <w:proofErr w:type="spellEnd"/>
      <w:r>
        <w:t>-&gt;</w:t>
      </w:r>
      <w:proofErr w:type="spellStart"/>
      <w:r>
        <w:t>RetrieveUsbInterface</w:t>
      </w:r>
      <w:proofErr w:type="spellEnd"/>
      <w:r>
        <w:t>(0, &amp;</w:t>
      </w:r>
      <w:proofErr w:type="spellStart"/>
      <w:r>
        <w:t>pIUsbInterface</w:t>
      </w:r>
      <w:proofErr w:type="spellEnd"/>
      <w:r>
        <w:t>);</w:t>
      </w:r>
    </w:p>
    <w:p w:rsidR="001C4E6A" w:rsidRDefault="001C4E6A" w:rsidP="001C4E6A">
      <w:pPr>
        <w:pStyle w:val="CodeBlockWHDC"/>
      </w:pPr>
      <w:proofErr w:type="gramStart"/>
      <w:r>
        <w:t>if</w:t>
      </w:r>
      <w:proofErr w:type="gramEnd"/>
      <w:r>
        <w:t xml:space="preserve"> (FAILED(</w:t>
      </w:r>
      <w:proofErr w:type="spellStart"/>
      <w:r>
        <w:t>hr</w:t>
      </w:r>
      <w:proofErr w:type="spellEnd"/>
      <w:r>
        <w:t>))</w:t>
      </w:r>
      <w:r w:rsidRPr="007B00A0">
        <w:t xml:space="preserve"> </w:t>
      </w:r>
      <w:r>
        <w:t>{</w:t>
      </w:r>
    </w:p>
    <w:p w:rsidR="001C4E6A" w:rsidRDefault="001C4E6A" w:rsidP="001C4E6A">
      <w:pPr>
        <w:pStyle w:val="CodeBlockWHDC"/>
      </w:pPr>
      <w:r>
        <w:t xml:space="preserve">    . . . //error handling </w:t>
      </w:r>
      <w:proofErr w:type="gramStart"/>
      <w:r>
        <w:t>omitted }</w:t>
      </w:r>
      <w:proofErr w:type="gramEnd"/>
    </w:p>
    <w:p w:rsidR="001C4E6A" w:rsidRDefault="001C4E6A" w:rsidP="001C4E6A">
      <w:pPr>
        <w:pStyle w:val="CodeBlockWHDC"/>
      </w:pPr>
      <w:proofErr w:type="spellStart"/>
      <w:r>
        <w:t>NumEndPoints</w:t>
      </w:r>
      <w:proofErr w:type="spellEnd"/>
      <w:r>
        <w:t xml:space="preserve"> = </w:t>
      </w:r>
      <w:proofErr w:type="spellStart"/>
      <w:r>
        <w:t>pIUsbInterface</w:t>
      </w:r>
      <w:proofErr w:type="spellEnd"/>
      <w:r>
        <w:t>-&gt;</w:t>
      </w:r>
      <w:proofErr w:type="spellStart"/>
      <w:proofErr w:type="gramStart"/>
      <w:r>
        <w:t>GetNumEndPoints</w:t>
      </w:r>
      <w:proofErr w:type="spellEnd"/>
      <w:r>
        <w:t>(</w:t>
      </w:r>
      <w:proofErr w:type="gramEnd"/>
      <w:r>
        <w:t>);</w:t>
      </w:r>
    </w:p>
    <w:p w:rsidR="001C4E6A" w:rsidRDefault="001C4E6A" w:rsidP="001C4E6A">
      <w:pPr>
        <w:pStyle w:val="CodeBlockWHDC"/>
      </w:pPr>
      <w:proofErr w:type="gramStart"/>
      <w:r>
        <w:t>if</w:t>
      </w:r>
      <w:proofErr w:type="gramEnd"/>
      <w:r>
        <w:t xml:space="preserve"> (</w:t>
      </w:r>
      <w:proofErr w:type="spellStart"/>
      <w:r>
        <w:t>NumEndPoints</w:t>
      </w:r>
      <w:proofErr w:type="spellEnd"/>
      <w:r>
        <w:t xml:space="preserve"> != NUM_OSRUSB_ENDPOINTS) {</w:t>
      </w:r>
    </w:p>
    <w:p w:rsidR="001C4E6A" w:rsidRDefault="001C4E6A" w:rsidP="001C4E6A">
      <w:pPr>
        <w:pStyle w:val="CodeBlockWHDC"/>
      </w:pPr>
      <w:r>
        <w:t xml:space="preserve">    </w:t>
      </w:r>
      <w:proofErr w:type="spellStart"/>
      <w:proofErr w:type="gramStart"/>
      <w:r>
        <w:t>hr</w:t>
      </w:r>
      <w:proofErr w:type="spellEnd"/>
      <w:proofErr w:type="gramEnd"/>
      <w:r>
        <w:t xml:space="preserve"> = E_UNEXPECTED;</w:t>
      </w:r>
    </w:p>
    <w:p w:rsidR="001C4E6A" w:rsidRDefault="001C4E6A" w:rsidP="001C4E6A">
      <w:pPr>
        <w:pStyle w:val="CodeBlockWHDC"/>
      </w:pPr>
      <w:r>
        <w:t>}</w:t>
      </w:r>
    </w:p>
    <w:p w:rsidR="001C4E6A" w:rsidRDefault="001C4E6A" w:rsidP="001C4E6A">
      <w:pPr>
        <w:pStyle w:val="Le"/>
      </w:pPr>
    </w:p>
    <w:p w:rsidR="001C4E6A" w:rsidRDefault="001C4E6A" w:rsidP="001C4E6A">
      <w:pPr>
        <w:pStyle w:val="BodyText"/>
      </w:pPr>
      <w:r>
        <w:t xml:space="preserve">To find the number of interfaces in the device, the driver calls </w:t>
      </w:r>
      <w:proofErr w:type="spellStart"/>
      <w:r>
        <w:rPr>
          <w:b/>
          <w:bCs/>
        </w:rPr>
        <w:t>IWDFUsbTargetDevice</w:t>
      </w:r>
      <w:proofErr w:type="spellEnd"/>
      <w:r>
        <w:rPr>
          <w:b/>
          <w:bCs/>
        </w:rPr>
        <w:t>::</w:t>
      </w:r>
      <w:proofErr w:type="spellStart"/>
      <w:r>
        <w:rPr>
          <w:b/>
          <w:bCs/>
        </w:rPr>
        <w:t>GetNumInterfaces</w:t>
      </w:r>
      <w:proofErr w:type="spellEnd"/>
      <w:r w:rsidR="00101DF1">
        <w:t xml:space="preserve">, </w:t>
      </w:r>
      <w:r w:rsidR="00101DF1" w:rsidRPr="00101DF1">
        <w:t>which</w:t>
      </w:r>
      <w:r w:rsidR="00101DF1">
        <w:t xml:space="preserve"> </w:t>
      </w:r>
      <w:r w:rsidRPr="004A3A45">
        <w:t xml:space="preserve">returns the number of </w:t>
      </w:r>
      <w:r>
        <w:t xml:space="preserve">interfaces in the default configuration. This driver assumes that the device has one interface and asserts an error otherwise. Interfaces are numbered starting at zero, so when the driver calls </w:t>
      </w:r>
      <w:proofErr w:type="spellStart"/>
      <w:r>
        <w:rPr>
          <w:b/>
          <w:bCs/>
        </w:rPr>
        <w:t>IWDFUsbTargetDevice</w:t>
      </w:r>
      <w:proofErr w:type="spellEnd"/>
      <w:r>
        <w:rPr>
          <w:b/>
          <w:bCs/>
        </w:rPr>
        <w:t>::</w:t>
      </w:r>
      <w:proofErr w:type="spellStart"/>
      <w:r>
        <w:rPr>
          <w:b/>
          <w:bCs/>
        </w:rPr>
        <w:t>RetrieveUsbInterface</w:t>
      </w:r>
      <w:proofErr w:type="spellEnd"/>
      <w:r>
        <w:t xml:space="preserve">, it passes 0 as the first parameter to direct the framework to return an </w:t>
      </w:r>
      <w:proofErr w:type="spellStart"/>
      <w:r>
        <w:rPr>
          <w:b/>
          <w:bCs/>
        </w:rPr>
        <w:t>IWDFUsbInterface</w:t>
      </w:r>
      <w:proofErr w:type="spellEnd"/>
      <w:r>
        <w:t xml:space="preserve"> pointer for the first interface. Next the driver gets the number of endpoints in the interface by calling </w:t>
      </w:r>
      <w:proofErr w:type="spellStart"/>
      <w:r>
        <w:rPr>
          <w:b/>
          <w:bCs/>
        </w:rPr>
        <w:t>IWDFUsbInterface</w:t>
      </w:r>
      <w:proofErr w:type="spellEnd"/>
      <w:r>
        <w:rPr>
          <w:b/>
          <w:bCs/>
        </w:rPr>
        <w:t>::</w:t>
      </w:r>
      <w:proofErr w:type="spellStart"/>
      <w:r>
        <w:rPr>
          <w:b/>
          <w:bCs/>
        </w:rPr>
        <w:t>GetNumEndPoints</w:t>
      </w:r>
      <w:proofErr w:type="spellEnd"/>
      <w:r>
        <w:t>.</w:t>
      </w:r>
    </w:p>
    <w:p w:rsidR="001C4E6A" w:rsidRDefault="001C4E6A" w:rsidP="001C4E6A">
      <w:pPr>
        <w:pStyle w:val="BodyTextLink"/>
      </w:pPr>
      <w:r>
        <w:t>The driver now has the necessary information to configure the pipes. Remember, a pipe is an endpoint that is used in the current alternate interface setting. The following example shows the code to configure the pipes.</w:t>
      </w:r>
    </w:p>
    <w:p w:rsidR="001C4E6A" w:rsidRDefault="001C4E6A" w:rsidP="001C4E6A">
      <w:pPr>
        <w:pStyle w:val="ProgListTitleorCaption"/>
      </w:pPr>
      <w:r>
        <w:t>Configuring the USB pipes in a UMDF driver</w:t>
      </w:r>
    </w:p>
    <w:p w:rsidR="001C4E6A" w:rsidRDefault="001C4E6A" w:rsidP="001C4E6A">
      <w:pPr>
        <w:pStyle w:val="CodeBlockWHDC"/>
      </w:pPr>
      <w:proofErr w:type="spellStart"/>
      <w:r>
        <w:t>IWDFUsbTargetPipe</w:t>
      </w:r>
      <w:proofErr w:type="spellEnd"/>
      <w:r>
        <w:t xml:space="preserve"> *     </w:t>
      </w:r>
      <w:proofErr w:type="spellStart"/>
      <w:r>
        <w:t>pIUsbPipe</w:t>
      </w:r>
      <w:proofErr w:type="spellEnd"/>
      <w:r>
        <w:t xml:space="preserve"> = NULL;</w:t>
      </w:r>
    </w:p>
    <w:p w:rsidR="001C4E6A" w:rsidRDefault="001C4E6A" w:rsidP="001C4E6A">
      <w:pPr>
        <w:pStyle w:val="CodeBlockWHDC"/>
      </w:pPr>
      <w:proofErr w:type="spellStart"/>
      <w:r>
        <w:t>IWDFUsbTargetPipe</w:t>
      </w:r>
      <w:proofErr w:type="spellEnd"/>
      <w:r>
        <w:t xml:space="preserve"> *     </w:t>
      </w:r>
      <w:proofErr w:type="spellStart"/>
      <w:r>
        <w:t>pIUsbInputPipe</w:t>
      </w:r>
      <w:proofErr w:type="spellEnd"/>
      <w:r>
        <w:t xml:space="preserve"> = NULL;</w:t>
      </w:r>
    </w:p>
    <w:p w:rsidR="001C4E6A" w:rsidRDefault="001C4E6A" w:rsidP="001C4E6A">
      <w:pPr>
        <w:pStyle w:val="CodeBlockWHDC"/>
      </w:pPr>
      <w:proofErr w:type="spellStart"/>
      <w:r>
        <w:t>IWDFUsbTargetPipe</w:t>
      </w:r>
      <w:proofErr w:type="spellEnd"/>
      <w:r>
        <w:t xml:space="preserve"> *     </w:t>
      </w:r>
      <w:proofErr w:type="spellStart"/>
      <w:r>
        <w:t>pIUsbOutputPipe</w:t>
      </w:r>
      <w:proofErr w:type="spellEnd"/>
      <w:r>
        <w:t xml:space="preserve"> = NULL;</w:t>
      </w:r>
    </w:p>
    <w:p w:rsidR="001C4E6A" w:rsidRDefault="001C4E6A" w:rsidP="001C4E6A">
      <w:pPr>
        <w:pStyle w:val="CodeBlockWHDC"/>
      </w:pPr>
      <w:proofErr w:type="spellStart"/>
      <w:r>
        <w:t>IWDFUsbTargetPipe</w:t>
      </w:r>
      <w:proofErr w:type="spellEnd"/>
      <w:r>
        <w:t xml:space="preserve"> *     </w:t>
      </w:r>
      <w:proofErr w:type="spellStart"/>
      <w:r>
        <w:t>pIUsbInterruptPipe</w:t>
      </w:r>
      <w:proofErr w:type="spellEnd"/>
      <w:r>
        <w:t xml:space="preserve"> = NULL;</w:t>
      </w:r>
    </w:p>
    <w:p w:rsidR="001C4E6A" w:rsidRDefault="001C4E6A" w:rsidP="001C4E6A">
      <w:pPr>
        <w:pStyle w:val="CodeBlockWHDC"/>
      </w:pPr>
    </w:p>
    <w:p w:rsidR="001C4E6A" w:rsidRDefault="001C4E6A" w:rsidP="001C4E6A">
      <w:pPr>
        <w:pStyle w:val="CodeBlockWHDC"/>
      </w:pPr>
      <w:proofErr w:type="gramStart"/>
      <w:r>
        <w:t>for</w:t>
      </w:r>
      <w:proofErr w:type="gramEnd"/>
      <w:r>
        <w:t xml:space="preserve"> (UCHAR </w:t>
      </w:r>
      <w:proofErr w:type="spellStart"/>
      <w:r>
        <w:t>PipeIndex</w:t>
      </w:r>
      <w:proofErr w:type="spellEnd"/>
      <w:r>
        <w:t xml:space="preserve"> = 0; </w:t>
      </w:r>
      <w:proofErr w:type="spellStart"/>
      <w:r>
        <w:t>PipeIndex</w:t>
      </w:r>
      <w:proofErr w:type="spellEnd"/>
      <w:r>
        <w:t xml:space="preserve"> &lt; </w:t>
      </w:r>
      <w:proofErr w:type="spellStart"/>
      <w:r>
        <w:t>NumEndPoints</w:t>
      </w:r>
      <w:proofErr w:type="spellEnd"/>
      <w:r>
        <w:t xml:space="preserve">; </w:t>
      </w:r>
      <w:proofErr w:type="spellStart"/>
      <w:r>
        <w:t>PipeIndex</w:t>
      </w:r>
      <w:proofErr w:type="spellEnd"/>
      <w:r>
        <w:t>++) {</w:t>
      </w:r>
    </w:p>
    <w:p w:rsidR="001C4E6A" w:rsidRDefault="001C4E6A" w:rsidP="001C4E6A">
      <w:pPr>
        <w:pStyle w:val="CodeBlockWHDC"/>
      </w:pPr>
      <w:r>
        <w:t xml:space="preserve">    </w:t>
      </w:r>
      <w:proofErr w:type="spellStart"/>
      <w:proofErr w:type="gramStart"/>
      <w:r>
        <w:t>hr</w:t>
      </w:r>
      <w:proofErr w:type="spellEnd"/>
      <w:proofErr w:type="gramEnd"/>
      <w:r>
        <w:t xml:space="preserve"> = </w:t>
      </w:r>
      <w:proofErr w:type="spellStart"/>
      <w:r>
        <w:t>pIUsbInterface</w:t>
      </w:r>
      <w:proofErr w:type="spellEnd"/>
      <w:r>
        <w:t>-&gt;</w:t>
      </w:r>
      <w:proofErr w:type="spellStart"/>
      <w:r>
        <w:t>RetrieveUsbPipeObject</w:t>
      </w:r>
      <w:proofErr w:type="spellEnd"/>
      <w:r>
        <w:t>(</w:t>
      </w:r>
      <w:proofErr w:type="spellStart"/>
      <w:r>
        <w:t>PipeIndex</w:t>
      </w:r>
      <w:proofErr w:type="spellEnd"/>
      <w:r>
        <w:t>, &amp;</w:t>
      </w:r>
      <w:proofErr w:type="spellStart"/>
      <w:r>
        <w:t>pIUsbPipe</w:t>
      </w:r>
      <w:proofErr w:type="spellEnd"/>
      <w:r>
        <w:t>);</w:t>
      </w:r>
    </w:p>
    <w:p w:rsidR="001C4E6A" w:rsidRDefault="001C4E6A" w:rsidP="001C4E6A">
      <w:pPr>
        <w:pStyle w:val="CodeBlockWHDC"/>
      </w:pPr>
      <w:r>
        <w:t xml:space="preserve">    </w:t>
      </w:r>
      <w:proofErr w:type="gramStart"/>
      <w:r>
        <w:t>if</w:t>
      </w:r>
      <w:proofErr w:type="gramEnd"/>
      <w:r>
        <w:t xml:space="preserve"> (FAILED(</w:t>
      </w:r>
      <w:proofErr w:type="spellStart"/>
      <w:r>
        <w:t>hr</w:t>
      </w:r>
      <w:proofErr w:type="spellEnd"/>
      <w:r>
        <w:t>)) {</w:t>
      </w:r>
    </w:p>
    <w:p w:rsidR="001C4E6A" w:rsidRDefault="001C4E6A" w:rsidP="001C4E6A">
      <w:pPr>
        <w:pStyle w:val="CodeBlockWHDC"/>
      </w:pPr>
      <w:r>
        <w:t xml:space="preserve">        . . . //error handling omitted</w:t>
      </w:r>
    </w:p>
    <w:p w:rsidR="001C4E6A" w:rsidRDefault="001C4E6A" w:rsidP="001C4E6A">
      <w:pPr>
        <w:pStyle w:val="CodeBlockWHDC"/>
      </w:pPr>
      <w:r>
        <w:t xml:space="preserve">    } </w:t>
      </w:r>
    </w:p>
    <w:p w:rsidR="001C4E6A" w:rsidRDefault="001C4E6A" w:rsidP="001C4E6A">
      <w:pPr>
        <w:pStyle w:val="CodeBlockWHDC"/>
      </w:pPr>
      <w:r>
        <w:t xml:space="preserve">    </w:t>
      </w:r>
      <w:proofErr w:type="gramStart"/>
      <w:r>
        <w:t>else</w:t>
      </w:r>
      <w:proofErr w:type="gramEnd"/>
      <w:r>
        <w:t xml:space="preserve"> {</w:t>
      </w:r>
    </w:p>
    <w:p w:rsidR="001C4E6A" w:rsidRDefault="001C4E6A" w:rsidP="001C4E6A">
      <w:pPr>
        <w:pStyle w:val="CodeBlockWHDC"/>
      </w:pPr>
      <w:r>
        <w:t xml:space="preserve">        </w:t>
      </w:r>
      <w:proofErr w:type="gramStart"/>
      <w:r>
        <w:t>if</w:t>
      </w:r>
      <w:proofErr w:type="gramEnd"/>
      <w:r>
        <w:t xml:space="preserve"> ( </w:t>
      </w:r>
      <w:proofErr w:type="spellStart"/>
      <w:r>
        <w:t>pIUsbPipe</w:t>
      </w:r>
      <w:proofErr w:type="spellEnd"/>
      <w:r>
        <w:t>-&gt;</w:t>
      </w:r>
      <w:proofErr w:type="spellStart"/>
      <w:r>
        <w:t>IsInEndPoint</w:t>
      </w:r>
      <w:proofErr w:type="spellEnd"/>
      <w:r>
        <w:t>() ) {</w:t>
      </w:r>
    </w:p>
    <w:p w:rsidR="001C4E6A" w:rsidRDefault="001C4E6A" w:rsidP="001C4E6A">
      <w:pPr>
        <w:pStyle w:val="CodeBlockWHDC"/>
      </w:pPr>
      <w:r>
        <w:t xml:space="preserve">            </w:t>
      </w:r>
      <w:proofErr w:type="gramStart"/>
      <w:r>
        <w:t>if</w:t>
      </w:r>
      <w:proofErr w:type="gramEnd"/>
      <w:r>
        <w:t xml:space="preserve"> ( </w:t>
      </w:r>
      <w:proofErr w:type="spellStart"/>
      <w:r>
        <w:t>UsbdPipeTypeInterrupt</w:t>
      </w:r>
      <w:proofErr w:type="spellEnd"/>
      <w:r>
        <w:t xml:space="preserve"> == </w:t>
      </w:r>
      <w:proofErr w:type="spellStart"/>
      <w:r>
        <w:t>pIUsbPipe</w:t>
      </w:r>
      <w:proofErr w:type="spellEnd"/>
      <w:r>
        <w:t>-&gt;</w:t>
      </w:r>
      <w:proofErr w:type="spellStart"/>
      <w:r>
        <w:t>GetType</w:t>
      </w:r>
      <w:proofErr w:type="spellEnd"/>
      <w:r>
        <w:t>() ) {</w:t>
      </w:r>
    </w:p>
    <w:p w:rsidR="001C4E6A" w:rsidRDefault="001C4E6A" w:rsidP="001C4E6A">
      <w:pPr>
        <w:pStyle w:val="CodeBlockWHDC"/>
      </w:pPr>
      <w:r>
        <w:t xml:space="preserve">                </w:t>
      </w:r>
      <w:proofErr w:type="spellStart"/>
      <w:proofErr w:type="gramStart"/>
      <w:r>
        <w:t>pIUsbInterruptPipe</w:t>
      </w:r>
      <w:proofErr w:type="spellEnd"/>
      <w:proofErr w:type="gramEnd"/>
      <w:r>
        <w:t xml:space="preserve"> = </w:t>
      </w:r>
      <w:proofErr w:type="spellStart"/>
      <w:r>
        <w:t>pIUsbPipe</w:t>
      </w:r>
      <w:proofErr w:type="spellEnd"/>
      <w:r>
        <w:t>;</w:t>
      </w:r>
    </w:p>
    <w:p w:rsidR="001C4E6A" w:rsidRDefault="001C4E6A" w:rsidP="001C4E6A">
      <w:pPr>
        <w:pStyle w:val="CodeBlockWHDC"/>
      </w:pPr>
      <w:r>
        <w:t xml:space="preserve">            }</w:t>
      </w:r>
    </w:p>
    <w:p w:rsidR="001C4E6A" w:rsidRDefault="001C4E6A" w:rsidP="001C4E6A">
      <w:pPr>
        <w:pStyle w:val="CodeBlockWHDC"/>
      </w:pPr>
      <w:r>
        <w:t xml:space="preserve">            </w:t>
      </w:r>
      <w:proofErr w:type="gramStart"/>
      <w:r>
        <w:t>else</w:t>
      </w:r>
      <w:proofErr w:type="gramEnd"/>
      <w:r>
        <w:t xml:space="preserve"> if ( </w:t>
      </w:r>
      <w:proofErr w:type="spellStart"/>
      <w:r>
        <w:t>UsbdPipeTypeBulk</w:t>
      </w:r>
      <w:proofErr w:type="spellEnd"/>
      <w:r>
        <w:t xml:space="preserve"> == </w:t>
      </w:r>
      <w:proofErr w:type="spellStart"/>
      <w:r>
        <w:t>pIUsbPipe</w:t>
      </w:r>
      <w:proofErr w:type="spellEnd"/>
      <w:r>
        <w:t>-&gt;</w:t>
      </w:r>
      <w:proofErr w:type="spellStart"/>
      <w:r>
        <w:t>GetType</w:t>
      </w:r>
      <w:proofErr w:type="spellEnd"/>
      <w:r>
        <w:t>() ) {</w:t>
      </w:r>
    </w:p>
    <w:p w:rsidR="001C4E6A" w:rsidRDefault="001C4E6A" w:rsidP="001C4E6A">
      <w:pPr>
        <w:pStyle w:val="CodeBlockWHDC"/>
      </w:pPr>
      <w:r>
        <w:t xml:space="preserve">                </w:t>
      </w:r>
      <w:proofErr w:type="spellStart"/>
      <w:proofErr w:type="gramStart"/>
      <w:r>
        <w:t>pIUsbInputPipe</w:t>
      </w:r>
      <w:proofErr w:type="spellEnd"/>
      <w:proofErr w:type="gramEnd"/>
      <w:r>
        <w:t xml:space="preserve"> = </w:t>
      </w:r>
      <w:proofErr w:type="spellStart"/>
      <w:r>
        <w:t>pIUsbPipe</w:t>
      </w:r>
      <w:proofErr w:type="spellEnd"/>
      <w:r>
        <w:t>;</w:t>
      </w:r>
    </w:p>
    <w:p w:rsidR="001C4E6A" w:rsidRDefault="001C4E6A" w:rsidP="001C4E6A">
      <w:pPr>
        <w:pStyle w:val="CodeBlockWHDC"/>
      </w:pPr>
      <w:r>
        <w:t xml:space="preserve">            }</w:t>
      </w:r>
    </w:p>
    <w:p w:rsidR="001C4E6A" w:rsidRDefault="001C4E6A" w:rsidP="001C4E6A">
      <w:pPr>
        <w:pStyle w:val="CodeBlockWHDC"/>
      </w:pPr>
      <w:r>
        <w:t xml:space="preserve">            </w:t>
      </w:r>
      <w:proofErr w:type="gramStart"/>
      <w:r>
        <w:t>else</w:t>
      </w:r>
      <w:proofErr w:type="gramEnd"/>
      <w:r>
        <w:t xml:space="preserve"> {</w:t>
      </w:r>
    </w:p>
    <w:p w:rsidR="001C4E6A" w:rsidRDefault="001C4E6A" w:rsidP="001C4E6A">
      <w:pPr>
        <w:pStyle w:val="CodeBlockWHDC"/>
      </w:pPr>
      <w:r>
        <w:t xml:space="preserve">                SAFE_</w:t>
      </w:r>
      <w:proofErr w:type="gramStart"/>
      <w:r>
        <w:t>RELEASE(</w:t>
      </w:r>
      <w:proofErr w:type="spellStart"/>
      <w:proofErr w:type="gramEnd"/>
      <w:r>
        <w:t>pIUsbPipe</w:t>
      </w:r>
      <w:proofErr w:type="spellEnd"/>
      <w:r>
        <w:t>);</w:t>
      </w:r>
    </w:p>
    <w:p w:rsidR="001C4E6A" w:rsidRDefault="001C4E6A" w:rsidP="001C4E6A">
      <w:pPr>
        <w:pStyle w:val="CodeBlockWHDC"/>
      </w:pPr>
      <w:r>
        <w:t xml:space="preserve">            }       </w:t>
      </w:r>
    </w:p>
    <w:p w:rsidR="001C4E6A" w:rsidRDefault="001C4E6A" w:rsidP="001C4E6A">
      <w:pPr>
        <w:pStyle w:val="CodeBlockWHDC"/>
      </w:pPr>
      <w:r>
        <w:t xml:space="preserve">        }</w:t>
      </w:r>
    </w:p>
    <w:p w:rsidR="001C4E6A" w:rsidRDefault="001C4E6A" w:rsidP="001C4E6A">
      <w:pPr>
        <w:pStyle w:val="CodeBlockWHDC"/>
        <w:keepNext/>
      </w:pPr>
      <w:r>
        <w:t xml:space="preserve">        </w:t>
      </w:r>
      <w:proofErr w:type="gramStart"/>
      <w:r>
        <w:t>else</w:t>
      </w:r>
      <w:proofErr w:type="gramEnd"/>
      <w:r>
        <w:t xml:space="preserve"> if ( </w:t>
      </w:r>
      <w:proofErr w:type="spellStart"/>
      <w:r>
        <w:t>pIUsbPipe</w:t>
      </w:r>
      <w:proofErr w:type="spellEnd"/>
      <w:r>
        <w:t>-&gt;</w:t>
      </w:r>
      <w:proofErr w:type="spellStart"/>
      <w:r>
        <w:t>IsOutEndPoint</w:t>
      </w:r>
      <w:proofErr w:type="spellEnd"/>
      <w:r>
        <w:t>()</w:t>
      </w:r>
    </w:p>
    <w:p w:rsidR="001C4E6A" w:rsidRDefault="001C4E6A" w:rsidP="001C4E6A">
      <w:pPr>
        <w:pStyle w:val="CodeBlockWHDC"/>
        <w:keepNext/>
      </w:pPr>
      <w:r>
        <w:t xml:space="preserve">                  &amp;&amp; (</w:t>
      </w:r>
      <w:proofErr w:type="spellStart"/>
      <w:r>
        <w:t>UsbdPipeTypeBulk</w:t>
      </w:r>
      <w:proofErr w:type="spellEnd"/>
      <w:r>
        <w:t xml:space="preserve"> == </w:t>
      </w:r>
      <w:proofErr w:type="spellStart"/>
      <w:r>
        <w:t>pIUsbPipe</w:t>
      </w:r>
      <w:proofErr w:type="spellEnd"/>
      <w:r>
        <w:t>-&gt;</w:t>
      </w:r>
      <w:proofErr w:type="spellStart"/>
      <w:proofErr w:type="gramStart"/>
      <w:r>
        <w:t>GetType</w:t>
      </w:r>
      <w:proofErr w:type="spellEnd"/>
      <w:r>
        <w:t>(</w:t>
      </w:r>
      <w:proofErr w:type="gramEnd"/>
      <w:r>
        <w:t>)) ) {</w:t>
      </w:r>
    </w:p>
    <w:p w:rsidR="001C4E6A" w:rsidRDefault="001C4E6A" w:rsidP="001C4E6A">
      <w:pPr>
        <w:pStyle w:val="CodeBlockWHDC"/>
        <w:keepNext/>
      </w:pPr>
      <w:r>
        <w:t xml:space="preserve">             </w:t>
      </w:r>
      <w:proofErr w:type="spellStart"/>
      <w:proofErr w:type="gramStart"/>
      <w:r>
        <w:t>pIUsbOutputPipe</w:t>
      </w:r>
      <w:proofErr w:type="spellEnd"/>
      <w:proofErr w:type="gramEnd"/>
      <w:r>
        <w:t xml:space="preserve"> = </w:t>
      </w:r>
      <w:proofErr w:type="spellStart"/>
      <w:r>
        <w:t>pIUsbPipe</w:t>
      </w:r>
      <w:proofErr w:type="spellEnd"/>
      <w:r>
        <w:t>;</w:t>
      </w:r>
    </w:p>
    <w:p w:rsidR="001C4E6A" w:rsidRDefault="001C4E6A" w:rsidP="001C4E6A">
      <w:pPr>
        <w:pStyle w:val="CodeBlockWHDC"/>
      </w:pPr>
      <w:r>
        <w:t xml:space="preserve">        } </w:t>
      </w:r>
    </w:p>
    <w:p w:rsidR="001C4E6A" w:rsidRDefault="001C4E6A" w:rsidP="001C4E6A">
      <w:pPr>
        <w:pStyle w:val="CodeBlockWHDC"/>
      </w:pPr>
      <w:r>
        <w:t xml:space="preserve">        </w:t>
      </w:r>
      <w:proofErr w:type="gramStart"/>
      <w:r>
        <w:t>else</w:t>
      </w:r>
      <w:proofErr w:type="gramEnd"/>
      <w:r>
        <w:t xml:space="preserve"> {</w:t>
      </w:r>
    </w:p>
    <w:p w:rsidR="001C4E6A" w:rsidRDefault="001C4E6A" w:rsidP="001C4E6A">
      <w:pPr>
        <w:pStyle w:val="CodeBlockWHDC"/>
      </w:pPr>
      <w:r>
        <w:t xml:space="preserve">            SAFE_</w:t>
      </w:r>
      <w:proofErr w:type="gramStart"/>
      <w:r>
        <w:t>RELEASE(</w:t>
      </w:r>
      <w:proofErr w:type="spellStart"/>
      <w:proofErr w:type="gramEnd"/>
      <w:r>
        <w:t>pIUsbPipe</w:t>
      </w:r>
      <w:proofErr w:type="spellEnd"/>
      <w:r>
        <w:t>);</w:t>
      </w:r>
    </w:p>
    <w:p w:rsidR="001C4E6A" w:rsidRDefault="001C4E6A" w:rsidP="001C4E6A">
      <w:pPr>
        <w:pStyle w:val="CodeBlockWHDC"/>
      </w:pPr>
      <w:r>
        <w:t xml:space="preserve">        }</w:t>
      </w:r>
    </w:p>
    <w:p w:rsidR="001C4E6A" w:rsidRDefault="001C4E6A" w:rsidP="001C4E6A">
      <w:pPr>
        <w:pStyle w:val="CodeBlockWHDC"/>
      </w:pPr>
      <w:r>
        <w:t xml:space="preserve">    }</w:t>
      </w:r>
    </w:p>
    <w:p w:rsidR="001C4E6A" w:rsidRDefault="001C4E6A" w:rsidP="001C4E6A">
      <w:pPr>
        <w:pStyle w:val="CodeBlockWHDC"/>
      </w:pPr>
      <w:r>
        <w:t>}</w:t>
      </w:r>
    </w:p>
    <w:p w:rsidR="001C4E6A" w:rsidRDefault="001C4E6A" w:rsidP="001C4E6A">
      <w:pPr>
        <w:pStyle w:val="CodeBlockWHDC"/>
      </w:pPr>
      <w:proofErr w:type="gramStart"/>
      <w:r>
        <w:t>if</w:t>
      </w:r>
      <w:proofErr w:type="gramEnd"/>
      <w:r>
        <w:t xml:space="preserve"> (NULL == </w:t>
      </w:r>
      <w:proofErr w:type="spellStart"/>
      <w:r>
        <w:t>pIUsbInputPipe</w:t>
      </w:r>
      <w:proofErr w:type="spellEnd"/>
      <w:r>
        <w:t xml:space="preserve"> || NULL == </w:t>
      </w:r>
      <w:proofErr w:type="spellStart"/>
      <w:r>
        <w:t>pIUsbOutputPipe</w:t>
      </w:r>
      <w:proofErr w:type="spellEnd"/>
      <w:r>
        <w:t>)  {</w:t>
      </w:r>
    </w:p>
    <w:p w:rsidR="001C4E6A" w:rsidRDefault="001C4E6A" w:rsidP="001C4E6A">
      <w:pPr>
        <w:pStyle w:val="CodeBlockWHDC"/>
      </w:pPr>
      <w:r>
        <w:t xml:space="preserve">    </w:t>
      </w:r>
      <w:proofErr w:type="spellStart"/>
      <w:proofErr w:type="gramStart"/>
      <w:r>
        <w:t>hr</w:t>
      </w:r>
      <w:proofErr w:type="spellEnd"/>
      <w:proofErr w:type="gramEnd"/>
      <w:r>
        <w:t xml:space="preserve"> = E_UNEXPECTED;</w:t>
      </w:r>
    </w:p>
    <w:p w:rsidR="001C4E6A" w:rsidRDefault="001C4E6A" w:rsidP="001C4E6A">
      <w:pPr>
        <w:pStyle w:val="CodeBlockWHDC"/>
      </w:pPr>
      <w:r>
        <w:t>}</w:t>
      </w:r>
    </w:p>
    <w:p w:rsidR="001C4E6A" w:rsidRDefault="001C4E6A" w:rsidP="001C4E6A">
      <w:pPr>
        <w:pStyle w:val="Le"/>
      </w:pPr>
    </w:p>
    <w:p w:rsidR="001C4E6A" w:rsidRDefault="001C4E6A" w:rsidP="001C4E6A">
      <w:pPr>
        <w:pStyle w:val="BodyTextLink"/>
      </w:pPr>
      <w:r>
        <w:lastRenderedPageBreak/>
        <w:t xml:space="preserve">The endpoint numbers, also called pipe indexes, start at zero. As the example shows, the driver loops through the endpoints, retrieving a pointer to the </w:t>
      </w:r>
      <w:proofErr w:type="spellStart"/>
      <w:r>
        <w:rPr>
          <w:b/>
          <w:bCs/>
        </w:rPr>
        <w:t>IWDFUsbTargetPipe</w:t>
      </w:r>
      <w:proofErr w:type="spellEnd"/>
      <w:r>
        <w:t xml:space="preserve"> interface for the associated pipe and then determining the following information for each pipe:</w:t>
      </w:r>
    </w:p>
    <w:p w:rsidR="000063DC" w:rsidRDefault="000063DC" w:rsidP="000063DC">
      <w:pPr>
        <w:pStyle w:val="BulletList"/>
        <w:numPr>
          <w:ilvl w:val="0"/>
          <w:numId w:val="1"/>
        </w:numPr>
        <w:tabs>
          <w:tab w:val="clear" w:pos="720"/>
        </w:tabs>
        <w:ind w:left="360"/>
      </w:pPr>
      <w:r>
        <w:t>Whether this is an input pipe or an output pipe.</w:t>
      </w:r>
    </w:p>
    <w:p w:rsidR="000063DC" w:rsidRDefault="000063DC" w:rsidP="000063DC">
      <w:pPr>
        <w:pStyle w:val="BulletList"/>
        <w:numPr>
          <w:ilvl w:val="0"/>
          <w:numId w:val="1"/>
        </w:numPr>
        <w:tabs>
          <w:tab w:val="clear" w:pos="720"/>
        </w:tabs>
        <w:ind w:left="360"/>
      </w:pPr>
      <w:r>
        <w:t>Whether the pipe supports interrupt or bulk transfers.</w:t>
      </w:r>
    </w:p>
    <w:p w:rsidR="000063DC" w:rsidRDefault="000063DC" w:rsidP="000063DC">
      <w:pPr>
        <w:pStyle w:val="Le"/>
      </w:pPr>
    </w:p>
    <w:p w:rsidR="001C4E6A" w:rsidRDefault="001C4E6A" w:rsidP="001C4E6A">
      <w:pPr>
        <w:pStyle w:val="BodyText"/>
      </w:pPr>
      <w:r>
        <w:t xml:space="preserve">The driver retrieves the </w:t>
      </w:r>
      <w:proofErr w:type="spellStart"/>
      <w:r>
        <w:rPr>
          <w:b/>
          <w:bCs/>
        </w:rPr>
        <w:t>IWDFUsbTargetPipe</w:t>
      </w:r>
      <w:proofErr w:type="spellEnd"/>
      <w:r>
        <w:t xml:space="preserve"> interface pointer by calling </w:t>
      </w:r>
      <w:proofErr w:type="spellStart"/>
      <w:r>
        <w:rPr>
          <w:b/>
          <w:bCs/>
        </w:rPr>
        <w:t>IWDFUsbInterface</w:t>
      </w:r>
      <w:proofErr w:type="spellEnd"/>
      <w:r>
        <w:rPr>
          <w:b/>
          <w:bCs/>
        </w:rPr>
        <w:t>::</w:t>
      </w:r>
      <w:proofErr w:type="spellStart"/>
      <w:r>
        <w:rPr>
          <w:b/>
          <w:bCs/>
        </w:rPr>
        <w:t>RetrieveUsbPipeObject</w:t>
      </w:r>
      <w:proofErr w:type="spellEnd"/>
      <w:r>
        <w:t xml:space="preserve">. The driver uses the returned pointer to call the </w:t>
      </w:r>
      <w:proofErr w:type="spellStart"/>
      <w:r>
        <w:rPr>
          <w:b/>
          <w:bCs/>
        </w:rPr>
        <w:t>IWDFUsbTargetPipe</w:t>
      </w:r>
      <w:proofErr w:type="spellEnd"/>
      <w:r>
        <w:rPr>
          <w:b/>
          <w:bCs/>
        </w:rPr>
        <w:t>::</w:t>
      </w:r>
      <w:proofErr w:type="spellStart"/>
      <w:r>
        <w:rPr>
          <w:b/>
          <w:bCs/>
        </w:rPr>
        <w:t>IsInEndPoint</w:t>
      </w:r>
      <w:proofErr w:type="spellEnd"/>
      <w:r>
        <w:t xml:space="preserve">, </w:t>
      </w:r>
      <w:proofErr w:type="spellStart"/>
      <w:r>
        <w:rPr>
          <w:b/>
        </w:rPr>
        <w:t>IsOutEndPoint</w:t>
      </w:r>
      <w:proofErr w:type="spellEnd"/>
      <w:r>
        <w:t xml:space="preserve">, and </w:t>
      </w:r>
      <w:proofErr w:type="spellStart"/>
      <w:r>
        <w:rPr>
          <w:b/>
        </w:rPr>
        <w:t>GetType</w:t>
      </w:r>
      <w:proofErr w:type="spellEnd"/>
      <w:r>
        <w:t xml:space="preserve"> methods. The driver is designed for the OSR USB Fx2 device, so it expects to find an interrupt IN pipe, a bulk IN pipe, and a bulk OUT pipe.</w:t>
      </w:r>
    </w:p>
    <w:p w:rsidR="001C4E6A" w:rsidRDefault="001C4E6A" w:rsidP="001C4E6A">
      <w:pPr>
        <w:pStyle w:val="BodyTextLink"/>
      </w:pPr>
      <w:proofErr w:type="spellStart"/>
      <w:r>
        <w:rPr>
          <w:b/>
          <w:bCs/>
        </w:rPr>
        <w:t>IsInEndPoint</w:t>
      </w:r>
      <w:proofErr w:type="spellEnd"/>
      <w:r>
        <w:t xml:space="preserve"> returns TRUE for an IN pipe, and the driver calls the </w:t>
      </w:r>
      <w:proofErr w:type="spellStart"/>
      <w:r>
        <w:rPr>
          <w:b/>
          <w:bCs/>
        </w:rPr>
        <w:t>GetType</w:t>
      </w:r>
      <w:proofErr w:type="spellEnd"/>
      <w:r>
        <w:t xml:space="preserve"> method to determine the type of data transfer that the pipe supports. </w:t>
      </w:r>
      <w:proofErr w:type="spellStart"/>
      <w:r>
        <w:rPr>
          <w:b/>
          <w:bCs/>
        </w:rPr>
        <w:t>GetType</w:t>
      </w:r>
      <w:proofErr w:type="spellEnd"/>
      <w:r>
        <w:t xml:space="preserve"> returns one of the following USBD_PIPE_TYPE values:</w:t>
      </w:r>
    </w:p>
    <w:p w:rsidR="000063DC" w:rsidRDefault="000063DC" w:rsidP="000063DC">
      <w:pPr>
        <w:pStyle w:val="BulletList"/>
        <w:numPr>
          <w:ilvl w:val="0"/>
          <w:numId w:val="1"/>
        </w:numPr>
        <w:tabs>
          <w:tab w:val="clear" w:pos="720"/>
        </w:tabs>
        <w:ind w:left="360"/>
      </w:pPr>
      <w:proofErr w:type="spellStart"/>
      <w:r>
        <w:rPr>
          <w:b/>
          <w:bCs/>
        </w:rPr>
        <w:t>UsbdPipeTypeControl</w:t>
      </w:r>
      <w:proofErr w:type="spellEnd"/>
    </w:p>
    <w:p w:rsidR="000063DC" w:rsidRDefault="000063DC" w:rsidP="000063DC">
      <w:pPr>
        <w:pStyle w:val="BulletList"/>
        <w:numPr>
          <w:ilvl w:val="0"/>
          <w:numId w:val="1"/>
        </w:numPr>
        <w:tabs>
          <w:tab w:val="clear" w:pos="720"/>
        </w:tabs>
        <w:ind w:left="360"/>
      </w:pPr>
      <w:proofErr w:type="spellStart"/>
      <w:r>
        <w:rPr>
          <w:b/>
          <w:bCs/>
        </w:rPr>
        <w:t>UsbdPipeTypeIsochronous</w:t>
      </w:r>
      <w:proofErr w:type="spellEnd"/>
    </w:p>
    <w:p w:rsidR="000063DC" w:rsidRDefault="000063DC" w:rsidP="000063DC">
      <w:pPr>
        <w:pStyle w:val="BulletList"/>
        <w:numPr>
          <w:ilvl w:val="0"/>
          <w:numId w:val="1"/>
        </w:numPr>
        <w:tabs>
          <w:tab w:val="clear" w:pos="720"/>
        </w:tabs>
        <w:ind w:left="360"/>
      </w:pPr>
      <w:proofErr w:type="spellStart"/>
      <w:r>
        <w:rPr>
          <w:b/>
          <w:bCs/>
        </w:rPr>
        <w:t>UsbdPipeTypeBulk</w:t>
      </w:r>
      <w:proofErr w:type="spellEnd"/>
    </w:p>
    <w:p w:rsidR="000063DC" w:rsidRDefault="000063DC" w:rsidP="000063DC">
      <w:pPr>
        <w:pStyle w:val="BulletList"/>
        <w:numPr>
          <w:ilvl w:val="0"/>
          <w:numId w:val="1"/>
        </w:numPr>
        <w:tabs>
          <w:tab w:val="clear" w:pos="720"/>
        </w:tabs>
        <w:ind w:left="360"/>
      </w:pPr>
      <w:proofErr w:type="spellStart"/>
      <w:r>
        <w:rPr>
          <w:b/>
          <w:bCs/>
        </w:rPr>
        <w:t>UsbdPipeTypeInterrupt</w:t>
      </w:r>
      <w:proofErr w:type="spellEnd"/>
    </w:p>
    <w:p w:rsidR="000063DC" w:rsidRDefault="000063DC" w:rsidP="000063DC">
      <w:pPr>
        <w:pStyle w:val="Le"/>
      </w:pPr>
    </w:p>
    <w:p w:rsidR="001C4E6A" w:rsidRDefault="001C4E6A" w:rsidP="001C4E6A">
      <w:pPr>
        <w:pStyle w:val="BodyText"/>
      </w:pPr>
      <w:r>
        <w:t xml:space="preserve">If the pipe supports interrupt or bulk data transfers, the driver saves the pointer to the target pipe interface as </w:t>
      </w:r>
      <w:proofErr w:type="spellStart"/>
      <w:r>
        <w:t>pIUsbInterruptPipe</w:t>
      </w:r>
      <w:proofErr w:type="spellEnd"/>
      <w:r>
        <w:t xml:space="preserve"> or </w:t>
      </w:r>
      <w:proofErr w:type="spellStart"/>
      <w:r>
        <w:t>pIUsbInputPipe</w:t>
      </w:r>
      <w:proofErr w:type="spellEnd"/>
      <w:r>
        <w:t>, respectively.</w:t>
      </w:r>
    </w:p>
    <w:p w:rsidR="001C4E6A" w:rsidRDefault="001C4E6A" w:rsidP="001C4E6A">
      <w:pPr>
        <w:pStyle w:val="BodyText"/>
      </w:pPr>
      <w:r>
        <w:t xml:space="preserve">If this is the bulk OUT pipe, the driver saves the pointer to the target pipe interface as </w:t>
      </w:r>
      <w:proofErr w:type="spellStart"/>
      <w:r>
        <w:t>pIUsbOutputPipe</w:t>
      </w:r>
      <w:proofErr w:type="spellEnd"/>
      <w:r>
        <w:t>.</w:t>
      </w:r>
    </w:p>
    <w:p w:rsidR="001C4E6A" w:rsidRDefault="001C4E6A" w:rsidP="001C4E6A">
      <w:pPr>
        <w:pStyle w:val="BodyText"/>
      </w:pPr>
      <w:r>
        <w:t>At the end of the loop, if the driver has not found the expected pipes, it sets an error status.</w:t>
      </w:r>
    </w:p>
    <w:p w:rsidR="001C4E6A" w:rsidRDefault="001C4E6A" w:rsidP="001C4E6A">
      <w:pPr>
        <w:pStyle w:val="BodyTextLink"/>
      </w:pPr>
      <w:r>
        <w:t>The driver now configures the pipes, as the following example shows.</w:t>
      </w:r>
    </w:p>
    <w:p w:rsidR="001C4E6A" w:rsidRDefault="001C4E6A" w:rsidP="001C4E6A">
      <w:pPr>
        <w:pStyle w:val="ProgListTitleorCaption"/>
      </w:pPr>
      <w:r>
        <w:t>Configuring USB pipes in a UMDF driver</w:t>
      </w:r>
    </w:p>
    <w:p w:rsidR="001C4E6A" w:rsidRDefault="001C4E6A" w:rsidP="001C4E6A">
      <w:pPr>
        <w:pStyle w:val="CodeBlockWHDC"/>
      </w:pPr>
      <w:r>
        <w:t>LONG                    timeout;</w:t>
      </w:r>
    </w:p>
    <w:p w:rsidR="001C4E6A" w:rsidRDefault="001C4E6A" w:rsidP="001C4E6A">
      <w:pPr>
        <w:pStyle w:val="CodeBlockWHDC"/>
      </w:pPr>
      <w:proofErr w:type="gramStart"/>
      <w:r>
        <w:t>timeout</w:t>
      </w:r>
      <w:proofErr w:type="gramEnd"/>
      <w:r>
        <w:t xml:space="preserve"> = ENDPOINT_TIMEOUT;</w:t>
      </w:r>
    </w:p>
    <w:p w:rsidR="001C4E6A" w:rsidRDefault="001C4E6A" w:rsidP="001C4E6A">
      <w:pPr>
        <w:pStyle w:val="CodeBlockWHDC"/>
      </w:pPr>
      <w:proofErr w:type="spellStart"/>
      <w:proofErr w:type="gramStart"/>
      <w:r>
        <w:t>hr</w:t>
      </w:r>
      <w:proofErr w:type="spellEnd"/>
      <w:proofErr w:type="gramEnd"/>
      <w:r>
        <w:t xml:space="preserve"> = </w:t>
      </w:r>
      <w:proofErr w:type="spellStart"/>
      <w:r>
        <w:t>m_pIUsbInputPipe</w:t>
      </w:r>
      <w:proofErr w:type="spellEnd"/>
      <w:r>
        <w:t>-&gt;</w:t>
      </w:r>
      <w:proofErr w:type="spellStart"/>
      <w:r>
        <w:t>SetPipePolicy</w:t>
      </w:r>
      <w:proofErr w:type="spellEnd"/>
      <w:r>
        <w:t>( PIPE_TRANSFER_TIMEOUT,</w:t>
      </w:r>
    </w:p>
    <w:p w:rsidR="001C4E6A" w:rsidRDefault="001C4E6A" w:rsidP="001C4E6A">
      <w:pPr>
        <w:pStyle w:val="CodeBlockWHDC"/>
      </w:pPr>
      <w:r>
        <w:t xml:space="preserve">                                      </w:t>
      </w:r>
      <w:proofErr w:type="spellStart"/>
      <w:proofErr w:type="gramStart"/>
      <w:r>
        <w:t>sizeof</w:t>
      </w:r>
      <w:proofErr w:type="spellEnd"/>
      <w:r>
        <w:t>(</w:t>
      </w:r>
      <w:proofErr w:type="gramEnd"/>
      <w:r>
        <w:t>timeout),</w:t>
      </w:r>
    </w:p>
    <w:p w:rsidR="001C4E6A" w:rsidRDefault="001C4E6A" w:rsidP="001C4E6A">
      <w:pPr>
        <w:pStyle w:val="CodeBlockWHDC"/>
      </w:pPr>
      <w:r>
        <w:t xml:space="preserve">                                      &amp;timeout</w:t>
      </w:r>
    </w:p>
    <w:p w:rsidR="001C4E6A" w:rsidRDefault="001C4E6A" w:rsidP="001C4E6A">
      <w:pPr>
        <w:pStyle w:val="CodeBlockWHDC"/>
      </w:pPr>
      <w:r>
        <w:t xml:space="preserve">                                      );</w:t>
      </w:r>
    </w:p>
    <w:p w:rsidR="001C4E6A" w:rsidRDefault="001C4E6A" w:rsidP="001C4E6A">
      <w:pPr>
        <w:pStyle w:val="CodeBlockWHDC"/>
      </w:pPr>
      <w:proofErr w:type="gramStart"/>
      <w:r>
        <w:t>if</w:t>
      </w:r>
      <w:proofErr w:type="gramEnd"/>
      <w:r>
        <w:t xml:space="preserve"> (FAILED(</w:t>
      </w:r>
      <w:proofErr w:type="spellStart"/>
      <w:r>
        <w:t>hr</w:t>
      </w:r>
      <w:proofErr w:type="spellEnd"/>
      <w:r>
        <w:t>)) {</w:t>
      </w:r>
    </w:p>
    <w:p w:rsidR="001C4E6A" w:rsidRDefault="001C4E6A" w:rsidP="001C4E6A">
      <w:pPr>
        <w:pStyle w:val="CodeBlockWHDC"/>
      </w:pPr>
      <w:r>
        <w:t xml:space="preserve">    . . . //error handling omitted </w:t>
      </w:r>
    </w:p>
    <w:p w:rsidR="001C4E6A" w:rsidRDefault="001C4E6A" w:rsidP="001C4E6A">
      <w:pPr>
        <w:pStyle w:val="CodeBlockWHDC"/>
      </w:pPr>
      <w:r>
        <w:t>}</w:t>
      </w:r>
    </w:p>
    <w:p w:rsidR="001C4E6A" w:rsidRDefault="001C4E6A" w:rsidP="001C4E6A">
      <w:pPr>
        <w:pStyle w:val="CodeBlockWHDC"/>
        <w:keepNext/>
      </w:pPr>
      <w:proofErr w:type="spellStart"/>
      <w:proofErr w:type="gramStart"/>
      <w:r>
        <w:t>hr</w:t>
      </w:r>
      <w:proofErr w:type="spellEnd"/>
      <w:proofErr w:type="gramEnd"/>
      <w:r>
        <w:t xml:space="preserve"> = </w:t>
      </w:r>
      <w:proofErr w:type="spellStart"/>
      <w:r>
        <w:t>m_pIUsbOutputPipe</w:t>
      </w:r>
      <w:proofErr w:type="spellEnd"/>
      <w:r>
        <w:t>-&gt;</w:t>
      </w:r>
      <w:proofErr w:type="spellStart"/>
      <w:r>
        <w:t>SetPipePolicy</w:t>
      </w:r>
      <w:proofErr w:type="spellEnd"/>
      <w:r>
        <w:t>( PIPE_TRANSFER_TIMEOUT,</w:t>
      </w:r>
    </w:p>
    <w:p w:rsidR="001C4E6A" w:rsidRDefault="001C4E6A" w:rsidP="001C4E6A">
      <w:pPr>
        <w:pStyle w:val="CodeBlockWHDC"/>
        <w:keepNext/>
      </w:pPr>
      <w:r>
        <w:t xml:space="preserve">                                       </w:t>
      </w:r>
      <w:proofErr w:type="spellStart"/>
      <w:proofErr w:type="gramStart"/>
      <w:r>
        <w:t>sizeof</w:t>
      </w:r>
      <w:proofErr w:type="spellEnd"/>
      <w:r>
        <w:t>(</w:t>
      </w:r>
      <w:proofErr w:type="gramEnd"/>
      <w:r>
        <w:t>timeout),</w:t>
      </w:r>
    </w:p>
    <w:p w:rsidR="001C4E6A" w:rsidRDefault="001C4E6A" w:rsidP="001C4E6A">
      <w:pPr>
        <w:pStyle w:val="CodeBlockWHDC"/>
        <w:keepNext/>
      </w:pPr>
      <w:r>
        <w:t xml:space="preserve">                                       &amp;timeout</w:t>
      </w:r>
    </w:p>
    <w:p w:rsidR="001C4E6A" w:rsidRDefault="001C4E6A" w:rsidP="001C4E6A">
      <w:pPr>
        <w:pStyle w:val="CodeBlockWHDC"/>
        <w:keepNext/>
      </w:pPr>
      <w:r>
        <w:t xml:space="preserve">                                       );</w:t>
      </w:r>
    </w:p>
    <w:p w:rsidR="001C4E6A" w:rsidRDefault="001C4E6A" w:rsidP="001C4E6A">
      <w:pPr>
        <w:pStyle w:val="CodeBlockWHDC"/>
        <w:keepNext/>
      </w:pPr>
      <w:proofErr w:type="gramStart"/>
      <w:r>
        <w:t>if</w:t>
      </w:r>
      <w:proofErr w:type="gramEnd"/>
      <w:r>
        <w:t xml:space="preserve"> (FAILED(</w:t>
      </w:r>
      <w:proofErr w:type="spellStart"/>
      <w:r>
        <w:t>hr</w:t>
      </w:r>
      <w:proofErr w:type="spellEnd"/>
      <w:r>
        <w:t>)) {</w:t>
      </w:r>
    </w:p>
    <w:p w:rsidR="001C4E6A" w:rsidRDefault="001C4E6A" w:rsidP="001C4E6A">
      <w:pPr>
        <w:pStyle w:val="CodeBlockWHDC"/>
        <w:keepNext/>
      </w:pPr>
      <w:r>
        <w:t xml:space="preserve">    . . . //error handling omitted</w:t>
      </w:r>
    </w:p>
    <w:p w:rsidR="001C4E6A" w:rsidRDefault="001C4E6A" w:rsidP="001C4E6A">
      <w:pPr>
        <w:pStyle w:val="CodeBlockWHDC"/>
      </w:pPr>
      <w:r>
        <w:t>}</w:t>
      </w:r>
    </w:p>
    <w:p w:rsidR="001C4E6A" w:rsidRDefault="001C4E6A" w:rsidP="001C4E6A">
      <w:pPr>
        <w:pStyle w:val="Le"/>
      </w:pPr>
    </w:p>
    <w:p w:rsidR="001C4E6A" w:rsidRDefault="001C4E6A" w:rsidP="001C4E6A">
      <w:pPr>
        <w:pStyle w:val="BodyText"/>
      </w:pPr>
      <w:r>
        <w:t xml:space="preserve">UMDF supports pipe policy settings to control numerous aspects of device operation, including </w:t>
      </w:r>
      <w:r w:rsidRPr="006C4118">
        <w:t>time</w:t>
      </w:r>
      <w:r>
        <w:t>-</w:t>
      </w:r>
      <w:r w:rsidRPr="006C4118">
        <w:t>out</w:t>
      </w:r>
      <w:r>
        <w:t xml:space="preserve"> values and how the device responds to stalled data transfers, among several others. The </w:t>
      </w:r>
      <w:proofErr w:type="spellStart"/>
      <w:r>
        <w:t>WinUSB</w:t>
      </w:r>
      <w:proofErr w:type="spellEnd"/>
      <w:r>
        <w:t xml:space="preserve"> </w:t>
      </w:r>
      <w:proofErr w:type="spellStart"/>
      <w:r>
        <w:t>W</w:t>
      </w:r>
      <w:r w:rsidRPr="0068188A">
        <w:t>inusbio.h</w:t>
      </w:r>
      <w:proofErr w:type="spellEnd"/>
      <w:r>
        <w:t xml:space="preserve"> header file defines the constants that identify the policy types.</w:t>
      </w:r>
    </w:p>
    <w:p w:rsidR="001C4E6A" w:rsidRDefault="001C4E6A" w:rsidP="001C4E6A">
      <w:pPr>
        <w:pStyle w:val="BodyText"/>
      </w:pPr>
      <w:r>
        <w:lastRenderedPageBreak/>
        <w:t>For information about pipe policy, see the WDK, which is listed in the Resources section.</w:t>
      </w:r>
    </w:p>
    <w:p w:rsidR="001C4E6A" w:rsidRDefault="001C4E6A" w:rsidP="001C4E6A">
      <w:pPr>
        <w:pStyle w:val="BodyText"/>
      </w:pPr>
      <w:r>
        <w:t xml:space="preserve">The Fx2_Driver sets </w:t>
      </w:r>
      <w:r w:rsidRPr="006C4118">
        <w:t>time</w:t>
      </w:r>
      <w:r>
        <w:t>-</w:t>
      </w:r>
      <w:r w:rsidRPr="006C4118">
        <w:t>out</w:t>
      </w:r>
      <w:r>
        <w:t xml:space="preserve"> values for the input and output pipes to the constant ENDPOINT_TIMEOUT</w:t>
      </w:r>
      <w:r w:rsidR="00101DF1">
        <w:t xml:space="preserve">, </w:t>
      </w:r>
      <w:r>
        <w:t>defined as</w:t>
      </w:r>
      <w:r w:rsidRPr="0068188A">
        <w:t xml:space="preserve"> 10000</w:t>
      </w:r>
      <w:r>
        <w:t xml:space="preserve"> (10 seconds) in the </w:t>
      </w:r>
      <w:proofErr w:type="spellStart"/>
      <w:r>
        <w:t>Device.h</w:t>
      </w:r>
      <w:proofErr w:type="spellEnd"/>
      <w:r>
        <w:t xml:space="preserve"> header file. </w:t>
      </w:r>
      <w:proofErr w:type="spellStart"/>
      <w:r>
        <w:t>WinUSB</w:t>
      </w:r>
      <w:proofErr w:type="spellEnd"/>
      <w:r>
        <w:t xml:space="preserve"> cancels transfers that do not complete within the </w:t>
      </w:r>
      <w:r w:rsidRPr="006C4118">
        <w:t>time</w:t>
      </w:r>
      <w:r>
        <w:t>-</w:t>
      </w:r>
      <w:r w:rsidRPr="006C4118">
        <w:t>out</w:t>
      </w:r>
      <w:r>
        <w:t xml:space="preserve"> period.</w:t>
      </w:r>
    </w:p>
    <w:p w:rsidR="001C4E6A" w:rsidRDefault="001C4E6A" w:rsidP="001C4E6A">
      <w:pPr>
        <w:pStyle w:val="Heading2"/>
      </w:pPr>
      <w:bookmarkStart w:id="21" w:name="_Toc158062729"/>
      <w:bookmarkStart w:id="22" w:name="_Toc263323549"/>
      <w:r>
        <w:t>KMDF Example: Configure a USB I/O Target</w:t>
      </w:r>
      <w:bookmarkEnd w:id="21"/>
      <w:bookmarkEnd w:id="22"/>
    </w:p>
    <w:p w:rsidR="001C4E6A" w:rsidRDefault="001C4E6A" w:rsidP="001C4E6A">
      <w:pPr>
        <w:pStyle w:val="BodyText"/>
      </w:pPr>
      <w:r>
        <w:t xml:space="preserve">A KMDF driver creates and configures a USB I/O target device object in its </w:t>
      </w:r>
      <w:proofErr w:type="spellStart"/>
      <w:r>
        <w:rPr>
          <w:i/>
          <w:iCs/>
        </w:rPr>
        <w:t>EvtDevicePrepareHardware</w:t>
      </w:r>
      <w:proofErr w:type="spellEnd"/>
      <w:r>
        <w:t xml:space="preserve"> callback function. The sample code in this section is based on the O</w:t>
      </w:r>
      <w:r w:rsidRPr="00911158">
        <w:t>srusbfx</w:t>
      </w:r>
      <w:r>
        <w:t>2 sample’s</w:t>
      </w:r>
      <w:r w:rsidRPr="00911158">
        <w:t xml:space="preserve"> </w:t>
      </w:r>
      <w:proofErr w:type="spellStart"/>
      <w:r w:rsidRPr="00911158">
        <w:t>Device.c</w:t>
      </w:r>
      <w:proofErr w:type="spellEnd"/>
      <w:r>
        <w:t xml:space="preserve"> file.</w:t>
      </w:r>
    </w:p>
    <w:p w:rsidR="001C4E6A" w:rsidRPr="00911158" w:rsidRDefault="001C4E6A" w:rsidP="001C4E6A">
      <w:pPr>
        <w:pStyle w:val="BodyTextLink"/>
      </w:pPr>
      <w:r>
        <w:t xml:space="preserve">To create a USB I/O target device object, a KMDF driver calls </w:t>
      </w:r>
      <w:proofErr w:type="spellStart"/>
      <w:r>
        <w:rPr>
          <w:b/>
          <w:bCs/>
        </w:rPr>
        <w:t>WdfUsbTargetDeviceCreate</w:t>
      </w:r>
      <w:proofErr w:type="spellEnd"/>
      <w:r>
        <w:t xml:space="preserve"> as the following example shows.</w:t>
      </w:r>
    </w:p>
    <w:p w:rsidR="001C4E6A" w:rsidRDefault="001C4E6A" w:rsidP="001C4E6A">
      <w:pPr>
        <w:pStyle w:val="ProgListTitleorCaption"/>
      </w:pPr>
      <w:r>
        <w:t>Creating a USB target device object in a KMDF driver</w:t>
      </w:r>
    </w:p>
    <w:p w:rsidR="001C4E6A" w:rsidRDefault="001C4E6A" w:rsidP="001C4E6A">
      <w:pPr>
        <w:pStyle w:val="CodeBlockWHDC"/>
      </w:pPr>
      <w:r>
        <w:t>NTSTATUS                          status;</w:t>
      </w:r>
    </w:p>
    <w:p w:rsidR="001C4E6A" w:rsidRDefault="001C4E6A" w:rsidP="001C4E6A">
      <w:pPr>
        <w:pStyle w:val="CodeBlockWHDC"/>
      </w:pPr>
      <w:r>
        <w:t xml:space="preserve">PDEVICE_CONTEXT                   </w:t>
      </w:r>
      <w:proofErr w:type="spellStart"/>
      <w:r>
        <w:t>pDeviceContext</w:t>
      </w:r>
      <w:proofErr w:type="spellEnd"/>
      <w:r>
        <w:t>;</w:t>
      </w:r>
    </w:p>
    <w:p w:rsidR="001C4E6A" w:rsidRDefault="001C4E6A" w:rsidP="001C4E6A">
      <w:pPr>
        <w:pStyle w:val="CodeBlockWHDC"/>
      </w:pPr>
      <w:r>
        <w:t xml:space="preserve">WDF_USB_DEVICE_INFORMATION        </w:t>
      </w:r>
      <w:proofErr w:type="spellStart"/>
      <w:r>
        <w:t>deviceInfo</w:t>
      </w:r>
      <w:proofErr w:type="spellEnd"/>
      <w:r>
        <w:t>;</w:t>
      </w:r>
    </w:p>
    <w:p w:rsidR="001C4E6A" w:rsidRDefault="001C4E6A" w:rsidP="001C4E6A">
      <w:pPr>
        <w:pStyle w:val="CodeBlockWHDC"/>
      </w:pPr>
      <w:proofErr w:type="spellStart"/>
      <w:proofErr w:type="gramStart"/>
      <w:r>
        <w:t>pDeviceContext</w:t>
      </w:r>
      <w:proofErr w:type="spellEnd"/>
      <w:proofErr w:type="gramEnd"/>
      <w:r>
        <w:t xml:space="preserve"> = </w:t>
      </w:r>
      <w:proofErr w:type="spellStart"/>
      <w:r>
        <w:t>GetDeviceContext</w:t>
      </w:r>
      <w:proofErr w:type="spellEnd"/>
      <w:r>
        <w:t>(Device);</w:t>
      </w:r>
    </w:p>
    <w:p w:rsidR="001C4E6A" w:rsidRDefault="001C4E6A" w:rsidP="001C4E6A">
      <w:pPr>
        <w:pStyle w:val="CodeBlockWHDC"/>
      </w:pPr>
      <w:proofErr w:type="gramStart"/>
      <w:r>
        <w:t>status</w:t>
      </w:r>
      <w:proofErr w:type="gramEnd"/>
      <w:r>
        <w:t xml:space="preserve"> = </w:t>
      </w:r>
      <w:proofErr w:type="spellStart"/>
      <w:r>
        <w:t>WdfUsbTargetDeviceCreate</w:t>
      </w:r>
      <w:proofErr w:type="spellEnd"/>
      <w:r>
        <w:t>(Device,</w:t>
      </w:r>
    </w:p>
    <w:p w:rsidR="001C4E6A" w:rsidRDefault="001C4E6A" w:rsidP="001C4E6A">
      <w:pPr>
        <w:pStyle w:val="CodeBlockWHDC"/>
      </w:pPr>
      <w:r>
        <w:t xml:space="preserve">                                  WDF_NO_OBJECT_ATTRIBUTES,</w:t>
      </w:r>
    </w:p>
    <w:p w:rsidR="001C4E6A" w:rsidRDefault="001C4E6A" w:rsidP="001C4E6A">
      <w:pPr>
        <w:pStyle w:val="CodeBlockWHDC"/>
      </w:pPr>
      <w:r>
        <w:t xml:space="preserve">                                  &amp;</w:t>
      </w:r>
      <w:proofErr w:type="spellStart"/>
      <w:r>
        <w:t>pDeviceContext</w:t>
      </w:r>
      <w:proofErr w:type="spellEnd"/>
      <w:r>
        <w:t>-&gt;</w:t>
      </w:r>
      <w:proofErr w:type="spellStart"/>
      <w:r>
        <w:t>UsbDevice</w:t>
      </w:r>
      <w:proofErr w:type="spellEnd"/>
    </w:p>
    <w:p w:rsidR="001C4E6A" w:rsidRDefault="001C4E6A" w:rsidP="001C4E6A">
      <w:pPr>
        <w:pStyle w:val="CodeBlockWHDC"/>
      </w:pPr>
      <w:r>
        <w:t xml:space="preserve">                                  );</w:t>
      </w:r>
    </w:p>
    <w:p w:rsidR="001C4E6A" w:rsidRDefault="001C4E6A" w:rsidP="001C4E6A">
      <w:pPr>
        <w:pStyle w:val="Le"/>
      </w:pPr>
    </w:p>
    <w:p w:rsidR="001C4E6A" w:rsidRDefault="001C4E6A" w:rsidP="001C4E6A">
      <w:pPr>
        <w:pStyle w:val="BodyText"/>
      </w:pPr>
      <w:r w:rsidRPr="00911158">
        <w:t>Th</w:t>
      </w:r>
      <w:r>
        <w:t xml:space="preserve">e </w:t>
      </w:r>
      <w:proofErr w:type="spellStart"/>
      <w:r>
        <w:rPr>
          <w:b/>
          <w:bCs/>
        </w:rPr>
        <w:t>WdfUsbTargetDeviceCreate</w:t>
      </w:r>
      <w:proofErr w:type="spellEnd"/>
      <w:r w:rsidRPr="00911158">
        <w:t xml:space="preserve"> method takes as input parameters a handle to the device object and a pointer to a WDF_OBJECT_ATTRIBUTES structure and returns a handle to a WDFUSBDEVICE object.</w:t>
      </w:r>
    </w:p>
    <w:p w:rsidR="001C4E6A" w:rsidRDefault="001C4E6A" w:rsidP="001C4E6A">
      <w:pPr>
        <w:pStyle w:val="BodyText"/>
        <w:rPr>
          <w:b/>
          <w:bCs/>
        </w:rPr>
      </w:pPr>
      <w:r>
        <w:rPr>
          <w:b/>
        </w:rPr>
        <w:t>Select the Configuration.</w:t>
      </w:r>
      <w:r>
        <w:t xml:space="preserve">  If the framework successfully creates the USB target device object, the driver selects the device configuration and retrieves information from the device configuration descriptor by calling </w:t>
      </w:r>
      <w:proofErr w:type="spellStart"/>
      <w:r>
        <w:rPr>
          <w:b/>
          <w:bCs/>
        </w:rPr>
        <w:t>WdfUsbTargetDeviceSelectConfig</w:t>
      </w:r>
      <w:proofErr w:type="spellEnd"/>
      <w:r>
        <w:rPr>
          <w:bCs/>
        </w:rPr>
        <w:t xml:space="preserve">. This method configures the device, creates WDF USB interface and pipe objects, and returns information about the specified configuration. </w:t>
      </w:r>
    </w:p>
    <w:p w:rsidR="001C4E6A" w:rsidRDefault="001C4E6A" w:rsidP="001C4E6A">
      <w:pPr>
        <w:pStyle w:val="BodyText"/>
      </w:pPr>
      <w:proofErr w:type="spellStart"/>
      <w:r>
        <w:rPr>
          <w:b/>
          <w:bCs/>
        </w:rPr>
        <w:t>WdfUsbTargetDeviceSelectConfig</w:t>
      </w:r>
      <w:proofErr w:type="spellEnd"/>
      <w:r>
        <w:rPr>
          <w:b/>
          <w:bCs/>
        </w:rPr>
        <w:t xml:space="preserve"> </w:t>
      </w:r>
      <w:r>
        <w:rPr>
          <w:bCs/>
        </w:rPr>
        <w:t xml:space="preserve">requires </w:t>
      </w:r>
      <w:r w:rsidRPr="004D2420">
        <w:t xml:space="preserve">a WDF_USB_DEVICE_SELECT_CONFIG_PARAMS </w:t>
      </w:r>
      <w:r>
        <w:t xml:space="preserve">structure as an input and output parameter. On input, the </w:t>
      </w:r>
      <w:r w:rsidRPr="004D2420">
        <w:t xml:space="preserve">WDF_USB_DEVICE_SELECT_CONFIG_PARAMS </w:t>
      </w:r>
      <w:r>
        <w:t>structure selects a configuration. On output, the structure contains information about the selected configuration from the device configuration descriptor.</w:t>
      </w:r>
    </w:p>
    <w:p w:rsidR="001C4E6A" w:rsidRDefault="001C4E6A" w:rsidP="001C4E6A">
      <w:pPr>
        <w:pStyle w:val="BodyTextLink"/>
      </w:pPr>
      <w:r>
        <w:t xml:space="preserve">The device configuration descriptor contains information about many aspects of the device, its configurations, their interfaces, and so forth, and KMDF provides great flexibility in the way that a driver configures the device. Consequently, the framework provides several </w:t>
      </w:r>
      <w:r w:rsidRPr="004D2420">
        <w:t>WDF_USB_DEVICE_SELECT_CONFIG_PARAMS</w:t>
      </w:r>
      <w:r>
        <w:t>_INIT_XXX functions to initialize this structure. Table 2 lists the variations of initialization functions.</w:t>
      </w:r>
    </w:p>
    <w:p w:rsidR="001C4E6A" w:rsidRDefault="001C4E6A" w:rsidP="00C03A85">
      <w:pPr>
        <w:pStyle w:val="TableHead"/>
      </w:pPr>
      <w:proofErr w:type="gramStart"/>
      <w:r>
        <w:t>Table 2.</w:t>
      </w:r>
      <w:proofErr w:type="gramEnd"/>
      <w:r>
        <w:t xml:space="preserve"> Initialization Functions for </w:t>
      </w:r>
      <w:r w:rsidRPr="004D2420">
        <w:t xml:space="preserve">WDF_USB_DEVICE_SELECT_CONFIG_PARAMS </w:t>
      </w:r>
      <w:r>
        <w:t>Structure</w:t>
      </w:r>
    </w:p>
    <w:tbl>
      <w:tblPr>
        <w:tblW w:w="7128" w:type="dxa"/>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078"/>
        <w:gridCol w:w="4050"/>
      </w:tblGrid>
      <w:tr w:rsidR="001C4E6A" w:rsidRPr="005C741E" w:rsidTr="0058741C">
        <w:trPr>
          <w:tblHeader/>
        </w:trPr>
        <w:tc>
          <w:tcPr>
            <w:tcW w:w="3078"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C4E6A" w:rsidRPr="005C741E" w:rsidRDefault="001C4E6A" w:rsidP="00C03A85">
            <w:pPr>
              <w:pStyle w:val="TableHead"/>
            </w:pPr>
            <w:r w:rsidRPr="005C741E">
              <w:t xml:space="preserve">Function </w:t>
            </w:r>
            <w:r w:rsidRPr="00C03A85">
              <w:t>version</w:t>
            </w:r>
          </w:p>
        </w:tc>
        <w:tc>
          <w:tcPr>
            <w:tcW w:w="405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C4E6A" w:rsidRPr="005C741E" w:rsidRDefault="001C4E6A" w:rsidP="00C03A85">
            <w:pPr>
              <w:pStyle w:val="TableHead"/>
            </w:pPr>
            <w:r w:rsidRPr="00C03A85">
              <w:t>Description</w:t>
            </w:r>
          </w:p>
        </w:tc>
      </w:tr>
      <w:tr w:rsidR="001C4E6A" w:rsidRPr="005C741E" w:rsidTr="0058741C">
        <w:tc>
          <w:tcPr>
            <w:tcW w:w="3078" w:type="dxa"/>
            <w:shd w:val="clear" w:color="auto" w:fill="auto"/>
            <w:tcMar>
              <w:top w:w="20" w:type="dxa"/>
              <w:bottom w:w="20" w:type="dxa"/>
            </w:tcMar>
          </w:tcPr>
          <w:p w:rsidR="001C4E6A" w:rsidRPr="005C741E" w:rsidRDefault="001C4E6A" w:rsidP="0058741C">
            <w:pPr>
              <w:keepNext/>
              <w:rPr>
                <w:rFonts w:asciiTheme="minorHAnsi" w:eastAsiaTheme="minorHAnsi" w:hAnsiTheme="minorHAnsi" w:cstheme="minorBidi"/>
                <w:sz w:val="18"/>
              </w:rPr>
            </w:pPr>
            <w:r w:rsidRPr="005C741E">
              <w:rPr>
                <w:rFonts w:asciiTheme="minorHAnsi" w:eastAsiaTheme="minorHAnsi" w:hAnsiTheme="minorHAnsi" w:cstheme="minorBidi"/>
                <w:sz w:val="18"/>
              </w:rPr>
              <w:t>DECONFIG</w:t>
            </w:r>
          </w:p>
        </w:tc>
        <w:tc>
          <w:tcPr>
            <w:tcW w:w="4050" w:type="dxa"/>
            <w:shd w:val="clear" w:color="auto" w:fill="auto"/>
            <w:tcMar>
              <w:top w:w="20" w:type="dxa"/>
              <w:bottom w:w="20" w:type="dxa"/>
            </w:tcMar>
          </w:tcPr>
          <w:p w:rsidR="001C4E6A" w:rsidRPr="005C741E" w:rsidRDefault="001C4E6A" w:rsidP="0058741C">
            <w:pPr>
              <w:keepNext/>
              <w:rPr>
                <w:rFonts w:asciiTheme="minorHAnsi" w:eastAsiaTheme="minorHAnsi" w:hAnsiTheme="minorHAnsi" w:cstheme="minorBidi"/>
                <w:sz w:val="18"/>
              </w:rPr>
            </w:pPr>
            <w:proofErr w:type="spellStart"/>
            <w:r w:rsidRPr="005C741E">
              <w:rPr>
                <w:rFonts w:asciiTheme="minorHAnsi" w:eastAsiaTheme="minorHAnsi" w:hAnsiTheme="minorHAnsi" w:cstheme="minorBidi"/>
                <w:sz w:val="18"/>
              </w:rPr>
              <w:t>Deconfigures</w:t>
            </w:r>
            <w:proofErr w:type="spellEnd"/>
            <w:r w:rsidRPr="005C741E">
              <w:rPr>
                <w:rFonts w:asciiTheme="minorHAnsi" w:eastAsiaTheme="minorHAnsi" w:hAnsiTheme="minorHAnsi" w:cstheme="minorBidi"/>
                <w:sz w:val="18"/>
              </w:rPr>
              <w:t xml:space="preserve"> the device, thus indicating that no interfaces are selected.</w:t>
            </w:r>
          </w:p>
        </w:tc>
      </w:tr>
      <w:tr w:rsidR="001C4E6A" w:rsidRPr="005C741E" w:rsidTr="0058741C">
        <w:tc>
          <w:tcPr>
            <w:tcW w:w="3078"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INTERFACES_DESCRIPTORS</w:t>
            </w:r>
          </w:p>
        </w:tc>
        <w:tc>
          <w:tcPr>
            <w:tcW w:w="4050"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Configures the device by specifying a configuration descriptor and an array of interface descriptors.</w:t>
            </w:r>
          </w:p>
        </w:tc>
      </w:tr>
      <w:tr w:rsidR="001C4E6A" w:rsidRPr="005C741E" w:rsidTr="0058741C">
        <w:tc>
          <w:tcPr>
            <w:tcW w:w="3078"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MULTIPLE_INTERFACES</w:t>
            </w:r>
          </w:p>
        </w:tc>
        <w:tc>
          <w:tcPr>
            <w:tcW w:w="4050"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Configures the device to use multiple interfaces.</w:t>
            </w:r>
          </w:p>
        </w:tc>
      </w:tr>
      <w:tr w:rsidR="001C4E6A" w:rsidRPr="005C741E" w:rsidTr="0058741C">
        <w:tc>
          <w:tcPr>
            <w:tcW w:w="3078"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lastRenderedPageBreak/>
              <w:t>SINGLE_INTERFACE</w:t>
            </w:r>
          </w:p>
        </w:tc>
        <w:tc>
          <w:tcPr>
            <w:tcW w:w="4050" w:type="dxa"/>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Configures the device to use a single interface. Drivers for most devices can use this function.</w:t>
            </w:r>
          </w:p>
        </w:tc>
      </w:tr>
      <w:tr w:rsidR="001C4E6A" w:rsidRPr="005C741E" w:rsidTr="0058741C">
        <w:tc>
          <w:tcPr>
            <w:tcW w:w="3078"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URB</w:t>
            </w:r>
          </w:p>
        </w:tc>
        <w:tc>
          <w:tcPr>
            <w:tcW w:w="4050"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Configures the device by specifying a URB.</w:t>
            </w:r>
          </w:p>
        </w:tc>
      </w:tr>
    </w:tbl>
    <w:p w:rsidR="001C4E6A" w:rsidRDefault="001C4E6A" w:rsidP="001C4E6A">
      <w:pPr>
        <w:pStyle w:val="Le"/>
      </w:pPr>
    </w:p>
    <w:p w:rsidR="001C4E6A" w:rsidRDefault="001C4E6A" w:rsidP="001C4E6A">
      <w:pPr>
        <w:pStyle w:val="BodyText"/>
      </w:pPr>
      <w:r>
        <w:t>KMDF provides additional methods that a driver can call to get specific information about a USB device before the device has been configured. Such methods include—but are not limited to—</w:t>
      </w:r>
      <w:proofErr w:type="spellStart"/>
      <w:r>
        <w:rPr>
          <w:b/>
        </w:rPr>
        <w:t>WdfUsbTargetDeviceRetrieveConfigDescriptor</w:t>
      </w:r>
      <w:proofErr w:type="spellEnd"/>
      <w:r>
        <w:t xml:space="preserve">, </w:t>
      </w:r>
      <w:proofErr w:type="spellStart"/>
      <w:r>
        <w:rPr>
          <w:b/>
        </w:rPr>
        <w:t>WdfUsbTargetDeviceGetDeviceDescriptor</w:t>
      </w:r>
      <w:proofErr w:type="spellEnd"/>
      <w:r>
        <w:t xml:space="preserve">, and </w:t>
      </w:r>
      <w:proofErr w:type="spellStart"/>
      <w:r>
        <w:rPr>
          <w:b/>
        </w:rPr>
        <w:t>WdfUsbTargetDeviceGetInterface</w:t>
      </w:r>
      <w:proofErr w:type="spellEnd"/>
      <w:r>
        <w:t>.</w:t>
      </w:r>
    </w:p>
    <w:p w:rsidR="001C4E6A" w:rsidRDefault="001C4E6A" w:rsidP="001C4E6A">
      <w:pPr>
        <w:pStyle w:val="BodyTextLink"/>
      </w:pPr>
      <w:r>
        <w:t>The following example shows how the driver selects a configuration and retrieves information about it.</w:t>
      </w:r>
    </w:p>
    <w:p w:rsidR="001C4E6A" w:rsidRDefault="001C4E6A" w:rsidP="001C4E6A">
      <w:pPr>
        <w:pStyle w:val="ProgListTitleorCaption"/>
      </w:pPr>
      <w:r>
        <w:t>Selecting a USB device configuration in a KMDF driver</w:t>
      </w:r>
    </w:p>
    <w:p w:rsidR="001C4E6A" w:rsidRDefault="001C4E6A" w:rsidP="001C4E6A">
      <w:pPr>
        <w:pStyle w:val="CodeBlockWHDC"/>
      </w:pPr>
      <w:r>
        <w:t xml:space="preserve">WDF_USB_DEVICE_SELECT_CONFIG_PARAMS </w:t>
      </w:r>
      <w:proofErr w:type="spellStart"/>
      <w:r>
        <w:t>configParams</w:t>
      </w:r>
      <w:proofErr w:type="spellEnd"/>
      <w:r>
        <w:t>;</w:t>
      </w:r>
    </w:p>
    <w:p w:rsidR="001C4E6A" w:rsidRDefault="001C4E6A" w:rsidP="001C4E6A">
      <w:pPr>
        <w:pStyle w:val="CodeBlockWHDC"/>
      </w:pPr>
      <w:r>
        <w:t>NTSTATUS                            status;</w:t>
      </w:r>
    </w:p>
    <w:p w:rsidR="001C4E6A" w:rsidRDefault="001C4E6A" w:rsidP="001C4E6A">
      <w:pPr>
        <w:pStyle w:val="CodeBlockWHDC"/>
      </w:pPr>
      <w:r>
        <w:t xml:space="preserve">PDEVICE_CONTEXT                     </w:t>
      </w:r>
      <w:proofErr w:type="spellStart"/>
      <w:r>
        <w:t>pDeviceContext</w:t>
      </w:r>
      <w:proofErr w:type="spellEnd"/>
      <w:r>
        <w:t>;</w:t>
      </w:r>
    </w:p>
    <w:p w:rsidR="001C4E6A" w:rsidRDefault="001C4E6A" w:rsidP="001C4E6A">
      <w:pPr>
        <w:pStyle w:val="CodeBlockWHDC"/>
      </w:pPr>
      <w:r>
        <w:t xml:space="preserve">UCHAR                               </w:t>
      </w:r>
      <w:proofErr w:type="spellStart"/>
      <w:r>
        <w:t>numberConfiguredPipes</w:t>
      </w:r>
      <w:proofErr w:type="spellEnd"/>
      <w:r>
        <w:t>;</w:t>
      </w:r>
    </w:p>
    <w:p w:rsidR="001C4E6A" w:rsidRDefault="001C4E6A" w:rsidP="001C4E6A">
      <w:pPr>
        <w:pStyle w:val="CodeBlockWHDC"/>
      </w:pPr>
      <w:proofErr w:type="spellStart"/>
      <w:proofErr w:type="gramStart"/>
      <w:r>
        <w:t>pDeviceContext</w:t>
      </w:r>
      <w:proofErr w:type="spellEnd"/>
      <w:proofErr w:type="gramEnd"/>
      <w:r>
        <w:t xml:space="preserve"> = </w:t>
      </w:r>
      <w:proofErr w:type="spellStart"/>
      <w:r>
        <w:t>GetDeviceContext</w:t>
      </w:r>
      <w:proofErr w:type="spellEnd"/>
      <w:r>
        <w:t>(Device);</w:t>
      </w:r>
    </w:p>
    <w:p w:rsidR="001C4E6A" w:rsidRDefault="001C4E6A" w:rsidP="001C4E6A">
      <w:pPr>
        <w:pStyle w:val="CodeBlockWHDC"/>
      </w:pPr>
      <w:r>
        <w:t>WDF_USB_DEVICE_SELECT_CONFIG_PARAMS_INIT_SINGLE_</w:t>
      </w:r>
      <w:proofErr w:type="gramStart"/>
      <w:r>
        <w:t>INTERFACE(</w:t>
      </w:r>
      <w:proofErr w:type="gramEnd"/>
      <w:r>
        <w:t>&amp;configParams);</w:t>
      </w:r>
    </w:p>
    <w:p w:rsidR="001C4E6A" w:rsidRDefault="001C4E6A" w:rsidP="001C4E6A">
      <w:pPr>
        <w:pStyle w:val="CodeBlockWHDC"/>
      </w:pPr>
      <w:proofErr w:type="gramStart"/>
      <w:r>
        <w:t>status</w:t>
      </w:r>
      <w:proofErr w:type="gramEnd"/>
      <w:r>
        <w:t xml:space="preserve"> = </w:t>
      </w:r>
      <w:proofErr w:type="spellStart"/>
      <w:r>
        <w:t>WdfUsbTargetDeviceSelectConfig</w:t>
      </w:r>
      <w:proofErr w:type="spellEnd"/>
      <w:r>
        <w:t xml:space="preserve">( </w:t>
      </w:r>
      <w:proofErr w:type="spellStart"/>
      <w:r>
        <w:t>pDeviceContext</w:t>
      </w:r>
      <w:proofErr w:type="spellEnd"/>
      <w:r>
        <w:t>-&gt;</w:t>
      </w:r>
      <w:proofErr w:type="spellStart"/>
      <w:r>
        <w:t>UsbDevice</w:t>
      </w:r>
      <w:proofErr w:type="spellEnd"/>
      <w:r>
        <w:t>,</w:t>
      </w:r>
    </w:p>
    <w:p w:rsidR="001C4E6A" w:rsidRDefault="001C4E6A" w:rsidP="001C4E6A">
      <w:pPr>
        <w:pStyle w:val="CodeBlockWHDC"/>
      </w:pPr>
      <w:r>
        <w:t xml:space="preserve">                                         WDF_NO_OBJECT_ATTRIBUTES,</w:t>
      </w:r>
    </w:p>
    <w:p w:rsidR="001C4E6A" w:rsidRDefault="001C4E6A" w:rsidP="001C4E6A">
      <w:pPr>
        <w:pStyle w:val="CodeBlockWHDC"/>
      </w:pPr>
      <w:r>
        <w:t xml:space="preserve">                                         &amp;</w:t>
      </w:r>
      <w:proofErr w:type="spellStart"/>
      <w:r>
        <w:t>configParams</w:t>
      </w:r>
      <w:proofErr w:type="spellEnd"/>
    </w:p>
    <w:p w:rsidR="001C4E6A" w:rsidRDefault="001C4E6A" w:rsidP="001C4E6A">
      <w:pPr>
        <w:pStyle w:val="CodeBlockWHDC"/>
      </w:pPr>
      <w:r>
        <w:t xml:space="preserve">                                         );</w:t>
      </w:r>
    </w:p>
    <w:p w:rsidR="001C4E6A" w:rsidRDefault="001C4E6A" w:rsidP="001C4E6A">
      <w:pPr>
        <w:pStyle w:val="CodeBlockWHDC"/>
      </w:pPr>
      <w:proofErr w:type="gramStart"/>
      <w:r>
        <w:t>if(</w:t>
      </w:r>
      <w:proofErr w:type="gramEnd"/>
      <w:r>
        <w:t>!NT_SUCCESS(status)) return status;</w:t>
      </w:r>
    </w:p>
    <w:p w:rsidR="001C4E6A" w:rsidRDefault="001C4E6A" w:rsidP="001C4E6A">
      <w:pPr>
        <w:pStyle w:val="CodeBlockWHDC"/>
      </w:pPr>
      <w:proofErr w:type="spellStart"/>
      <w:proofErr w:type="gramStart"/>
      <w:r>
        <w:t>pDeviceContext</w:t>
      </w:r>
      <w:proofErr w:type="spellEnd"/>
      <w:proofErr w:type="gramEnd"/>
      <w:r>
        <w:t>-&gt;</w:t>
      </w:r>
      <w:proofErr w:type="spellStart"/>
      <w:r>
        <w:t>UsbInterface</w:t>
      </w:r>
      <w:proofErr w:type="spellEnd"/>
      <w:r>
        <w:t xml:space="preserve"> =</w:t>
      </w:r>
    </w:p>
    <w:p w:rsidR="001C4E6A" w:rsidRDefault="001C4E6A" w:rsidP="001C4E6A">
      <w:pPr>
        <w:pStyle w:val="CodeBlockWHDC"/>
      </w:pPr>
      <w:r>
        <w:t xml:space="preserve">        </w:t>
      </w:r>
      <w:proofErr w:type="spellStart"/>
      <w:r>
        <w:t>configParams.Types.SingleInterface.ConfiguredUsbInterface</w:t>
      </w:r>
      <w:proofErr w:type="spellEnd"/>
      <w:r>
        <w:t>;</w:t>
      </w:r>
    </w:p>
    <w:p w:rsidR="001C4E6A" w:rsidRDefault="001C4E6A" w:rsidP="001C4E6A">
      <w:pPr>
        <w:pStyle w:val="CodeBlockWHDC"/>
      </w:pPr>
      <w:proofErr w:type="spellStart"/>
      <w:proofErr w:type="gramStart"/>
      <w:r>
        <w:t>numberConfiguredPipes</w:t>
      </w:r>
      <w:proofErr w:type="spellEnd"/>
      <w:proofErr w:type="gramEnd"/>
      <w:r>
        <w:t xml:space="preserve"> =</w:t>
      </w:r>
    </w:p>
    <w:p w:rsidR="001C4E6A" w:rsidRDefault="001C4E6A" w:rsidP="001C4E6A">
      <w:pPr>
        <w:pStyle w:val="CodeBlockWHDC"/>
      </w:pPr>
      <w:r>
        <w:t xml:space="preserve">        </w:t>
      </w:r>
      <w:proofErr w:type="spellStart"/>
      <w:r>
        <w:t>configParams.Types.SingleInterface.NumberConfiguredPipes</w:t>
      </w:r>
      <w:proofErr w:type="spellEnd"/>
      <w:r>
        <w:t>;</w:t>
      </w:r>
    </w:p>
    <w:p w:rsidR="001C4E6A" w:rsidRDefault="001C4E6A" w:rsidP="001C4E6A">
      <w:pPr>
        <w:pStyle w:val="Le"/>
      </w:pPr>
    </w:p>
    <w:p w:rsidR="001C4E6A" w:rsidRDefault="001C4E6A" w:rsidP="001C4E6A">
      <w:pPr>
        <w:pStyle w:val="BodyText"/>
      </w:pPr>
      <w:r>
        <w:t xml:space="preserve">The Osrusbfx2 driver selects the first interface in the first configuration descriptor </w:t>
      </w:r>
      <w:r w:rsidRPr="004D2420">
        <w:t xml:space="preserve">on </w:t>
      </w:r>
      <w:r>
        <w:t xml:space="preserve">the </w:t>
      </w:r>
      <w:r w:rsidRPr="004D2420">
        <w:t>USB device</w:t>
      </w:r>
      <w:r>
        <w:t xml:space="preserve"> by calling</w:t>
      </w:r>
      <w:r w:rsidRPr="004D2420">
        <w:t xml:space="preserve"> </w:t>
      </w:r>
      <w:proofErr w:type="spellStart"/>
      <w:r>
        <w:rPr>
          <w:b/>
          <w:bCs/>
        </w:rPr>
        <w:t>WdfUsbTargetDeviceSelectConfig</w:t>
      </w:r>
      <w:proofErr w:type="spellEnd"/>
      <w:r>
        <w:t xml:space="preserve"> and passing</w:t>
      </w:r>
      <w:r w:rsidRPr="004D2420">
        <w:t xml:space="preserve"> a WDF_USB_DEVICE_SELECT_CONFIG_PARAMS </w:t>
      </w:r>
      <w:r>
        <w:t>structure.</w:t>
      </w:r>
    </w:p>
    <w:p w:rsidR="001C4E6A" w:rsidRDefault="001C4E6A" w:rsidP="001C4E6A">
      <w:pPr>
        <w:pStyle w:val="BodyText"/>
      </w:pPr>
      <w:r>
        <w:t>The driver initializes the structure</w:t>
      </w:r>
      <w:r w:rsidRPr="004D2420">
        <w:t xml:space="preserve"> </w:t>
      </w:r>
      <w:r>
        <w:t xml:space="preserve">by </w:t>
      </w:r>
      <w:r w:rsidRPr="004D2420">
        <w:t xml:space="preserve">using </w:t>
      </w:r>
      <w:r>
        <w:t xml:space="preserve">the </w:t>
      </w:r>
      <w:r w:rsidRPr="004D2420">
        <w:t>SINGLE_INTERFACE</w:t>
      </w:r>
      <w:r>
        <w:t xml:space="preserve"> variation of the </w:t>
      </w:r>
      <w:r w:rsidRPr="004D2420">
        <w:t>WDF_USB_DEVICE_SELECT_CONFIG_PARAMS</w:t>
      </w:r>
      <w:r>
        <w:t>_INIT function</w:t>
      </w:r>
      <w:r w:rsidRPr="004D2420">
        <w:t xml:space="preserve">. </w:t>
      </w:r>
      <w:r>
        <w:t xml:space="preserve">This function indicates that the device has a single USB interface. </w:t>
      </w:r>
    </w:p>
    <w:p w:rsidR="001C4E6A" w:rsidRDefault="001C4E6A" w:rsidP="001C4E6A">
      <w:pPr>
        <w:pStyle w:val="BodyText"/>
      </w:pPr>
      <w:proofErr w:type="spellStart"/>
      <w:r>
        <w:rPr>
          <w:b/>
          <w:bCs/>
        </w:rPr>
        <w:t>WdfUsbTargetDeviceSelectConfig</w:t>
      </w:r>
      <w:proofErr w:type="spellEnd"/>
      <w:r>
        <w:rPr>
          <w:b/>
          <w:bCs/>
        </w:rPr>
        <w:t xml:space="preserve"> </w:t>
      </w:r>
      <w:r>
        <w:t xml:space="preserve">returns a handle to the selected interface in the </w:t>
      </w:r>
      <w:proofErr w:type="spellStart"/>
      <w:r>
        <w:rPr>
          <w:b/>
          <w:bCs/>
        </w:rPr>
        <w:t>Types.SingleInterface.ConfiguredUsbInterface</w:t>
      </w:r>
      <w:proofErr w:type="spellEnd"/>
      <w:r>
        <w:rPr>
          <w:b/>
          <w:bCs/>
        </w:rPr>
        <w:t xml:space="preserve"> </w:t>
      </w:r>
      <w:r>
        <w:t xml:space="preserve">field of the </w:t>
      </w:r>
      <w:r w:rsidRPr="004D2420">
        <w:t xml:space="preserve">WDF_USB_DEVICE_SELECT_CONFIG_PARAMS </w:t>
      </w:r>
      <w:r>
        <w:t xml:space="preserve">structure. The driver saves this handle in the </w:t>
      </w:r>
      <w:proofErr w:type="spellStart"/>
      <w:r>
        <w:t>UsbInterface</w:t>
      </w:r>
      <w:proofErr w:type="spellEnd"/>
      <w:r>
        <w:t xml:space="preserve"> field of the device context area.</w:t>
      </w:r>
    </w:p>
    <w:p w:rsidR="001C4E6A" w:rsidRDefault="001C4E6A" w:rsidP="001C4E6A">
      <w:pPr>
        <w:pStyle w:val="BodyText"/>
      </w:pPr>
      <w:r>
        <w:t xml:space="preserve">The OSR USB Fx2 device has only one interface with one alternate setting, so the driver is not required to select an alternate setting. </w:t>
      </w:r>
    </w:p>
    <w:p w:rsidR="001C4E6A" w:rsidRDefault="001C4E6A" w:rsidP="001C4E6A">
      <w:pPr>
        <w:pStyle w:val="BodyText"/>
      </w:pPr>
      <w:r>
        <w:rPr>
          <w:b/>
        </w:rPr>
        <w:t>Enumerate the Pipes.</w:t>
      </w:r>
      <w:r>
        <w:t xml:space="preserve">  Every interface is associated with one or more alternate settings, and each alternate setting is associated with one or more endpoints. Each endpoint in the selected setting is a unidirectional pipe that can perform specific types of data transfers. In the preceding example, the </w:t>
      </w:r>
      <w:proofErr w:type="spellStart"/>
      <w:r>
        <w:rPr>
          <w:b/>
          <w:bCs/>
        </w:rPr>
        <w:t>WdfUsbTargetDeviceSelectConfig</w:t>
      </w:r>
      <w:proofErr w:type="spellEnd"/>
      <w:r>
        <w:t xml:space="preserve"> method creates a WDFUSBPIPE object for each pipe in the interface and returns the number of configured pipes in the </w:t>
      </w:r>
      <w:proofErr w:type="spellStart"/>
      <w:r>
        <w:rPr>
          <w:b/>
          <w:bCs/>
        </w:rPr>
        <w:t>Types.SingleInterface.NumberConfiguredPipes</w:t>
      </w:r>
      <w:proofErr w:type="spellEnd"/>
      <w:r>
        <w:rPr>
          <w:b/>
          <w:bCs/>
        </w:rPr>
        <w:t xml:space="preserve"> </w:t>
      </w:r>
      <w:r>
        <w:t xml:space="preserve">field of the </w:t>
      </w:r>
      <w:r w:rsidRPr="004D2420">
        <w:t xml:space="preserve">WDF_USB_DEVICE_SELECT_CONFIG_PARAMS </w:t>
      </w:r>
      <w:r>
        <w:t xml:space="preserve">structure. The driver saves this value in a local variable named </w:t>
      </w:r>
      <w:proofErr w:type="spellStart"/>
      <w:r>
        <w:t>numberConfiguredPipes</w:t>
      </w:r>
      <w:proofErr w:type="spellEnd"/>
      <w:r>
        <w:t>.</w:t>
      </w:r>
    </w:p>
    <w:p w:rsidR="001C4E6A" w:rsidRDefault="001C4E6A" w:rsidP="001C4E6A">
      <w:pPr>
        <w:pStyle w:val="BodyTextLink"/>
      </w:pPr>
      <w:r>
        <w:lastRenderedPageBreak/>
        <w:t>Next, the sample driver enumerates all of the USB pipe handles that are associated with the selected interface, as shown in the following example. This step is not strictly necessary, but it shows how to access the WDFUSBPIPE collection that is associated with a USB interface.</w:t>
      </w:r>
    </w:p>
    <w:p w:rsidR="001C4E6A" w:rsidRDefault="001C4E6A" w:rsidP="001C4E6A">
      <w:pPr>
        <w:pStyle w:val="ProgListTitleorCaption"/>
      </w:pPr>
      <w:r>
        <w:t>Enumerating pipes for a USB interface in a KMDF driver</w:t>
      </w:r>
    </w:p>
    <w:p w:rsidR="001C4E6A" w:rsidRDefault="001C4E6A" w:rsidP="001C4E6A">
      <w:pPr>
        <w:pStyle w:val="CodeBlockWHDC"/>
      </w:pPr>
      <w:r>
        <w:t>WDFUSBPIPE                          pipe;</w:t>
      </w:r>
    </w:p>
    <w:p w:rsidR="001C4E6A" w:rsidRDefault="001C4E6A" w:rsidP="001C4E6A">
      <w:pPr>
        <w:pStyle w:val="CodeBlockWHDC"/>
      </w:pPr>
      <w:r>
        <w:t xml:space="preserve">WDF_USB_PIPE_INFORMATION            </w:t>
      </w:r>
      <w:proofErr w:type="spellStart"/>
      <w:r>
        <w:t>pipeInfo</w:t>
      </w:r>
      <w:proofErr w:type="spellEnd"/>
      <w:r>
        <w:t>;</w:t>
      </w:r>
    </w:p>
    <w:p w:rsidR="001C4E6A" w:rsidRDefault="001C4E6A" w:rsidP="001C4E6A">
      <w:pPr>
        <w:pStyle w:val="CodeBlockWHDC"/>
      </w:pPr>
      <w:r>
        <w:t>UCHAR                               index;</w:t>
      </w:r>
    </w:p>
    <w:p w:rsidR="001C4E6A" w:rsidRDefault="001C4E6A" w:rsidP="001C4E6A">
      <w:pPr>
        <w:pStyle w:val="CodeBlockWHDC"/>
      </w:pPr>
      <w:proofErr w:type="gramStart"/>
      <w:r>
        <w:t>for(</w:t>
      </w:r>
      <w:proofErr w:type="gramEnd"/>
      <w:r>
        <w:t xml:space="preserve">index=0; index &lt; </w:t>
      </w:r>
      <w:proofErr w:type="spellStart"/>
      <w:r>
        <w:t>numberConfiguredPipes</w:t>
      </w:r>
      <w:proofErr w:type="spellEnd"/>
      <w:r>
        <w:t>; index++) {</w:t>
      </w:r>
    </w:p>
    <w:p w:rsidR="001C4E6A" w:rsidRDefault="001C4E6A" w:rsidP="001C4E6A">
      <w:pPr>
        <w:pStyle w:val="CodeBlockWHDC"/>
      </w:pPr>
      <w:r>
        <w:t xml:space="preserve">    WDF_USB_PIPE_INFORMATION_</w:t>
      </w:r>
      <w:proofErr w:type="gramStart"/>
      <w:r>
        <w:t>INIT(</w:t>
      </w:r>
      <w:proofErr w:type="gramEnd"/>
      <w:r>
        <w:t>&amp;</w:t>
      </w:r>
      <w:proofErr w:type="spellStart"/>
      <w:r>
        <w:t>pipeInfo</w:t>
      </w:r>
      <w:proofErr w:type="spellEnd"/>
      <w:r>
        <w:t>);</w:t>
      </w:r>
    </w:p>
    <w:p w:rsidR="001C4E6A" w:rsidRDefault="001C4E6A" w:rsidP="001C4E6A">
      <w:pPr>
        <w:pStyle w:val="CodeBlockWHDC"/>
      </w:pPr>
      <w:r>
        <w:t xml:space="preserve">    </w:t>
      </w:r>
      <w:proofErr w:type="gramStart"/>
      <w:r>
        <w:t>pipe</w:t>
      </w:r>
      <w:proofErr w:type="gramEnd"/>
      <w:r>
        <w:t xml:space="preserve"> = </w:t>
      </w:r>
      <w:proofErr w:type="spellStart"/>
      <w:r>
        <w:t>WdfUsbInterfaceGetConfiguredPipe</w:t>
      </w:r>
      <w:proofErr w:type="spellEnd"/>
      <w:r>
        <w:t xml:space="preserve">( </w:t>
      </w:r>
      <w:proofErr w:type="spellStart"/>
      <w:r>
        <w:t>pDeviceContext</w:t>
      </w:r>
      <w:proofErr w:type="spellEnd"/>
      <w:r>
        <w:t>-&gt;</w:t>
      </w:r>
      <w:proofErr w:type="spellStart"/>
      <w:r>
        <w:t>UsbInterface</w:t>
      </w:r>
      <w:proofErr w:type="spellEnd"/>
      <w:r>
        <w:t>,</w:t>
      </w:r>
    </w:p>
    <w:p w:rsidR="001C4E6A" w:rsidRDefault="001C4E6A" w:rsidP="001C4E6A">
      <w:pPr>
        <w:pStyle w:val="CodeBlockWHDC"/>
      </w:pPr>
      <w:r>
        <w:t xml:space="preserve">                                             </w:t>
      </w:r>
      <w:proofErr w:type="gramStart"/>
      <w:r>
        <w:t>index</w:t>
      </w:r>
      <w:proofErr w:type="gramEnd"/>
      <w:r>
        <w:t>, //</w:t>
      </w:r>
      <w:proofErr w:type="spellStart"/>
      <w:r>
        <w:t>PipeIndex</w:t>
      </w:r>
      <w:proofErr w:type="spellEnd"/>
      <w:r>
        <w:t>,</w:t>
      </w:r>
    </w:p>
    <w:p w:rsidR="001C4E6A" w:rsidRDefault="001C4E6A" w:rsidP="001C4E6A">
      <w:pPr>
        <w:pStyle w:val="CodeBlockWHDC"/>
      </w:pPr>
      <w:r>
        <w:t xml:space="preserve">                                             &amp;</w:t>
      </w:r>
      <w:proofErr w:type="spellStart"/>
      <w:r>
        <w:t>pipeInfo</w:t>
      </w:r>
      <w:proofErr w:type="spellEnd"/>
    </w:p>
    <w:p w:rsidR="001C4E6A" w:rsidRDefault="001C4E6A" w:rsidP="001C4E6A">
      <w:pPr>
        <w:pStyle w:val="CodeBlockWHDC"/>
      </w:pPr>
      <w:r>
        <w:t xml:space="preserve">                                             );</w:t>
      </w:r>
    </w:p>
    <w:p w:rsidR="001C4E6A" w:rsidRDefault="001C4E6A" w:rsidP="001C4E6A">
      <w:pPr>
        <w:pStyle w:val="CodeBlockWHDC"/>
      </w:pPr>
      <w:r>
        <w:t xml:space="preserve">    // </w:t>
      </w:r>
      <w:proofErr w:type="gramStart"/>
      <w:r>
        <w:t>Tell</w:t>
      </w:r>
      <w:proofErr w:type="gramEnd"/>
      <w:r>
        <w:t xml:space="preserve"> the framework that it's okay to read less than </w:t>
      </w:r>
      <w:proofErr w:type="spellStart"/>
      <w:r>
        <w:t>MaximumPacketSize</w:t>
      </w:r>
      <w:proofErr w:type="spellEnd"/>
    </w:p>
    <w:p w:rsidR="001C4E6A" w:rsidRDefault="001C4E6A" w:rsidP="001C4E6A">
      <w:pPr>
        <w:pStyle w:val="CodeBlockWHDC"/>
      </w:pPr>
      <w:r>
        <w:t xml:space="preserve">    </w:t>
      </w:r>
      <w:proofErr w:type="spellStart"/>
      <w:proofErr w:type="gramStart"/>
      <w:r>
        <w:t>WdfUsbTargetPipeSetNoMaximumPacketSizeCheck</w:t>
      </w:r>
      <w:proofErr w:type="spellEnd"/>
      <w:r>
        <w:t>(</w:t>
      </w:r>
      <w:proofErr w:type="gramEnd"/>
      <w:r>
        <w:t>pipe);</w:t>
      </w:r>
    </w:p>
    <w:p w:rsidR="001C4E6A" w:rsidRDefault="001C4E6A" w:rsidP="001C4E6A">
      <w:pPr>
        <w:pStyle w:val="CodeBlockWHDC"/>
      </w:pPr>
      <w:r>
        <w:t xml:space="preserve">    </w:t>
      </w:r>
      <w:proofErr w:type="gramStart"/>
      <w:r>
        <w:t>if(</w:t>
      </w:r>
      <w:proofErr w:type="spellStart"/>
      <w:proofErr w:type="gramEnd"/>
      <w:r>
        <w:t>WdfUsbPipeTypeInterrupt</w:t>
      </w:r>
      <w:proofErr w:type="spellEnd"/>
      <w:r>
        <w:t xml:space="preserve"> == </w:t>
      </w:r>
      <w:proofErr w:type="spellStart"/>
      <w:r>
        <w:t>pipeInfo.PipeType</w:t>
      </w:r>
      <w:proofErr w:type="spellEnd"/>
      <w:r>
        <w:t>) {</w:t>
      </w:r>
    </w:p>
    <w:p w:rsidR="001C4E6A" w:rsidRDefault="001C4E6A" w:rsidP="001C4E6A">
      <w:pPr>
        <w:pStyle w:val="CodeBlockWHDC"/>
      </w:pPr>
      <w:r>
        <w:t xml:space="preserve">        </w:t>
      </w:r>
      <w:proofErr w:type="spellStart"/>
      <w:proofErr w:type="gramStart"/>
      <w:r>
        <w:t>pDeviceContext</w:t>
      </w:r>
      <w:proofErr w:type="spellEnd"/>
      <w:proofErr w:type="gramEnd"/>
      <w:r>
        <w:t>-&gt;</w:t>
      </w:r>
      <w:proofErr w:type="spellStart"/>
      <w:r>
        <w:t>InterruptPipe</w:t>
      </w:r>
      <w:proofErr w:type="spellEnd"/>
      <w:r>
        <w:t xml:space="preserve"> = pipe;</w:t>
      </w:r>
    </w:p>
    <w:p w:rsidR="001C4E6A" w:rsidRDefault="001C4E6A" w:rsidP="001C4E6A">
      <w:pPr>
        <w:pStyle w:val="CodeBlockWHDC"/>
      </w:pPr>
      <w:r>
        <w:t xml:space="preserve">    }</w:t>
      </w:r>
    </w:p>
    <w:p w:rsidR="001C4E6A" w:rsidRDefault="001C4E6A" w:rsidP="001C4E6A">
      <w:pPr>
        <w:pStyle w:val="CodeBlockWHDC"/>
      </w:pPr>
      <w:r>
        <w:t xml:space="preserve">    </w:t>
      </w:r>
      <w:proofErr w:type="gramStart"/>
      <w:r>
        <w:t>if(</w:t>
      </w:r>
      <w:proofErr w:type="spellStart"/>
      <w:proofErr w:type="gramEnd"/>
      <w:r>
        <w:t>WdfUsbPipeTypeBulk</w:t>
      </w:r>
      <w:proofErr w:type="spellEnd"/>
      <w:r>
        <w:t xml:space="preserve"> == </w:t>
      </w:r>
      <w:proofErr w:type="spellStart"/>
      <w:r>
        <w:t>pipeInfo.PipeType</w:t>
      </w:r>
      <w:proofErr w:type="spellEnd"/>
      <w:r>
        <w:t xml:space="preserve"> </w:t>
      </w:r>
    </w:p>
    <w:p w:rsidR="001C4E6A" w:rsidRDefault="001C4E6A" w:rsidP="001C4E6A">
      <w:pPr>
        <w:pStyle w:val="CodeBlockWHDC"/>
      </w:pPr>
      <w:r>
        <w:t xml:space="preserve">                             &amp;&amp; </w:t>
      </w:r>
      <w:proofErr w:type="spellStart"/>
      <w:proofErr w:type="gramStart"/>
      <w:r>
        <w:t>WdfUsbTargetPipeIsInEndpoint</w:t>
      </w:r>
      <w:proofErr w:type="spellEnd"/>
      <w:r>
        <w:t>(</w:t>
      </w:r>
      <w:proofErr w:type="gramEnd"/>
      <w:r>
        <w:t>pipe)) {</w:t>
      </w:r>
    </w:p>
    <w:p w:rsidR="001C4E6A" w:rsidRDefault="001C4E6A" w:rsidP="001C4E6A">
      <w:pPr>
        <w:pStyle w:val="CodeBlockWHDC"/>
      </w:pPr>
      <w:r>
        <w:t xml:space="preserve">        </w:t>
      </w:r>
      <w:proofErr w:type="spellStart"/>
      <w:proofErr w:type="gramStart"/>
      <w:r>
        <w:t>pDeviceContext</w:t>
      </w:r>
      <w:proofErr w:type="spellEnd"/>
      <w:proofErr w:type="gramEnd"/>
      <w:r>
        <w:t>-&gt;</w:t>
      </w:r>
      <w:proofErr w:type="spellStart"/>
      <w:r>
        <w:t>BulkReadPipe</w:t>
      </w:r>
      <w:proofErr w:type="spellEnd"/>
      <w:r>
        <w:t xml:space="preserve"> = pipe;</w:t>
      </w:r>
    </w:p>
    <w:p w:rsidR="001C4E6A" w:rsidRDefault="001C4E6A" w:rsidP="001C4E6A">
      <w:pPr>
        <w:pStyle w:val="CodeBlockWHDC"/>
      </w:pPr>
      <w:r>
        <w:t xml:space="preserve">    }</w:t>
      </w:r>
    </w:p>
    <w:p w:rsidR="001C4E6A" w:rsidRDefault="001C4E6A" w:rsidP="001C4E6A">
      <w:pPr>
        <w:pStyle w:val="CodeBlockWHDC"/>
      </w:pPr>
      <w:r>
        <w:t xml:space="preserve">    </w:t>
      </w:r>
      <w:proofErr w:type="gramStart"/>
      <w:r>
        <w:t>if(</w:t>
      </w:r>
      <w:proofErr w:type="spellStart"/>
      <w:proofErr w:type="gramEnd"/>
      <w:r>
        <w:t>WdfUsbPipeTypeBulk</w:t>
      </w:r>
      <w:proofErr w:type="spellEnd"/>
      <w:r>
        <w:t xml:space="preserve"> == </w:t>
      </w:r>
      <w:proofErr w:type="spellStart"/>
      <w:r>
        <w:t>pipeInfo.PipeType</w:t>
      </w:r>
      <w:proofErr w:type="spellEnd"/>
      <w:r>
        <w:t xml:space="preserve"> </w:t>
      </w:r>
    </w:p>
    <w:p w:rsidR="001C4E6A" w:rsidRDefault="001C4E6A" w:rsidP="001C4E6A">
      <w:pPr>
        <w:pStyle w:val="CodeBlockWHDC"/>
      </w:pPr>
      <w:r>
        <w:t xml:space="preserve">                             &amp;&amp; </w:t>
      </w:r>
      <w:proofErr w:type="spellStart"/>
      <w:proofErr w:type="gramStart"/>
      <w:r>
        <w:t>WdfUsbTargetPipeIsOutEndpoint</w:t>
      </w:r>
      <w:proofErr w:type="spellEnd"/>
      <w:r>
        <w:t>(</w:t>
      </w:r>
      <w:proofErr w:type="gramEnd"/>
      <w:r>
        <w:t>pipe)) {</w:t>
      </w:r>
    </w:p>
    <w:p w:rsidR="001C4E6A" w:rsidRDefault="001C4E6A" w:rsidP="001C4E6A">
      <w:pPr>
        <w:pStyle w:val="CodeBlockWHDC"/>
      </w:pPr>
      <w:r>
        <w:t xml:space="preserve">        </w:t>
      </w:r>
      <w:proofErr w:type="spellStart"/>
      <w:proofErr w:type="gramStart"/>
      <w:r>
        <w:t>pDeviceContext</w:t>
      </w:r>
      <w:proofErr w:type="spellEnd"/>
      <w:proofErr w:type="gramEnd"/>
      <w:r>
        <w:t>-&gt;</w:t>
      </w:r>
      <w:proofErr w:type="spellStart"/>
      <w:r>
        <w:t>BulkWritePipe</w:t>
      </w:r>
      <w:proofErr w:type="spellEnd"/>
      <w:r>
        <w:t xml:space="preserve"> = pipe;</w:t>
      </w:r>
    </w:p>
    <w:p w:rsidR="001C4E6A" w:rsidRDefault="001C4E6A" w:rsidP="001C4E6A">
      <w:pPr>
        <w:pStyle w:val="CodeBlockWHDC"/>
      </w:pPr>
      <w:r>
        <w:t xml:space="preserve">    }</w:t>
      </w:r>
    </w:p>
    <w:p w:rsidR="001C4E6A" w:rsidRDefault="001C4E6A" w:rsidP="001C4E6A">
      <w:pPr>
        <w:pStyle w:val="CodeBlockWHDC"/>
      </w:pPr>
      <w:r>
        <w:t>}</w:t>
      </w:r>
    </w:p>
    <w:p w:rsidR="001C4E6A" w:rsidRDefault="001C4E6A" w:rsidP="001C4E6A">
      <w:pPr>
        <w:pStyle w:val="CodeBlockWHDC"/>
      </w:pPr>
      <w:r>
        <w:t>// If we didn't find all 3 pipes, fail the start.</w:t>
      </w:r>
    </w:p>
    <w:p w:rsidR="001C4E6A" w:rsidRDefault="001C4E6A" w:rsidP="001C4E6A">
      <w:pPr>
        <w:pStyle w:val="CodeBlockWHDC"/>
      </w:pPr>
      <w:proofErr w:type="gramStart"/>
      <w:r>
        <w:t>if(</w:t>
      </w:r>
      <w:proofErr w:type="gramEnd"/>
      <w:r>
        <w:t>!(</w:t>
      </w:r>
      <w:proofErr w:type="spellStart"/>
      <w:r>
        <w:t>pDeviceContext</w:t>
      </w:r>
      <w:proofErr w:type="spellEnd"/>
      <w:r>
        <w:t>-&gt;</w:t>
      </w:r>
      <w:proofErr w:type="spellStart"/>
      <w:r>
        <w:t>BulkWritePipe</w:t>
      </w:r>
      <w:proofErr w:type="spellEnd"/>
    </w:p>
    <w:p w:rsidR="001C4E6A" w:rsidRDefault="001C4E6A" w:rsidP="001C4E6A">
      <w:pPr>
        <w:pStyle w:val="CodeBlockWHDC"/>
      </w:pPr>
      <w:r>
        <w:t xml:space="preserve">        &amp;&amp; </w:t>
      </w:r>
      <w:proofErr w:type="spellStart"/>
      <w:r>
        <w:t>pDeviceContext</w:t>
      </w:r>
      <w:proofErr w:type="spellEnd"/>
      <w:r>
        <w:t>-&gt;</w:t>
      </w:r>
      <w:proofErr w:type="spellStart"/>
      <w:r>
        <w:t>BulkReadPipe</w:t>
      </w:r>
      <w:proofErr w:type="spellEnd"/>
    </w:p>
    <w:p w:rsidR="001C4E6A" w:rsidRDefault="001C4E6A" w:rsidP="001C4E6A">
      <w:pPr>
        <w:pStyle w:val="CodeBlockWHDC"/>
      </w:pPr>
      <w:r>
        <w:t xml:space="preserve">        &amp;&amp; </w:t>
      </w:r>
      <w:proofErr w:type="spellStart"/>
      <w:r>
        <w:t>pDeviceContext</w:t>
      </w:r>
      <w:proofErr w:type="spellEnd"/>
      <w:r>
        <w:t>-&gt;</w:t>
      </w:r>
      <w:proofErr w:type="spellStart"/>
      <w:r>
        <w:t>InterruptPipe</w:t>
      </w:r>
      <w:proofErr w:type="spellEnd"/>
      <w:r>
        <w:t>)) {</w:t>
      </w:r>
    </w:p>
    <w:p w:rsidR="001C4E6A" w:rsidRDefault="001C4E6A" w:rsidP="001C4E6A">
      <w:pPr>
        <w:pStyle w:val="CodeBlockWHDC"/>
      </w:pPr>
      <w:r>
        <w:t xml:space="preserve">    </w:t>
      </w:r>
      <w:proofErr w:type="gramStart"/>
      <w:r>
        <w:t>status</w:t>
      </w:r>
      <w:proofErr w:type="gramEnd"/>
      <w:r>
        <w:t xml:space="preserve"> = STATUS_INVALID_DEVICE_STATE;</w:t>
      </w:r>
    </w:p>
    <w:p w:rsidR="001C4E6A" w:rsidRDefault="001C4E6A" w:rsidP="001C4E6A">
      <w:pPr>
        <w:pStyle w:val="CodeBlockWHDC"/>
      </w:pPr>
      <w:r>
        <w:t xml:space="preserve">    </w:t>
      </w:r>
      <w:proofErr w:type="gramStart"/>
      <w:r>
        <w:t>return</w:t>
      </w:r>
      <w:proofErr w:type="gramEnd"/>
      <w:r>
        <w:t xml:space="preserve"> status;</w:t>
      </w:r>
    </w:p>
    <w:p w:rsidR="001C4E6A" w:rsidRDefault="001C4E6A" w:rsidP="001C4E6A">
      <w:pPr>
        <w:pStyle w:val="CodeBlockWHDC"/>
      </w:pPr>
      <w:r>
        <w:t>}</w:t>
      </w:r>
    </w:p>
    <w:p w:rsidR="001C4E6A" w:rsidRPr="001D1DC9" w:rsidRDefault="001C4E6A" w:rsidP="001C4E6A">
      <w:pPr>
        <w:pStyle w:val="Le"/>
        <w:rPr>
          <w:b/>
        </w:rPr>
      </w:pPr>
    </w:p>
    <w:p w:rsidR="001C4E6A" w:rsidRDefault="001C4E6A" w:rsidP="001C4E6A">
      <w:pPr>
        <w:pStyle w:val="BodyTextLink"/>
      </w:pPr>
      <w:proofErr w:type="spellStart"/>
      <w:r w:rsidRPr="001D1DC9">
        <w:rPr>
          <w:b/>
        </w:rPr>
        <w:t>WdfUsbInterfaceGetConfiguredPipe</w:t>
      </w:r>
      <w:proofErr w:type="spellEnd"/>
      <w:r w:rsidRPr="001D1DC9">
        <w:rPr>
          <w:b/>
        </w:rPr>
        <w:t xml:space="preserve"> </w:t>
      </w:r>
      <w:r>
        <w:t>requires three parameters:</w:t>
      </w:r>
    </w:p>
    <w:p w:rsidR="000063DC" w:rsidRDefault="000063DC" w:rsidP="000063DC">
      <w:pPr>
        <w:pStyle w:val="BulletList"/>
        <w:numPr>
          <w:ilvl w:val="0"/>
          <w:numId w:val="1"/>
        </w:numPr>
        <w:tabs>
          <w:tab w:val="clear" w:pos="720"/>
        </w:tabs>
        <w:ind w:left="360"/>
      </w:pPr>
      <w:r>
        <w:t xml:space="preserve">A USB interface handle that indicates </w:t>
      </w:r>
      <w:r w:rsidR="00101DF1">
        <w:t>the</w:t>
      </w:r>
      <w:r>
        <w:t xml:space="preserve"> interface </w:t>
      </w:r>
      <w:r w:rsidR="00101DF1">
        <w:t xml:space="preserve">that </w:t>
      </w:r>
      <w:r>
        <w:t>contains the pipe.</w:t>
      </w:r>
    </w:p>
    <w:p w:rsidR="000063DC" w:rsidRDefault="000063DC" w:rsidP="000063DC">
      <w:pPr>
        <w:pStyle w:val="BulletList"/>
        <w:numPr>
          <w:ilvl w:val="0"/>
          <w:numId w:val="1"/>
        </w:numPr>
        <w:tabs>
          <w:tab w:val="clear" w:pos="720"/>
        </w:tabs>
        <w:ind w:left="360"/>
      </w:pPr>
      <w:r>
        <w:t>The zero-based index of the pipe.</w:t>
      </w:r>
    </w:p>
    <w:p w:rsidR="000063DC" w:rsidRDefault="000063DC" w:rsidP="000063DC">
      <w:pPr>
        <w:pStyle w:val="BulletList"/>
        <w:numPr>
          <w:ilvl w:val="0"/>
          <w:numId w:val="1"/>
        </w:numPr>
        <w:tabs>
          <w:tab w:val="clear" w:pos="720"/>
        </w:tabs>
        <w:ind w:left="360"/>
      </w:pPr>
      <w:r>
        <w:t>An optional output parameter that points to storage for a WDF_USB_PIPE_INFORMATION structure.</w:t>
      </w:r>
    </w:p>
    <w:p w:rsidR="000063DC" w:rsidRDefault="000063DC" w:rsidP="000063DC">
      <w:pPr>
        <w:pStyle w:val="Le"/>
      </w:pPr>
    </w:p>
    <w:p w:rsidR="001C4E6A" w:rsidRDefault="001C4E6A" w:rsidP="001C4E6A">
      <w:pPr>
        <w:pStyle w:val="BodyText"/>
      </w:pPr>
      <w:r>
        <w:t>For each USB interface handle, the framework maintains a collection of configured pipes on the current setting. The index variable value passed as the second parameter is the zero-based index of the pipe about which to get information.</w:t>
      </w:r>
    </w:p>
    <w:p w:rsidR="001C4E6A" w:rsidRDefault="001C4E6A" w:rsidP="001C4E6A">
      <w:pPr>
        <w:pStyle w:val="BodyText"/>
      </w:pPr>
      <w:r>
        <w:t xml:space="preserve">The third parameter is optional and is an output parameter that points to storage for a WDF_USB_PIPE_INFORMATION structure. If the driver supplies the structure, the framework fills it in with information about the specified pipe. The function initializes a WDF_USB_PIPE_INFORMATION structure and passes the address of this structure as the third parameter to </w:t>
      </w:r>
      <w:proofErr w:type="spellStart"/>
      <w:r>
        <w:rPr>
          <w:b/>
          <w:bCs/>
        </w:rPr>
        <w:t>WdfUsbInterfaceGetConfiguredPipe</w:t>
      </w:r>
      <w:proofErr w:type="spellEnd"/>
      <w:r>
        <w:t>.</w:t>
      </w:r>
    </w:p>
    <w:p w:rsidR="001C4E6A" w:rsidRDefault="001C4E6A" w:rsidP="001C4E6A">
      <w:pPr>
        <w:pStyle w:val="BodyText"/>
      </w:pPr>
      <w:r>
        <w:t xml:space="preserve">The driver iterates through the collection until it has retrieved information about all the pipes and then ascertains that the pipes match the device configuration that the driver expected to find. </w:t>
      </w:r>
    </w:p>
    <w:p w:rsidR="001C4E6A" w:rsidRDefault="001C4E6A" w:rsidP="001C4E6A">
      <w:pPr>
        <w:pStyle w:val="BodyText"/>
      </w:pPr>
      <w:r>
        <w:lastRenderedPageBreak/>
        <w:t xml:space="preserve">By default, the framework reports an error if a driver uses a read buffer that is not an integral multiple of the pipe’s maximum packet size. This buffer-size check helps to prevent the driver from receiving “babble”—that is, extra data as a result of unexpected bus activity. Within the loop, the driver disables this check by calling </w:t>
      </w:r>
      <w:proofErr w:type="spellStart"/>
      <w:r>
        <w:rPr>
          <w:b/>
        </w:rPr>
        <w:t>WdfUsbTargetPipeSetNoMaximumPacketSizeCheck</w:t>
      </w:r>
      <w:proofErr w:type="spellEnd"/>
      <w:r>
        <w:t xml:space="preserve"> for each pipe. </w:t>
      </w:r>
    </w:p>
    <w:p w:rsidR="001C4E6A" w:rsidRDefault="001C4E6A" w:rsidP="001C4E6A">
      <w:pPr>
        <w:pStyle w:val="BodyText"/>
      </w:pPr>
      <w:r>
        <w:t xml:space="preserve">In addition to the collection of configured pipes, the framework maintains a collection of alternate settings for each interface. Each alternate setting is a collection of endpoints. A driver can get information about this collection and the endpoints in it by calling </w:t>
      </w:r>
      <w:proofErr w:type="spellStart"/>
      <w:r>
        <w:rPr>
          <w:b/>
        </w:rPr>
        <w:t>WdfUsbInterfaceGetNumEndpoints</w:t>
      </w:r>
      <w:proofErr w:type="spellEnd"/>
      <w:r>
        <w:t xml:space="preserve"> and </w:t>
      </w:r>
      <w:proofErr w:type="spellStart"/>
      <w:r>
        <w:rPr>
          <w:b/>
        </w:rPr>
        <w:t>WdfUsbInterfaceGetEndpointInformation</w:t>
      </w:r>
      <w:proofErr w:type="spellEnd"/>
      <w:r>
        <w:t xml:space="preserve"> either before or after configuring the device.</w:t>
      </w:r>
    </w:p>
    <w:p w:rsidR="001C4E6A" w:rsidRDefault="001C4E6A" w:rsidP="001C4E6A">
      <w:pPr>
        <w:pStyle w:val="BodyTextLink"/>
      </w:pPr>
      <w:r>
        <w:rPr>
          <w:b/>
        </w:rPr>
        <w:t>Get Device Traits.</w:t>
      </w:r>
      <w:r>
        <w:t xml:space="preserve">  After it configures the pipes, the Osrusbfx2 driver calls the framework to return additional information about the device, as the following example shows.</w:t>
      </w:r>
    </w:p>
    <w:p w:rsidR="001C4E6A" w:rsidRDefault="001C4E6A" w:rsidP="001C4E6A">
      <w:pPr>
        <w:pStyle w:val="ProgListTitleorCaption"/>
      </w:pPr>
      <w:r>
        <w:t>Retrieving USB device information in a KMDF driver</w:t>
      </w:r>
    </w:p>
    <w:p w:rsidR="001C4E6A" w:rsidRDefault="001C4E6A" w:rsidP="001C4E6A">
      <w:pPr>
        <w:pStyle w:val="CodeBlockWHDC"/>
      </w:pPr>
      <w:r>
        <w:t xml:space="preserve">WDF_USB_DEVICE_INFORMATION   </w:t>
      </w:r>
      <w:proofErr w:type="spellStart"/>
      <w:r>
        <w:t>deviceInfo</w:t>
      </w:r>
      <w:proofErr w:type="spellEnd"/>
      <w:r>
        <w:t>;</w:t>
      </w:r>
    </w:p>
    <w:p w:rsidR="001C4E6A" w:rsidRDefault="001C4E6A" w:rsidP="001C4E6A">
      <w:pPr>
        <w:pStyle w:val="CodeBlockWHDC"/>
      </w:pPr>
      <w:proofErr w:type="gramStart"/>
      <w:r>
        <w:t xml:space="preserve">ULONG  </w:t>
      </w:r>
      <w:proofErr w:type="spellStart"/>
      <w:r>
        <w:t>waitWakeEnable</w:t>
      </w:r>
      <w:proofErr w:type="spellEnd"/>
      <w:proofErr w:type="gramEnd"/>
      <w:r>
        <w:t>;</w:t>
      </w:r>
    </w:p>
    <w:p w:rsidR="001C4E6A" w:rsidRDefault="001C4E6A" w:rsidP="001C4E6A">
      <w:pPr>
        <w:pStyle w:val="CodeBlockWHDC"/>
      </w:pPr>
      <w:r>
        <w:t>WDF_USB_DEVICE_INFORMATION_</w:t>
      </w:r>
      <w:proofErr w:type="gramStart"/>
      <w:r>
        <w:t>INIT(</w:t>
      </w:r>
      <w:proofErr w:type="gramEnd"/>
      <w:r>
        <w:t>&amp;</w:t>
      </w:r>
      <w:proofErr w:type="spellStart"/>
      <w:r>
        <w:t>deviceInfo</w:t>
      </w:r>
      <w:proofErr w:type="spellEnd"/>
      <w:r>
        <w:t>);</w:t>
      </w:r>
    </w:p>
    <w:p w:rsidR="001C4E6A" w:rsidRDefault="001C4E6A" w:rsidP="001C4E6A">
      <w:pPr>
        <w:pStyle w:val="CodeBlockWHDC"/>
      </w:pPr>
      <w:proofErr w:type="gramStart"/>
      <w:r>
        <w:t>status</w:t>
      </w:r>
      <w:proofErr w:type="gramEnd"/>
      <w:r>
        <w:t xml:space="preserve"> = </w:t>
      </w:r>
      <w:proofErr w:type="spellStart"/>
      <w:r>
        <w:t>WdfUsbTargetDeviceRetrieveInformation</w:t>
      </w:r>
      <w:proofErr w:type="spellEnd"/>
      <w:r>
        <w:t xml:space="preserve">( </w:t>
      </w:r>
      <w:proofErr w:type="spellStart"/>
      <w:r>
        <w:t>pDeviceContext</w:t>
      </w:r>
      <w:proofErr w:type="spellEnd"/>
      <w:r>
        <w:t>-&gt;</w:t>
      </w:r>
      <w:proofErr w:type="spellStart"/>
      <w:r>
        <w:t>UsbDevice</w:t>
      </w:r>
      <w:proofErr w:type="spellEnd"/>
      <w:r>
        <w:t>,</w:t>
      </w:r>
    </w:p>
    <w:p w:rsidR="001C4E6A" w:rsidRDefault="001C4E6A" w:rsidP="001C4E6A">
      <w:pPr>
        <w:pStyle w:val="CodeBlockWHDC"/>
      </w:pPr>
      <w:r>
        <w:t xml:space="preserve">                                               &amp;</w:t>
      </w:r>
      <w:proofErr w:type="spellStart"/>
      <w:r>
        <w:t>deviceInfo</w:t>
      </w:r>
      <w:proofErr w:type="spellEnd"/>
    </w:p>
    <w:p w:rsidR="001C4E6A" w:rsidRDefault="001C4E6A" w:rsidP="001C4E6A">
      <w:pPr>
        <w:pStyle w:val="CodeBlockWHDC"/>
      </w:pPr>
      <w:r>
        <w:t xml:space="preserve">                                               );</w:t>
      </w:r>
    </w:p>
    <w:p w:rsidR="001C4E6A" w:rsidRDefault="001C4E6A" w:rsidP="001C4E6A">
      <w:pPr>
        <w:pStyle w:val="CodeBlockWHDC"/>
      </w:pPr>
      <w:proofErr w:type="spellStart"/>
      <w:proofErr w:type="gramStart"/>
      <w:r>
        <w:t>waitWakeEnable</w:t>
      </w:r>
      <w:proofErr w:type="spellEnd"/>
      <w:proofErr w:type="gramEnd"/>
      <w:r>
        <w:t xml:space="preserve"> = </w:t>
      </w:r>
      <w:proofErr w:type="spellStart"/>
      <w:r>
        <w:t>deviceInfo.Traits</w:t>
      </w:r>
      <w:proofErr w:type="spellEnd"/>
      <w:r>
        <w:t xml:space="preserve"> &amp; WDF_USB_DEVICE_TRAIT_REMOTE_WAKE_CAPABLE;</w:t>
      </w:r>
    </w:p>
    <w:p w:rsidR="001C4E6A" w:rsidRDefault="001C4E6A" w:rsidP="001C4E6A">
      <w:pPr>
        <w:pStyle w:val="CodeBlockWHDC"/>
      </w:pPr>
      <w:proofErr w:type="gramStart"/>
      <w:r>
        <w:t>if(</w:t>
      </w:r>
      <w:proofErr w:type="spellStart"/>
      <w:proofErr w:type="gramEnd"/>
      <w:r>
        <w:t>waitWakeEnable</w:t>
      </w:r>
      <w:proofErr w:type="spellEnd"/>
      <w:r>
        <w:t>){</w:t>
      </w:r>
    </w:p>
    <w:p w:rsidR="001C4E6A" w:rsidRDefault="001C4E6A" w:rsidP="001C4E6A">
      <w:pPr>
        <w:pStyle w:val="CodeBlockWHDC"/>
      </w:pPr>
      <w:r>
        <w:t xml:space="preserve">    </w:t>
      </w:r>
      <w:proofErr w:type="gramStart"/>
      <w:r>
        <w:t>status</w:t>
      </w:r>
      <w:proofErr w:type="gramEnd"/>
      <w:r>
        <w:t xml:space="preserve"> = </w:t>
      </w:r>
      <w:proofErr w:type="spellStart"/>
      <w:r>
        <w:t>OsrFxSetPowerPolicy</w:t>
      </w:r>
      <w:proofErr w:type="spellEnd"/>
      <w:r>
        <w:t>(Device);</w:t>
      </w:r>
    </w:p>
    <w:p w:rsidR="001C4E6A" w:rsidRDefault="001C4E6A" w:rsidP="001C4E6A">
      <w:pPr>
        <w:pStyle w:val="CodeBlockWHDC"/>
      </w:pPr>
      <w:r>
        <w:t xml:space="preserve">    </w:t>
      </w:r>
      <w:proofErr w:type="gramStart"/>
      <w:r>
        <w:t>if</w:t>
      </w:r>
      <w:proofErr w:type="gramEnd"/>
      <w:r>
        <w:t xml:space="preserve"> (!NT_SUCCESS (status)) return status;</w:t>
      </w:r>
    </w:p>
    <w:p w:rsidR="001C4E6A" w:rsidRDefault="001C4E6A" w:rsidP="001C4E6A">
      <w:pPr>
        <w:pStyle w:val="CodeBlockWHDC"/>
      </w:pPr>
      <w:r>
        <w:t>}</w:t>
      </w:r>
    </w:p>
    <w:p w:rsidR="001C4E6A" w:rsidRDefault="001C4E6A" w:rsidP="001C4E6A">
      <w:pPr>
        <w:pStyle w:val="Le"/>
      </w:pPr>
    </w:p>
    <w:p w:rsidR="001C4E6A" w:rsidRDefault="001C4E6A" w:rsidP="001C4E6A">
      <w:pPr>
        <w:pStyle w:val="BodyText"/>
      </w:pPr>
      <w:r>
        <w:t xml:space="preserve">In this example, the driver initializes a WDF_USB_DEVICE_INFORMATION structure and passes this structure to </w:t>
      </w:r>
      <w:proofErr w:type="spellStart"/>
      <w:r>
        <w:rPr>
          <w:b/>
          <w:bCs/>
        </w:rPr>
        <w:t>WdfUsbTargetDeviceRetrieveInformation</w:t>
      </w:r>
      <w:proofErr w:type="spellEnd"/>
      <w:r>
        <w:t xml:space="preserve"> to get information about the device. When the method returns, the structure contains information about the version of USB that the device and its host controller driver (HCD) support, the capabilities of the HCD, and a set of flags that indicate whether the device is </w:t>
      </w:r>
      <w:proofErr w:type="spellStart"/>
      <w:r>
        <w:t>self powered</w:t>
      </w:r>
      <w:proofErr w:type="spellEnd"/>
      <w:r>
        <w:t xml:space="preserve">, capable of remote wakeup, and operating at high speed. </w:t>
      </w:r>
    </w:p>
    <w:p w:rsidR="001C4E6A" w:rsidRDefault="001C4E6A" w:rsidP="001C4E6A">
      <w:pPr>
        <w:pStyle w:val="BodyText"/>
      </w:pPr>
      <w:r>
        <w:t xml:space="preserve">If the device can support wakeup, the driver enables this feature in its power policy settings. The driver tests the value of the wakeup bit returned in the </w:t>
      </w:r>
      <w:r>
        <w:rPr>
          <w:b/>
          <w:bCs/>
        </w:rPr>
        <w:t>Traits</w:t>
      </w:r>
      <w:r>
        <w:t xml:space="preserve"> field of the structure and calls a helper function that sets the device power policy if required.</w:t>
      </w:r>
    </w:p>
    <w:p w:rsidR="001C4E6A" w:rsidRDefault="001C4E6A" w:rsidP="001C4E6A">
      <w:pPr>
        <w:pStyle w:val="Heading1"/>
      </w:pPr>
      <w:bookmarkStart w:id="23" w:name="_Toc158062730"/>
      <w:bookmarkStart w:id="24" w:name="_Toc263323550"/>
      <w:r>
        <w:t>How to Send an I/O Request to a USB I/O Target</w:t>
      </w:r>
      <w:bookmarkEnd w:id="23"/>
      <w:bookmarkEnd w:id="24"/>
    </w:p>
    <w:p w:rsidR="001C4E6A" w:rsidRPr="001D1DC9" w:rsidRDefault="001C4E6A" w:rsidP="001C4E6A">
      <w:pPr>
        <w:pStyle w:val="BodyTextLink"/>
      </w:pPr>
      <w:r>
        <w:t>To send an I/O request to a USB I/O target, a driver</w:t>
      </w:r>
      <w:r w:rsidRPr="001D1DC9">
        <w:t xml:space="preserve"> follows the same steps as for any other I/O target:</w:t>
      </w:r>
    </w:p>
    <w:p w:rsidR="001C4E6A" w:rsidRDefault="001C4E6A" w:rsidP="001C4E6A">
      <w:pPr>
        <w:pStyle w:val="List"/>
      </w:pPr>
      <w:r>
        <w:t>1.</w:t>
      </w:r>
      <w:r>
        <w:tab/>
        <w:t>Create the request or use a request that the framework delivered.</w:t>
      </w:r>
    </w:p>
    <w:p w:rsidR="001C4E6A" w:rsidRDefault="001C4E6A" w:rsidP="001C4E6A">
      <w:pPr>
        <w:pStyle w:val="List"/>
      </w:pPr>
      <w:r>
        <w:t>2.</w:t>
      </w:r>
      <w:r>
        <w:tab/>
        <w:t>Set up the memory objects and buffers for the request.</w:t>
      </w:r>
    </w:p>
    <w:p w:rsidR="001C4E6A" w:rsidRDefault="001C4E6A" w:rsidP="001C4E6A">
      <w:pPr>
        <w:pStyle w:val="List"/>
      </w:pPr>
      <w:r>
        <w:t>3.</w:t>
      </w:r>
      <w:r>
        <w:tab/>
        <w:t>Format the request.</w:t>
      </w:r>
    </w:p>
    <w:p w:rsidR="001C4E6A" w:rsidRDefault="001C4E6A" w:rsidP="001C4E6A">
      <w:pPr>
        <w:pStyle w:val="List"/>
      </w:pPr>
      <w:r>
        <w:t>4.</w:t>
      </w:r>
      <w:r>
        <w:tab/>
        <w:t>Set an I/O completion callback for the request, if appropriate.</w:t>
      </w:r>
    </w:p>
    <w:p w:rsidR="001C4E6A" w:rsidRDefault="001C4E6A" w:rsidP="001C4E6A">
      <w:pPr>
        <w:pStyle w:val="List"/>
      </w:pPr>
      <w:r>
        <w:t>5.</w:t>
      </w:r>
      <w:r>
        <w:tab/>
        <w:t>Send the request.</w:t>
      </w:r>
    </w:p>
    <w:p w:rsidR="001C4E6A" w:rsidRDefault="001C4E6A" w:rsidP="001C4E6A">
      <w:pPr>
        <w:pStyle w:val="Le"/>
      </w:pPr>
    </w:p>
    <w:p w:rsidR="001C4E6A" w:rsidRDefault="001C4E6A" w:rsidP="001C4E6A">
      <w:pPr>
        <w:pStyle w:val="BodyText"/>
      </w:pPr>
      <w:r>
        <w:t>WDF provides USB-specific methods to format the request, to send certain types of requests, and to retrieve completion parameters.</w:t>
      </w:r>
    </w:p>
    <w:p w:rsidR="001C4E6A" w:rsidRDefault="001C4E6A" w:rsidP="001C4E6A">
      <w:pPr>
        <w:pStyle w:val="Heading2"/>
      </w:pPr>
      <w:bookmarkStart w:id="25" w:name="_Toc158062731"/>
      <w:bookmarkStart w:id="26" w:name="_Toc263323551"/>
      <w:r>
        <w:lastRenderedPageBreak/>
        <w:t>UMDF Example: Send a Synchronous Request to a USB I/O Target</w:t>
      </w:r>
      <w:bookmarkEnd w:id="25"/>
      <w:bookmarkEnd w:id="26"/>
    </w:p>
    <w:p w:rsidR="001C4E6A" w:rsidRDefault="001C4E6A" w:rsidP="001C4E6A">
      <w:pPr>
        <w:pStyle w:val="BodyText"/>
      </w:pPr>
      <w:r>
        <w:t xml:space="preserve">To send a device I/O control request to a USB I/O target, a UMDF driver uses the </w:t>
      </w:r>
      <w:proofErr w:type="spellStart"/>
      <w:r>
        <w:rPr>
          <w:b/>
          <w:bCs/>
        </w:rPr>
        <w:t>IWDFIoRequest</w:t>
      </w:r>
      <w:proofErr w:type="spellEnd"/>
      <w:r>
        <w:rPr>
          <w:b/>
          <w:bCs/>
        </w:rPr>
        <w:t>::Send</w:t>
      </w:r>
      <w:r>
        <w:t xml:space="preserve"> method, just as it does to send a request to any other kind of I/O target. The difference is that the driver uses USB-specific UMDF interfaces to format the request. </w:t>
      </w:r>
    </w:p>
    <w:p w:rsidR="001C4E6A" w:rsidRDefault="001C4E6A" w:rsidP="001C4E6A">
      <w:pPr>
        <w:pStyle w:val="BodyText"/>
      </w:pPr>
      <w:r>
        <w:t xml:space="preserve">The </w:t>
      </w:r>
      <w:proofErr w:type="spellStart"/>
      <w:r>
        <w:rPr>
          <w:b/>
          <w:bCs/>
        </w:rPr>
        <w:t>IWDFUsbTargetDevice</w:t>
      </w:r>
      <w:proofErr w:type="spellEnd"/>
      <w:r>
        <w:rPr>
          <w:b/>
          <w:bCs/>
        </w:rPr>
        <w:t>::</w:t>
      </w:r>
      <w:proofErr w:type="spellStart"/>
      <w:r>
        <w:rPr>
          <w:b/>
          <w:bCs/>
        </w:rPr>
        <w:t>FormatRequestForControlTransfer</w:t>
      </w:r>
      <w:proofErr w:type="spellEnd"/>
      <w:r>
        <w:t xml:space="preserve"> method for a USB I/O target object formats a request for a USB I/O target. This method takes a pointer to the </w:t>
      </w:r>
      <w:proofErr w:type="spellStart"/>
      <w:r>
        <w:rPr>
          <w:b/>
        </w:rPr>
        <w:t>IWDFIoRequest</w:t>
      </w:r>
      <w:proofErr w:type="spellEnd"/>
      <w:r>
        <w:t xml:space="preserve"> interface for the request, a pointer to a WINUSB_SETUP_PACKET structure, a pointer to the </w:t>
      </w:r>
      <w:proofErr w:type="spellStart"/>
      <w:r>
        <w:rPr>
          <w:b/>
        </w:rPr>
        <w:t>IWDFMemory</w:t>
      </w:r>
      <w:proofErr w:type="spellEnd"/>
      <w:r>
        <w:t xml:space="preserve"> interface for the memory object that contains the buffer for the request, and an optional buffer offset. </w:t>
      </w:r>
    </w:p>
    <w:p w:rsidR="001C4E6A" w:rsidRDefault="001C4E6A" w:rsidP="001C4E6A">
      <w:pPr>
        <w:pStyle w:val="BodyText"/>
      </w:pPr>
      <w:r>
        <w:t xml:space="preserve">The WINUSB_SETUP_PACKET structure is defined in the </w:t>
      </w:r>
      <w:proofErr w:type="spellStart"/>
      <w:r>
        <w:t>Winusbio.h</w:t>
      </w:r>
      <w:proofErr w:type="spellEnd"/>
      <w:r>
        <w:t xml:space="preserve"> header file that is included in the WDK. The driver fills in the WINUSB_SETUP_PACKET structure with information about the request and then calls </w:t>
      </w:r>
      <w:proofErr w:type="spellStart"/>
      <w:r>
        <w:rPr>
          <w:b/>
        </w:rPr>
        <w:t>FormatRequestForControlTransfer</w:t>
      </w:r>
      <w:proofErr w:type="spellEnd"/>
      <w:r>
        <w:t xml:space="preserve"> to format the request as a device I/O control request. If the framework successfully formats the request, the sample driver calls </w:t>
      </w:r>
      <w:proofErr w:type="spellStart"/>
      <w:r>
        <w:rPr>
          <w:b/>
        </w:rPr>
        <w:t>IWDFIoRequest</w:t>
      </w:r>
      <w:proofErr w:type="spellEnd"/>
      <w:r>
        <w:rPr>
          <w:b/>
        </w:rPr>
        <w:t>::Send</w:t>
      </w:r>
      <w:r>
        <w:t xml:space="preserve"> to send the request to the USB I/O target.</w:t>
      </w:r>
    </w:p>
    <w:p w:rsidR="001C4E6A" w:rsidRDefault="001C4E6A" w:rsidP="001C4E6A">
      <w:pPr>
        <w:pStyle w:val="BodyTextLink"/>
      </w:pPr>
      <w:r>
        <w:t>The following example shows how the Fx2_Driver sample formats and sends the request.</w:t>
      </w:r>
    </w:p>
    <w:p w:rsidR="001C4E6A" w:rsidRDefault="001C4E6A" w:rsidP="001C4E6A">
      <w:pPr>
        <w:pStyle w:val="ProgListTitleorCaption"/>
      </w:pPr>
      <w:r>
        <w:t>Sending a device I/O control request to a USB device in a UMDF driver</w:t>
      </w:r>
    </w:p>
    <w:p w:rsidR="001C4E6A" w:rsidRDefault="001C4E6A" w:rsidP="001C4E6A">
      <w:pPr>
        <w:pStyle w:val="CodeBlockWHDC"/>
      </w:pPr>
      <w:proofErr w:type="spellStart"/>
      <w:proofErr w:type="gramStart"/>
      <w:r>
        <w:t>hr</w:t>
      </w:r>
      <w:proofErr w:type="spellEnd"/>
      <w:proofErr w:type="gramEnd"/>
      <w:r>
        <w:t xml:space="preserve"> = </w:t>
      </w:r>
      <w:proofErr w:type="spellStart"/>
      <w:r>
        <w:t>m_pIUsbTargetDevice</w:t>
      </w:r>
      <w:proofErr w:type="spellEnd"/>
      <w:r>
        <w:t>-&gt;</w:t>
      </w:r>
      <w:proofErr w:type="spellStart"/>
      <w:r>
        <w:t>FormatRequestForControlTransfer</w:t>
      </w:r>
      <w:proofErr w:type="spellEnd"/>
      <w:r>
        <w:t>(</w:t>
      </w:r>
    </w:p>
    <w:p w:rsidR="001C4E6A" w:rsidRDefault="001C4E6A" w:rsidP="001C4E6A">
      <w:pPr>
        <w:pStyle w:val="CodeBlockWHDC"/>
      </w:pPr>
      <w:r>
        <w:t xml:space="preserve">                            </w:t>
      </w:r>
      <w:proofErr w:type="spellStart"/>
      <w:proofErr w:type="gramStart"/>
      <w:r>
        <w:t>pWdfRequest</w:t>
      </w:r>
      <w:proofErr w:type="spellEnd"/>
      <w:proofErr w:type="gramEnd"/>
      <w:r>
        <w:t>,</w:t>
      </w:r>
    </w:p>
    <w:p w:rsidR="001C4E6A" w:rsidRDefault="001C4E6A" w:rsidP="001C4E6A">
      <w:pPr>
        <w:pStyle w:val="CodeBlockWHDC"/>
      </w:pPr>
      <w:r>
        <w:t xml:space="preserve">                            </w:t>
      </w:r>
      <w:proofErr w:type="spellStart"/>
      <w:r>
        <w:t>SetupPacket</w:t>
      </w:r>
      <w:proofErr w:type="spellEnd"/>
      <w:r>
        <w:t>,</w:t>
      </w:r>
    </w:p>
    <w:p w:rsidR="001C4E6A" w:rsidRDefault="001C4E6A" w:rsidP="001C4E6A">
      <w:pPr>
        <w:pStyle w:val="CodeBlockWHDC"/>
      </w:pPr>
      <w:r>
        <w:t xml:space="preserve">                            </w:t>
      </w:r>
      <w:proofErr w:type="spellStart"/>
      <w:r>
        <w:t>FxMemory</w:t>
      </w:r>
      <w:proofErr w:type="spellEnd"/>
      <w:r>
        <w:t>,</w:t>
      </w:r>
    </w:p>
    <w:p w:rsidR="001C4E6A" w:rsidRDefault="001C4E6A" w:rsidP="001C4E6A">
      <w:pPr>
        <w:pStyle w:val="CodeBlockWHDC"/>
      </w:pPr>
      <w:r>
        <w:t xml:space="preserve">                            NULL      //</w:t>
      </w:r>
      <w:proofErr w:type="spellStart"/>
      <w:r>
        <w:t>TransferOffset</w:t>
      </w:r>
      <w:proofErr w:type="spellEnd"/>
    </w:p>
    <w:p w:rsidR="001C4E6A" w:rsidRDefault="001C4E6A" w:rsidP="001C4E6A">
      <w:pPr>
        <w:pStyle w:val="CodeBlockWHDC"/>
      </w:pPr>
      <w:r>
        <w:t xml:space="preserve">                            ); </w:t>
      </w:r>
    </w:p>
    <w:p w:rsidR="001C4E6A" w:rsidRDefault="001C4E6A" w:rsidP="001C4E6A">
      <w:pPr>
        <w:pStyle w:val="CodeBlockWHDC"/>
      </w:pPr>
      <w:r>
        <w:t>}</w:t>
      </w:r>
    </w:p>
    <w:p w:rsidR="001C4E6A" w:rsidRDefault="001C4E6A" w:rsidP="001C4E6A">
      <w:pPr>
        <w:pStyle w:val="CodeBlockWHDC"/>
      </w:pPr>
      <w:proofErr w:type="gramStart"/>
      <w:r>
        <w:t>if</w:t>
      </w:r>
      <w:proofErr w:type="gramEnd"/>
      <w:r>
        <w:t xml:space="preserve"> (SUCCEEDED(</w:t>
      </w:r>
      <w:proofErr w:type="spellStart"/>
      <w:r>
        <w:t>hr</w:t>
      </w:r>
      <w:proofErr w:type="spellEnd"/>
      <w:r>
        <w:t>))  {</w:t>
      </w:r>
    </w:p>
    <w:p w:rsidR="001C4E6A" w:rsidRDefault="001C4E6A" w:rsidP="001C4E6A">
      <w:pPr>
        <w:pStyle w:val="CodeBlockWHDC"/>
      </w:pPr>
      <w:r>
        <w:t xml:space="preserve">    </w:t>
      </w:r>
      <w:proofErr w:type="spellStart"/>
      <w:proofErr w:type="gramStart"/>
      <w:r>
        <w:t>hr</w:t>
      </w:r>
      <w:proofErr w:type="spellEnd"/>
      <w:proofErr w:type="gramEnd"/>
      <w:r>
        <w:t xml:space="preserve"> = </w:t>
      </w:r>
      <w:proofErr w:type="spellStart"/>
      <w:r>
        <w:t>pWdfRequest</w:t>
      </w:r>
      <w:proofErr w:type="spellEnd"/>
      <w:r>
        <w:t>-&gt;Send (</w:t>
      </w:r>
      <w:proofErr w:type="spellStart"/>
      <w:r>
        <w:t>m_pIUsbTargetDevice</w:t>
      </w:r>
      <w:proofErr w:type="spellEnd"/>
      <w:r>
        <w:t xml:space="preserve">, </w:t>
      </w:r>
    </w:p>
    <w:p w:rsidR="001C4E6A" w:rsidRDefault="001C4E6A" w:rsidP="001C4E6A">
      <w:pPr>
        <w:pStyle w:val="CodeBlockWHDC"/>
      </w:pPr>
      <w:r>
        <w:t xml:space="preserve">                            WDF_REQUEST_SEND_OPTION_SYNCHRONOUS,</w:t>
      </w:r>
    </w:p>
    <w:p w:rsidR="001C4E6A" w:rsidRDefault="001C4E6A" w:rsidP="001C4E6A">
      <w:pPr>
        <w:pStyle w:val="CodeBlockWHDC"/>
      </w:pPr>
      <w:r>
        <w:t xml:space="preserve">                            0); //Timeout</w:t>
      </w:r>
    </w:p>
    <w:p w:rsidR="001C4E6A" w:rsidRDefault="001C4E6A" w:rsidP="001C4E6A">
      <w:pPr>
        <w:pStyle w:val="CodeBlockWHDC"/>
      </w:pPr>
      <w:r>
        <w:t>}</w:t>
      </w:r>
    </w:p>
    <w:p w:rsidR="001C4E6A" w:rsidRDefault="001C4E6A" w:rsidP="001C4E6A">
      <w:pPr>
        <w:pStyle w:val="Le"/>
      </w:pPr>
    </w:p>
    <w:p w:rsidR="001C4E6A" w:rsidRDefault="001C4E6A" w:rsidP="001C4E6A">
      <w:pPr>
        <w:pStyle w:val="BodyText"/>
      </w:pPr>
      <w:r>
        <w:t xml:space="preserve">The driver has already created the I/O request object and memory object to use in the request and has saved pointers to their </w:t>
      </w:r>
      <w:proofErr w:type="spellStart"/>
      <w:r>
        <w:rPr>
          <w:b/>
        </w:rPr>
        <w:t>IWDFIoRequest</w:t>
      </w:r>
      <w:proofErr w:type="spellEnd"/>
      <w:r>
        <w:t xml:space="preserve"> and </w:t>
      </w:r>
      <w:proofErr w:type="spellStart"/>
      <w:r>
        <w:rPr>
          <w:b/>
        </w:rPr>
        <w:t>IWDFMemory</w:t>
      </w:r>
      <w:proofErr w:type="spellEnd"/>
      <w:r>
        <w:t xml:space="preserve"> interfaces in </w:t>
      </w:r>
      <w:proofErr w:type="spellStart"/>
      <w:r>
        <w:t>pWdfRequest</w:t>
      </w:r>
      <w:proofErr w:type="spellEnd"/>
      <w:r>
        <w:t xml:space="preserve"> and </w:t>
      </w:r>
      <w:proofErr w:type="spellStart"/>
      <w:r>
        <w:t>FxMemory</w:t>
      </w:r>
      <w:proofErr w:type="spellEnd"/>
      <w:r>
        <w:t xml:space="preserve">, respectively. The </w:t>
      </w:r>
      <w:proofErr w:type="spellStart"/>
      <w:r>
        <w:rPr>
          <w:b/>
          <w:bCs/>
        </w:rPr>
        <w:t>FormatRequestForControlTransfer</w:t>
      </w:r>
      <w:proofErr w:type="spellEnd"/>
      <w:r>
        <w:t xml:space="preserve"> method requires these two pointers along with a pointer to a WINUSB_SETUP_PACKET structure. The driver passes NULL for a transfer offset to indicate that the transfer starts at the beginning of the buffer that the memory object describes.</w:t>
      </w:r>
    </w:p>
    <w:p w:rsidR="001C4E6A" w:rsidRDefault="001C4E6A" w:rsidP="001C4E6A">
      <w:pPr>
        <w:pStyle w:val="BodyText"/>
      </w:pPr>
      <w:r>
        <w:t xml:space="preserve">If the framework successfully formats the request, the driver calls </w:t>
      </w:r>
      <w:proofErr w:type="spellStart"/>
      <w:r>
        <w:rPr>
          <w:b/>
          <w:bCs/>
        </w:rPr>
        <w:t>IWDFIoRequest</w:t>
      </w:r>
      <w:proofErr w:type="spellEnd"/>
      <w:r>
        <w:rPr>
          <w:b/>
          <w:bCs/>
        </w:rPr>
        <w:t>::Send</w:t>
      </w:r>
      <w:r>
        <w:t xml:space="preserve"> to send it to the USB I/O target, specifying the flag for a synchronous request.</w:t>
      </w:r>
    </w:p>
    <w:p w:rsidR="001C4E6A" w:rsidRDefault="001C4E6A" w:rsidP="001C4E6A">
      <w:pPr>
        <w:pStyle w:val="BodyTextLink"/>
      </w:pPr>
      <w:r>
        <w:lastRenderedPageBreak/>
        <w:t>When the request is complete, the driver retrieves the completion status and USB-specific completion information, as the following example shows.</w:t>
      </w:r>
    </w:p>
    <w:p w:rsidR="001C4E6A" w:rsidRDefault="001C4E6A" w:rsidP="001C4E6A">
      <w:pPr>
        <w:pStyle w:val="ProgListTitleorCaption"/>
      </w:pPr>
      <w:r>
        <w:t>Retrieving results from a USB I/O request in a UMDF driver</w:t>
      </w:r>
    </w:p>
    <w:p w:rsidR="001C4E6A" w:rsidRDefault="001C4E6A" w:rsidP="001C4E6A">
      <w:pPr>
        <w:pStyle w:val="CodeBlockWHDC"/>
        <w:keepNext/>
      </w:pPr>
      <w:r>
        <w:t>*</w:t>
      </w:r>
      <w:proofErr w:type="spellStart"/>
      <w:r>
        <w:t>LengthTransferred</w:t>
      </w:r>
      <w:proofErr w:type="spellEnd"/>
      <w:r>
        <w:t xml:space="preserve"> = 0;</w:t>
      </w:r>
    </w:p>
    <w:p w:rsidR="001C4E6A" w:rsidRDefault="001C4E6A" w:rsidP="001C4E6A">
      <w:pPr>
        <w:pStyle w:val="CodeBlockWHDC"/>
        <w:keepNext/>
      </w:pPr>
      <w:proofErr w:type="spellStart"/>
      <w:r>
        <w:t>IWDFRequestCompletionParams</w:t>
      </w:r>
      <w:proofErr w:type="spellEnd"/>
      <w:r>
        <w:t xml:space="preserve"> * </w:t>
      </w:r>
      <w:proofErr w:type="spellStart"/>
      <w:r>
        <w:t>FxComplParams</w:t>
      </w:r>
      <w:proofErr w:type="spellEnd"/>
      <w:r>
        <w:t xml:space="preserve"> = NULL;</w:t>
      </w:r>
    </w:p>
    <w:p w:rsidR="001C4E6A" w:rsidRDefault="001C4E6A" w:rsidP="001C4E6A">
      <w:pPr>
        <w:pStyle w:val="CodeBlockWHDC"/>
        <w:keepNext/>
      </w:pPr>
      <w:proofErr w:type="spellStart"/>
      <w:r>
        <w:t>IWDFUsbRequestCompletionParams</w:t>
      </w:r>
      <w:proofErr w:type="spellEnd"/>
      <w:r>
        <w:t xml:space="preserve"> * </w:t>
      </w:r>
      <w:proofErr w:type="spellStart"/>
      <w:r>
        <w:t>FxUsbComplParams</w:t>
      </w:r>
      <w:proofErr w:type="spellEnd"/>
      <w:r>
        <w:t xml:space="preserve"> = NULL;</w:t>
      </w:r>
    </w:p>
    <w:p w:rsidR="001C4E6A" w:rsidRDefault="001C4E6A" w:rsidP="001C4E6A">
      <w:pPr>
        <w:pStyle w:val="CodeBlockWHDC"/>
        <w:keepNext/>
      </w:pPr>
      <w:proofErr w:type="spellStart"/>
      <w:proofErr w:type="gramStart"/>
      <w:r>
        <w:t>pWdfRequest</w:t>
      </w:r>
      <w:proofErr w:type="spellEnd"/>
      <w:proofErr w:type="gramEnd"/>
      <w:r>
        <w:t>-&gt;</w:t>
      </w:r>
      <w:proofErr w:type="spellStart"/>
      <w:r>
        <w:t>GetCompletionParams</w:t>
      </w:r>
      <w:proofErr w:type="spellEnd"/>
      <w:r>
        <w:t>(&amp;</w:t>
      </w:r>
      <w:proofErr w:type="spellStart"/>
      <w:r>
        <w:t>FxComplParams</w:t>
      </w:r>
      <w:proofErr w:type="spellEnd"/>
      <w:r>
        <w:t>);</w:t>
      </w:r>
    </w:p>
    <w:p w:rsidR="001C4E6A" w:rsidRDefault="001C4E6A" w:rsidP="001C4E6A">
      <w:pPr>
        <w:pStyle w:val="CodeBlockWHDC"/>
        <w:keepNext/>
      </w:pPr>
      <w:proofErr w:type="spellStart"/>
      <w:proofErr w:type="gramStart"/>
      <w:r>
        <w:t>hr</w:t>
      </w:r>
      <w:proofErr w:type="spellEnd"/>
      <w:proofErr w:type="gramEnd"/>
      <w:r>
        <w:t xml:space="preserve"> = </w:t>
      </w:r>
      <w:proofErr w:type="spellStart"/>
      <w:r>
        <w:t>FxComplParams</w:t>
      </w:r>
      <w:proofErr w:type="spellEnd"/>
      <w:r>
        <w:t>-&gt;</w:t>
      </w:r>
      <w:proofErr w:type="spellStart"/>
      <w:r>
        <w:t>GetCompletionStatus</w:t>
      </w:r>
      <w:proofErr w:type="spellEnd"/>
      <w:r>
        <w:t>();</w:t>
      </w:r>
    </w:p>
    <w:p w:rsidR="001C4E6A" w:rsidRDefault="001C4E6A" w:rsidP="001C4E6A">
      <w:pPr>
        <w:pStyle w:val="CodeBlockWHDC"/>
        <w:keepNext/>
      </w:pPr>
      <w:proofErr w:type="gramStart"/>
      <w:r>
        <w:t>if</w:t>
      </w:r>
      <w:proofErr w:type="gramEnd"/>
      <w:r>
        <w:t xml:space="preserve"> (SUCCEEDED(</w:t>
      </w:r>
      <w:proofErr w:type="spellStart"/>
      <w:r>
        <w:t>hr</w:t>
      </w:r>
      <w:proofErr w:type="spellEnd"/>
      <w:r>
        <w:t>)){</w:t>
      </w:r>
    </w:p>
    <w:p w:rsidR="001C4E6A" w:rsidRDefault="001C4E6A" w:rsidP="001C4E6A">
      <w:pPr>
        <w:pStyle w:val="CodeBlockWHDC"/>
        <w:keepNext/>
      </w:pPr>
      <w:r>
        <w:t xml:space="preserve">    HRESULT </w:t>
      </w:r>
      <w:proofErr w:type="spellStart"/>
      <w:r>
        <w:t>hrQI</w:t>
      </w:r>
      <w:proofErr w:type="spellEnd"/>
      <w:r>
        <w:t xml:space="preserve"> =</w:t>
      </w:r>
    </w:p>
    <w:p w:rsidR="001C4E6A" w:rsidRDefault="001C4E6A" w:rsidP="001C4E6A">
      <w:pPr>
        <w:pStyle w:val="CodeBlockWHDC"/>
        <w:keepNext/>
      </w:pPr>
      <w:r>
        <w:t xml:space="preserve">       </w:t>
      </w:r>
      <w:proofErr w:type="spellStart"/>
      <w:r>
        <w:t>FxComplParams</w:t>
      </w:r>
      <w:proofErr w:type="spellEnd"/>
      <w:r>
        <w:t>-&gt;</w:t>
      </w:r>
      <w:proofErr w:type="spellStart"/>
      <w:proofErr w:type="gramStart"/>
      <w:r>
        <w:t>QueryInterface</w:t>
      </w:r>
      <w:proofErr w:type="spellEnd"/>
      <w:r>
        <w:t>(</w:t>
      </w:r>
      <w:proofErr w:type="gramEnd"/>
      <w:r>
        <w:t>IID_PPV_ARGS(&amp;</w:t>
      </w:r>
      <w:proofErr w:type="spellStart"/>
      <w:r>
        <w:t>FxUsbComplParams</w:t>
      </w:r>
      <w:proofErr w:type="spellEnd"/>
      <w:r>
        <w:t>));</w:t>
      </w:r>
    </w:p>
    <w:p w:rsidR="001C4E6A" w:rsidRDefault="001C4E6A" w:rsidP="001C4E6A">
      <w:pPr>
        <w:pStyle w:val="CodeBlockWHDC"/>
        <w:keepNext/>
      </w:pPr>
      <w:r>
        <w:t xml:space="preserve">       </w:t>
      </w:r>
      <w:proofErr w:type="spellStart"/>
      <w:r>
        <w:t>FxUsbComplParams</w:t>
      </w:r>
      <w:proofErr w:type="spellEnd"/>
      <w:r>
        <w:t>-&gt;</w:t>
      </w:r>
      <w:proofErr w:type="spellStart"/>
      <w:proofErr w:type="gramStart"/>
      <w:r>
        <w:t>GetDeviceControlTransferParameters</w:t>
      </w:r>
      <w:proofErr w:type="spellEnd"/>
      <w:r>
        <w:t>(</w:t>
      </w:r>
      <w:proofErr w:type="gramEnd"/>
      <w:r>
        <w:t xml:space="preserve"> NULL,</w:t>
      </w:r>
    </w:p>
    <w:p w:rsidR="001C4E6A" w:rsidRDefault="001C4E6A" w:rsidP="001C4E6A">
      <w:pPr>
        <w:pStyle w:val="CodeBlockWHDC"/>
        <w:keepNext/>
      </w:pPr>
      <w:r>
        <w:t xml:space="preserve">                                                             </w:t>
      </w:r>
      <w:proofErr w:type="spellStart"/>
      <w:r>
        <w:t>LengthTransferred</w:t>
      </w:r>
      <w:proofErr w:type="spellEnd"/>
      <w:r>
        <w:t>,</w:t>
      </w:r>
    </w:p>
    <w:p w:rsidR="001C4E6A" w:rsidRDefault="001C4E6A" w:rsidP="001C4E6A">
      <w:pPr>
        <w:pStyle w:val="CodeBlockWHDC"/>
        <w:keepNext/>
      </w:pPr>
      <w:r>
        <w:t xml:space="preserve">                                                             NULL,</w:t>
      </w:r>
    </w:p>
    <w:p w:rsidR="001C4E6A" w:rsidRDefault="001C4E6A" w:rsidP="001C4E6A">
      <w:pPr>
        <w:pStyle w:val="CodeBlockWHDC"/>
        <w:keepNext/>
      </w:pPr>
      <w:r>
        <w:t xml:space="preserve">                                                             NULL </w:t>
      </w:r>
    </w:p>
    <w:p w:rsidR="001C4E6A" w:rsidRDefault="001C4E6A" w:rsidP="001C4E6A">
      <w:pPr>
        <w:pStyle w:val="CodeBlockWHDC"/>
        <w:keepNext/>
      </w:pPr>
      <w:r>
        <w:t xml:space="preserve">                                                             );</w:t>
      </w:r>
    </w:p>
    <w:p w:rsidR="001C4E6A" w:rsidRDefault="001C4E6A" w:rsidP="001C4E6A">
      <w:pPr>
        <w:pStyle w:val="CodeBlockWHDC"/>
        <w:keepNext/>
      </w:pPr>
      <w:r>
        <w:t>}</w:t>
      </w:r>
    </w:p>
    <w:p w:rsidR="001C4E6A" w:rsidRDefault="001C4E6A" w:rsidP="001C4E6A">
      <w:pPr>
        <w:pStyle w:val="CodeBlockWHDC"/>
        <w:keepNext/>
      </w:pPr>
      <w:r>
        <w:t>SAFE_</w:t>
      </w:r>
      <w:proofErr w:type="gramStart"/>
      <w:r>
        <w:t>RELEASE(</w:t>
      </w:r>
      <w:proofErr w:type="spellStart"/>
      <w:proofErr w:type="gramEnd"/>
      <w:r>
        <w:t>FxUsbComplParams</w:t>
      </w:r>
      <w:proofErr w:type="spellEnd"/>
      <w:r>
        <w:t>);</w:t>
      </w:r>
    </w:p>
    <w:p w:rsidR="001C4E6A" w:rsidRDefault="001C4E6A" w:rsidP="001C4E6A">
      <w:pPr>
        <w:pStyle w:val="CodeBlockWHDC"/>
      </w:pPr>
      <w:r>
        <w:t>SAFE_</w:t>
      </w:r>
      <w:proofErr w:type="gramStart"/>
      <w:r>
        <w:t>RELEASE(</w:t>
      </w:r>
      <w:proofErr w:type="spellStart"/>
      <w:proofErr w:type="gramEnd"/>
      <w:r>
        <w:t>FxComplParams</w:t>
      </w:r>
      <w:proofErr w:type="spellEnd"/>
      <w:r>
        <w:t>);</w:t>
      </w:r>
    </w:p>
    <w:p w:rsidR="001C4E6A" w:rsidRDefault="001C4E6A" w:rsidP="001C4E6A">
      <w:pPr>
        <w:pStyle w:val="Le"/>
      </w:pPr>
    </w:p>
    <w:p w:rsidR="001C4E6A" w:rsidRDefault="001C4E6A" w:rsidP="001C4E6A">
      <w:pPr>
        <w:pStyle w:val="BodyText"/>
      </w:pPr>
      <w:r>
        <w:t xml:space="preserve">In the example, the driver calls </w:t>
      </w:r>
      <w:proofErr w:type="spellStart"/>
      <w:r>
        <w:rPr>
          <w:b/>
          <w:bCs/>
        </w:rPr>
        <w:t>IWDFIoRequest</w:t>
      </w:r>
      <w:proofErr w:type="spellEnd"/>
      <w:r>
        <w:rPr>
          <w:b/>
          <w:bCs/>
        </w:rPr>
        <w:t>::</w:t>
      </w:r>
      <w:proofErr w:type="spellStart"/>
      <w:r>
        <w:rPr>
          <w:b/>
          <w:bCs/>
        </w:rPr>
        <w:t>GetCompletionParams</w:t>
      </w:r>
      <w:proofErr w:type="spellEnd"/>
      <w:r>
        <w:t xml:space="preserve"> on the request object to get a pointer to the </w:t>
      </w:r>
      <w:proofErr w:type="spellStart"/>
      <w:r>
        <w:rPr>
          <w:b/>
          <w:bCs/>
        </w:rPr>
        <w:t>IWDFRequestCompletionParams</w:t>
      </w:r>
      <w:proofErr w:type="spellEnd"/>
      <w:r>
        <w:t xml:space="preserve"> interface for a completion parameters object. With the returned pointer, it can get the completion status for the request by calling </w:t>
      </w:r>
      <w:proofErr w:type="spellStart"/>
      <w:r>
        <w:rPr>
          <w:b/>
          <w:bCs/>
        </w:rPr>
        <w:t>IWDFRequestCompletionParams</w:t>
      </w:r>
      <w:proofErr w:type="spellEnd"/>
      <w:r>
        <w:rPr>
          <w:b/>
          <w:bCs/>
        </w:rPr>
        <w:t>::</w:t>
      </w:r>
      <w:proofErr w:type="spellStart"/>
      <w:r>
        <w:rPr>
          <w:b/>
          <w:bCs/>
        </w:rPr>
        <w:t>GetCompletionStatus</w:t>
      </w:r>
      <w:proofErr w:type="spellEnd"/>
      <w:r>
        <w:t xml:space="preserve">. </w:t>
      </w:r>
    </w:p>
    <w:p w:rsidR="001C4E6A" w:rsidRDefault="001C4E6A" w:rsidP="001C4E6A">
      <w:pPr>
        <w:pStyle w:val="BodyText"/>
      </w:pPr>
      <w:r>
        <w:t xml:space="preserve">If the request completed successfully, the driver queries for the </w:t>
      </w:r>
      <w:proofErr w:type="spellStart"/>
      <w:r>
        <w:rPr>
          <w:b/>
          <w:bCs/>
        </w:rPr>
        <w:t>IWDFUsbRequestCompletionParams</w:t>
      </w:r>
      <w:proofErr w:type="spellEnd"/>
      <w:r>
        <w:t xml:space="preserve"> interface</w:t>
      </w:r>
      <w:r w:rsidR="00101DF1">
        <w:t xml:space="preserve"> that</w:t>
      </w:r>
      <w:r>
        <w:t xml:space="preserve"> supports methods that provide USB-specific completion data. The </w:t>
      </w:r>
      <w:proofErr w:type="spellStart"/>
      <w:r>
        <w:rPr>
          <w:b/>
          <w:bCs/>
        </w:rPr>
        <w:t>GetDeviceControlTransferParameters</w:t>
      </w:r>
      <w:proofErr w:type="spellEnd"/>
      <w:r>
        <w:t xml:space="preserve"> method returns a pointer to the </w:t>
      </w:r>
      <w:proofErr w:type="spellStart"/>
      <w:r>
        <w:rPr>
          <w:b/>
          <w:bCs/>
        </w:rPr>
        <w:t>IWDFMemory</w:t>
      </w:r>
      <w:proofErr w:type="spellEnd"/>
      <w:r>
        <w:t xml:space="preserve"> interface for the output buffer, the number of transferred bytes, the offset into the output buffer, and a pointer to the setup packet for the request. The driver is interested only in the number of transferred bytes, so it calls the method with a pointer to a variable to receive that value and NULL for all the other parameters. It then releases the interface pointers for the request and USB parameters.</w:t>
      </w:r>
    </w:p>
    <w:p w:rsidR="001C4E6A" w:rsidRDefault="001C4E6A" w:rsidP="001C4E6A">
      <w:pPr>
        <w:pStyle w:val="Heading2"/>
      </w:pPr>
      <w:bookmarkStart w:id="27" w:name="_Toc158062732"/>
      <w:bookmarkStart w:id="28" w:name="_Toc263323552"/>
      <w:r>
        <w:t>KMDF Example: Send an Asynchronous Request to a USB I/O Target</w:t>
      </w:r>
      <w:bookmarkEnd w:id="27"/>
      <w:bookmarkEnd w:id="28"/>
    </w:p>
    <w:p w:rsidR="001C4E6A" w:rsidRDefault="001C4E6A" w:rsidP="001C4E6A">
      <w:pPr>
        <w:pStyle w:val="BodyTextLink"/>
      </w:pPr>
      <w:r>
        <w:t>To send a request to a USB I/O target, a KMDF driver uses the methods shown in Table 3.</w:t>
      </w:r>
    </w:p>
    <w:p w:rsidR="001C4E6A" w:rsidRDefault="001C4E6A" w:rsidP="00C03A85">
      <w:pPr>
        <w:pStyle w:val="TableHead"/>
      </w:pPr>
      <w:proofErr w:type="gramStart"/>
      <w:r>
        <w:t>Table 3.</w:t>
      </w:r>
      <w:proofErr w:type="gramEnd"/>
      <w:r>
        <w:t xml:space="preserve"> Methods for Sending a Request to a USB I/O Target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538"/>
        <w:gridCol w:w="5358"/>
      </w:tblGrid>
      <w:tr w:rsidR="001C4E6A" w:rsidRPr="005C741E" w:rsidTr="00C03A85">
        <w:trPr>
          <w:tblHeader/>
        </w:trPr>
        <w:tc>
          <w:tcPr>
            <w:tcW w:w="1607" w:type="pct"/>
            <w:tcBorders>
              <w:top w:val="single" w:sz="2" w:space="0" w:color="auto"/>
              <w:left w:val="nil"/>
              <w:bottom w:val="single" w:sz="2" w:space="0" w:color="auto"/>
              <w:right w:val="nil"/>
              <w:tl2br w:val="nil"/>
              <w:tr2bl w:val="nil"/>
            </w:tcBorders>
            <w:shd w:val="clear" w:color="auto" w:fill="D9E3ED"/>
            <w:tcMar>
              <w:top w:w="20" w:type="dxa"/>
              <w:bottom w:w="20" w:type="dxa"/>
            </w:tcMar>
          </w:tcPr>
          <w:p w:rsidR="001C4E6A" w:rsidRPr="005C741E" w:rsidRDefault="001C4E6A" w:rsidP="0058741C">
            <w:pPr>
              <w:keepNext/>
              <w:rPr>
                <w:rFonts w:asciiTheme="minorHAnsi" w:eastAsiaTheme="minorHAnsi" w:hAnsiTheme="minorHAnsi" w:cstheme="minorBidi"/>
                <w:b/>
                <w:sz w:val="18"/>
              </w:rPr>
            </w:pPr>
            <w:r w:rsidRPr="005C741E">
              <w:rPr>
                <w:rFonts w:asciiTheme="minorHAnsi" w:eastAsiaTheme="minorHAnsi" w:hAnsiTheme="minorHAnsi" w:cstheme="minorBidi"/>
                <w:b/>
                <w:sz w:val="18"/>
              </w:rPr>
              <w:t>To send this type of request …</w:t>
            </w:r>
          </w:p>
        </w:tc>
        <w:tc>
          <w:tcPr>
            <w:tcW w:w="3393" w:type="pct"/>
            <w:tcBorders>
              <w:top w:val="single" w:sz="2" w:space="0" w:color="auto"/>
              <w:left w:val="nil"/>
              <w:bottom w:val="single" w:sz="2" w:space="0" w:color="auto"/>
              <w:right w:val="nil"/>
              <w:tl2br w:val="nil"/>
              <w:tr2bl w:val="nil"/>
            </w:tcBorders>
            <w:shd w:val="clear" w:color="auto" w:fill="D9E3ED"/>
            <w:tcMar>
              <w:top w:w="20" w:type="dxa"/>
              <w:bottom w:w="20" w:type="dxa"/>
            </w:tcMar>
          </w:tcPr>
          <w:p w:rsidR="001C4E6A" w:rsidRPr="005C741E" w:rsidRDefault="001C4E6A" w:rsidP="0058741C">
            <w:pPr>
              <w:keepNext/>
              <w:rPr>
                <w:rFonts w:asciiTheme="minorHAnsi" w:eastAsiaTheme="minorHAnsi" w:hAnsiTheme="minorHAnsi" w:cstheme="minorBidi"/>
                <w:b/>
                <w:sz w:val="18"/>
              </w:rPr>
            </w:pPr>
            <w:r w:rsidRPr="005C741E">
              <w:rPr>
                <w:rFonts w:asciiTheme="minorHAnsi" w:eastAsiaTheme="minorHAnsi" w:hAnsiTheme="minorHAnsi" w:cstheme="minorBidi"/>
                <w:b/>
                <w:sz w:val="18"/>
              </w:rPr>
              <w:t>Use this method …</w:t>
            </w:r>
          </w:p>
        </w:tc>
      </w:tr>
      <w:tr w:rsidR="001C4E6A" w:rsidRPr="005C741E" w:rsidTr="00C03A85">
        <w:tc>
          <w:tcPr>
            <w:tcW w:w="1607"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Cycle power on port (asynchronous)</w:t>
            </w:r>
          </w:p>
        </w:tc>
        <w:tc>
          <w:tcPr>
            <w:tcW w:w="3393"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proofErr w:type="spellStart"/>
            <w:r w:rsidRPr="005C741E">
              <w:rPr>
                <w:rFonts w:asciiTheme="minorHAnsi" w:eastAsiaTheme="minorHAnsi" w:hAnsiTheme="minorHAnsi" w:cstheme="minorBidi"/>
                <w:b/>
                <w:sz w:val="18"/>
                <w:szCs w:val="17"/>
              </w:rPr>
              <w:t>WdfUsbTargetDeviceFormatRequestForCyclePort</w:t>
            </w:r>
            <w:proofErr w:type="spellEnd"/>
            <w:r w:rsidRPr="005C741E">
              <w:rPr>
                <w:rFonts w:asciiTheme="minorHAnsi" w:eastAsiaTheme="minorHAnsi" w:hAnsiTheme="minorHAnsi" w:cstheme="minorBidi"/>
                <w:sz w:val="18"/>
                <w:szCs w:val="17"/>
              </w:rPr>
              <w:t xml:space="preserve"> </w:t>
            </w:r>
            <w:r w:rsidRPr="005C741E">
              <w:rPr>
                <w:rFonts w:asciiTheme="minorHAnsi" w:eastAsiaTheme="minorHAnsi" w:hAnsiTheme="minorHAnsi" w:cstheme="minorBidi"/>
                <w:sz w:val="18"/>
              </w:rPr>
              <w:t xml:space="preserve">and </w:t>
            </w:r>
            <w:proofErr w:type="spellStart"/>
            <w:r w:rsidRPr="005C741E">
              <w:rPr>
                <w:rFonts w:asciiTheme="minorHAnsi" w:eastAsiaTheme="minorHAnsi" w:hAnsiTheme="minorHAnsi" w:cstheme="minorBidi"/>
                <w:b/>
                <w:sz w:val="18"/>
              </w:rPr>
              <w:t>WdfRequestSend</w:t>
            </w:r>
            <w:proofErr w:type="spellEnd"/>
          </w:p>
        </w:tc>
      </w:tr>
      <w:tr w:rsidR="001C4E6A" w:rsidRPr="005C741E" w:rsidTr="00C03A85">
        <w:tc>
          <w:tcPr>
            <w:tcW w:w="1607"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Cycle power on port (synchronous)</w:t>
            </w:r>
          </w:p>
        </w:tc>
        <w:tc>
          <w:tcPr>
            <w:tcW w:w="3393"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szCs w:val="17"/>
              </w:rPr>
            </w:pPr>
            <w:proofErr w:type="spellStart"/>
            <w:r w:rsidRPr="005C741E">
              <w:rPr>
                <w:rFonts w:asciiTheme="minorHAnsi" w:eastAsiaTheme="minorHAnsi" w:hAnsiTheme="minorHAnsi" w:cstheme="minorBidi"/>
                <w:b/>
                <w:sz w:val="18"/>
                <w:szCs w:val="17"/>
              </w:rPr>
              <w:t>WdfUsbTargetDeviceCyclePort</w:t>
            </w:r>
            <w:r w:rsidRPr="005C741E">
              <w:rPr>
                <w:rFonts w:asciiTheme="minorHAnsi" w:eastAsiaTheme="minorHAnsi" w:hAnsiTheme="minorHAnsi" w:cstheme="minorBidi"/>
                <w:b/>
                <w:sz w:val="18"/>
              </w:rPr>
              <w:t>Synchronously</w:t>
            </w:r>
            <w:proofErr w:type="spellEnd"/>
          </w:p>
        </w:tc>
      </w:tr>
      <w:tr w:rsidR="001C4E6A" w:rsidRPr="005C741E" w:rsidTr="00C03A85">
        <w:tc>
          <w:tcPr>
            <w:tcW w:w="1607"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Device I/O control (asynchronous)</w:t>
            </w:r>
          </w:p>
        </w:tc>
        <w:tc>
          <w:tcPr>
            <w:tcW w:w="3393"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proofErr w:type="spellStart"/>
            <w:r w:rsidRPr="005C741E">
              <w:rPr>
                <w:rFonts w:asciiTheme="minorHAnsi" w:eastAsiaTheme="minorHAnsi" w:hAnsiTheme="minorHAnsi" w:cstheme="minorBidi"/>
                <w:b/>
                <w:sz w:val="18"/>
              </w:rPr>
              <w:t>WdfUsbTargetDeviceFormatRequestForControlTransfer</w:t>
            </w:r>
            <w:proofErr w:type="spellEnd"/>
            <w:r w:rsidRPr="005C741E">
              <w:rPr>
                <w:rFonts w:asciiTheme="minorHAnsi" w:eastAsiaTheme="minorHAnsi" w:hAnsiTheme="minorHAnsi" w:cstheme="minorBidi"/>
                <w:sz w:val="18"/>
              </w:rPr>
              <w:t xml:space="preserve"> and </w:t>
            </w:r>
            <w:proofErr w:type="spellStart"/>
            <w:r w:rsidRPr="005C741E">
              <w:rPr>
                <w:rFonts w:asciiTheme="minorHAnsi" w:eastAsiaTheme="minorHAnsi" w:hAnsiTheme="minorHAnsi" w:cstheme="minorBidi"/>
                <w:b/>
                <w:sz w:val="18"/>
              </w:rPr>
              <w:t>WdfRequestSend</w:t>
            </w:r>
            <w:proofErr w:type="spellEnd"/>
          </w:p>
        </w:tc>
      </w:tr>
      <w:tr w:rsidR="001C4E6A" w:rsidRPr="005C741E" w:rsidTr="00C03A85">
        <w:tc>
          <w:tcPr>
            <w:tcW w:w="1607"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Device I/O control (synchronous)</w:t>
            </w:r>
          </w:p>
        </w:tc>
        <w:tc>
          <w:tcPr>
            <w:tcW w:w="3393"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rPr>
              <w:t>WdfUsbTargetDeviceSendControlTransferSynchronously</w:t>
            </w:r>
            <w:proofErr w:type="spellEnd"/>
          </w:p>
        </w:tc>
      </w:tr>
      <w:tr w:rsidR="001C4E6A" w:rsidRPr="005C741E" w:rsidTr="00C03A85">
        <w:tc>
          <w:tcPr>
            <w:tcW w:w="1607"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Get string descriptor (synchronous or asynchronous)</w:t>
            </w:r>
          </w:p>
        </w:tc>
        <w:tc>
          <w:tcPr>
            <w:tcW w:w="3393"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szCs w:val="17"/>
              </w:rPr>
            </w:pPr>
            <w:proofErr w:type="spellStart"/>
            <w:r w:rsidRPr="005C741E">
              <w:rPr>
                <w:rFonts w:asciiTheme="minorHAnsi" w:eastAsiaTheme="minorHAnsi" w:hAnsiTheme="minorHAnsi" w:cstheme="minorBidi"/>
                <w:b/>
                <w:sz w:val="18"/>
                <w:szCs w:val="17"/>
              </w:rPr>
              <w:t>WdfUsbTargetDeviceFormatRequestForString</w:t>
            </w:r>
            <w:proofErr w:type="spellEnd"/>
            <w:r w:rsidRPr="005C741E">
              <w:rPr>
                <w:rFonts w:asciiTheme="minorHAnsi" w:eastAsiaTheme="minorHAnsi" w:hAnsiTheme="minorHAnsi" w:cstheme="minorBidi"/>
                <w:sz w:val="18"/>
                <w:szCs w:val="17"/>
              </w:rPr>
              <w:t xml:space="preserve"> </w:t>
            </w:r>
            <w:r w:rsidRPr="005C741E">
              <w:rPr>
                <w:rFonts w:asciiTheme="minorHAnsi" w:eastAsiaTheme="minorHAnsi" w:hAnsiTheme="minorHAnsi" w:cstheme="minorBidi"/>
                <w:sz w:val="18"/>
              </w:rPr>
              <w:t xml:space="preserve">and </w:t>
            </w:r>
            <w:proofErr w:type="spellStart"/>
            <w:r w:rsidRPr="005C741E">
              <w:rPr>
                <w:rFonts w:asciiTheme="minorHAnsi" w:eastAsiaTheme="minorHAnsi" w:hAnsiTheme="minorHAnsi" w:cstheme="minorBidi"/>
                <w:b/>
                <w:sz w:val="18"/>
              </w:rPr>
              <w:t>WdfRequestSend</w:t>
            </w:r>
            <w:proofErr w:type="spellEnd"/>
          </w:p>
        </w:tc>
      </w:tr>
      <w:tr w:rsidR="001C4E6A" w:rsidRPr="005C741E" w:rsidTr="00C03A85">
        <w:tc>
          <w:tcPr>
            <w:tcW w:w="1607" w:type="pct"/>
            <w:shd w:val="clear" w:color="auto" w:fill="auto"/>
            <w:tcMar>
              <w:top w:w="20" w:type="dxa"/>
              <w:bottom w:w="20" w:type="dxa"/>
            </w:tcMar>
          </w:tcPr>
          <w:p w:rsidR="001C4E6A" w:rsidRPr="005C741E" w:rsidRDefault="001C4E6A" w:rsidP="0058741C">
            <w:pPr>
              <w:keepNext/>
              <w:rPr>
                <w:rFonts w:asciiTheme="minorHAnsi" w:eastAsiaTheme="minorHAnsi" w:hAnsiTheme="minorHAnsi" w:cstheme="minorBidi"/>
                <w:sz w:val="18"/>
              </w:rPr>
            </w:pPr>
            <w:r w:rsidRPr="005C741E">
              <w:rPr>
                <w:rFonts w:asciiTheme="minorHAnsi" w:eastAsiaTheme="minorHAnsi" w:hAnsiTheme="minorHAnsi" w:cstheme="minorBidi"/>
                <w:sz w:val="18"/>
              </w:rPr>
              <w:t>Reset port (synchronous only)</w:t>
            </w:r>
          </w:p>
        </w:tc>
        <w:tc>
          <w:tcPr>
            <w:tcW w:w="3393" w:type="pct"/>
            <w:shd w:val="clear" w:color="auto" w:fill="auto"/>
            <w:tcMar>
              <w:top w:w="20" w:type="dxa"/>
              <w:bottom w:w="20" w:type="dxa"/>
            </w:tcMar>
          </w:tcPr>
          <w:p w:rsidR="001C4E6A" w:rsidRPr="005C741E" w:rsidRDefault="001C4E6A" w:rsidP="0058741C">
            <w:pPr>
              <w:keepNext/>
              <w:rPr>
                <w:rFonts w:asciiTheme="minorHAnsi" w:eastAsiaTheme="minorHAnsi" w:hAnsiTheme="minorHAnsi" w:cstheme="minorBidi"/>
                <w:b/>
                <w:sz w:val="18"/>
                <w:szCs w:val="17"/>
              </w:rPr>
            </w:pPr>
            <w:proofErr w:type="spellStart"/>
            <w:r w:rsidRPr="005C741E">
              <w:rPr>
                <w:rFonts w:asciiTheme="minorHAnsi" w:eastAsiaTheme="minorHAnsi" w:hAnsiTheme="minorHAnsi" w:cstheme="minorBidi"/>
                <w:b/>
                <w:sz w:val="18"/>
                <w:szCs w:val="17"/>
              </w:rPr>
              <w:t>WdfUsbTargetDeviceResetPortSynchronously</w:t>
            </w:r>
            <w:proofErr w:type="spellEnd"/>
          </w:p>
        </w:tc>
      </w:tr>
      <w:tr w:rsidR="001C4E6A" w:rsidRPr="005C741E" w:rsidTr="00C03A85">
        <w:tc>
          <w:tcPr>
            <w:tcW w:w="1607"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URB (asynchronous)</w:t>
            </w:r>
          </w:p>
        </w:tc>
        <w:tc>
          <w:tcPr>
            <w:tcW w:w="3393"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proofErr w:type="spellStart"/>
            <w:r w:rsidRPr="005C741E">
              <w:rPr>
                <w:rFonts w:asciiTheme="minorHAnsi" w:eastAsiaTheme="minorHAnsi" w:hAnsiTheme="minorHAnsi" w:cstheme="minorBidi"/>
                <w:b/>
                <w:sz w:val="18"/>
              </w:rPr>
              <w:t>WdfUsbTargetDeviceFormatRequestForRead</w:t>
            </w:r>
            <w:proofErr w:type="spellEnd"/>
            <w:r w:rsidRPr="005C741E">
              <w:rPr>
                <w:rFonts w:asciiTheme="minorHAnsi" w:eastAsiaTheme="minorHAnsi" w:hAnsiTheme="minorHAnsi" w:cstheme="minorBidi"/>
                <w:sz w:val="18"/>
              </w:rPr>
              <w:t xml:space="preserve"> and </w:t>
            </w:r>
            <w:proofErr w:type="spellStart"/>
            <w:r w:rsidRPr="005C741E">
              <w:rPr>
                <w:rFonts w:asciiTheme="minorHAnsi" w:eastAsiaTheme="minorHAnsi" w:hAnsiTheme="minorHAnsi" w:cstheme="minorBidi"/>
                <w:b/>
                <w:sz w:val="18"/>
              </w:rPr>
              <w:t>WdfRequestSend</w:t>
            </w:r>
            <w:proofErr w:type="spellEnd"/>
          </w:p>
        </w:tc>
      </w:tr>
      <w:tr w:rsidR="001C4E6A" w:rsidRPr="005C741E" w:rsidTr="00C03A85">
        <w:tc>
          <w:tcPr>
            <w:tcW w:w="1607"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lastRenderedPageBreak/>
              <w:t>URB (synchronous)</w:t>
            </w:r>
          </w:p>
        </w:tc>
        <w:tc>
          <w:tcPr>
            <w:tcW w:w="3393"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rPr>
              <w:t>WdfUsbTargetDeviceSendUrbSynchronously</w:t>
            </w:r>
            <w:proofErr w:type="spellEnd"/>
          </w:p>
        </w:tc>
      </w:tr>
    </w:tbl>
    <w:p w:rsidR="001C4E6A" w:rsidRDefault="001C4E6A" w:rsidP="001C4E6A">
      <w:pPr>
        <w:pStyle w:val="Le"/>
      </w:pPr>
    </w:p>
    <w:p w:rsidR="001C4E6A" w:rsidRDefault="001C4E6A" w:rsidP="001C4E6A">
      <w:pPr>
        <w:pStyle w:val="BodyText"/>
      </w:pPr>
      <w:r>
        <w:t xml:space="preserve">If the driver uses </w:t>
      </w:r>
      <w:proofErr w:type="spellStart"/>
      <w:r>
        <w:rPr>
          <w:b/>
          <w:bCs/>
        </w:rPr>
        <w:t>WdfRequestSend</w:t>
      </w:r>
      <w:proofErr w:type="spellEnd"/>
      <w:r w:rsidRPr="0027419B">
        <w:t xml:space="preserve">, it must </w:t>
      </w:r>
      <w:r>
        <w:t xml:space="preserve">format the request before sending it by calling a </w:t>
      </w:r>
      <w:proofErr w:type="spellStart"/>
      <w:r>
        <w:rPr>
          <w:b/>
          <w:bCs/>
        </w:rPr>
        <w:t>WdfUsbTargetDeviceFormatXxx</w:t>
      </w:r>
      <w:proofErr w:type="spellEnd"/>
      <w:r>
        <w:t xml:space="preserve"> or </w:t>
      </w:r>
      <w:proofErr w:type="spellStart"/>
      <w:r>
        <w:rPr>
          <w:b/>
          <w:bCs/>
        </w:rPr>
        <w:t>WdfUsbTargetPipeFormatXxx</w:t>
      </w:r>
      <w:proofErr w:type="spellEnd"/>
      <w:r>
        <w:t xml:space="preserve"> method for the target USB device or pipe, respectively.</w:t>
      </w:r>
    </w:p>
    <w:p w:rsidR="001C4E6A" w:rsidRDefault="001C4E6A" w:rsidP="001C4E6A">
      <w:pPr>
        <w:pStyle w:val="BodyTextLink"/>
      </w:pPr>
      <w:r>
        <w:t>Table 4 shows the methods a KMDF driver uses to send a request to a USB target pipe.</w:t>
      </w:r>
    </w:p>
    <w:p w:rsidR="001C4E6A" w:rsidRDefault="001C4E6A" w:rsidP="00C03A85">
      <w:pPr>
        <w:pStyle w:val="TableHead"/>
      </w:pPr>
      <w:proofErr w:type="gramStart"/>
      <w:r>
        <w:t>Table 4.</w:t>
      </w:r>
      <w:proofErr w:type="gramEnd"/>
      <w:r>
        <w:t xml:space="preserve"> Methods for Sending a Request to a USB Target Pipe</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487"/>
        <w:gridCol w:w="5409"/>
      </w:tblGrid>
      <w:tr w:rsidR="001C4E6A" w:rsidRPr="005C741E" w:rsidTr="0058741C">
        <w:trPr>
          <w:tblHeader/>
        </w:trPr>
        <w:tc>
          <w:tcPr>
            <w:tcW w:w="1575" w:type="pct"/>
            <w:tcBorders>
              <w:top w:val="single" w:sz="2" w:space="0" w:color="auto"/>
              <w:left w:val="nil"/>
              <w:bottom w:val="single" w:sz="2" w:space="0" w:color="auto"/>
              <w:right w:val="nil"/>
              <w:tl2br w:val="nil"/>
              <w:tr2bl w:val="nil"/>
            </w:tcBorders>
            <w:shd w:val="clear" w:color="auto" w:fill="D9E3ED"/>
            <w:tcMar>
              <w:top w:w="20" w:type="dxa"/>
              <w:bottom w:w="20" w:type="dxa"/>
            </w:tcMar>
          </w:tcPr>
          <w:p w:rsidR="001C4E6A" w:rsidRPr="005C741E" w:rsidRDefault="001C4E6A" w:rsidP="0058741C">
            <w:pPr>
              <w:keepNext/>
              <w:rPr>
                <w:rFonts w:asciiTheme="minorHAnsi" w:eastAsiaTheme="minorHAnsi" w:hAnsiTheme="minorHAnsi" w:cstheme="minorBidi"/>
                <w:b/>
                <w:sz w:val="18"/>
              </w:rPr>
            </w:pPr>
            <w:r w:rsidRPr="005C741E">
              <w:rPr>
                <w:rFonts w:asciiTheme="minorHAnsi" w:eastAsiaTheme="minorHAnsi" w:hAnsiTheme="minorHAnsi" w:cstheme="minorBidi"/>
                <w:b/>
                <w:sz w:val="18"/>
              </w:rPr>
              <w:t>To send this type of request …</w:t>
            </w:r>
          </w:p>
        </w:tc>
        <w:tc>
          <w:tcPr>
            <w:tcW w:w="3425" w:type="pct"/>
            <w:tcBorders>
              <w:top w:val="single" w:sz="2" w:space="0" w:color="auto"/>
              <w:left w:val="nil"/>
              <w:bottom w:val="single" w:sz="2" w:space="0" w:color="auto"/>
              <w:right w:val="nil"/>
              <w:tl2br w:val="nil"/>
              <w:tr2bl w:val="nil"/>
            </w:tcBorders>
            <w:shd w:val="clear" w:color="auto" w:fill="D9E3ED"/>
            <w:tcMar>
              <w:top w:w="20" w:type="dxa"/>
              <w:bottom w:w="20" w:type="dxa"/>
            </w:tcMar>
          </w:tcPr>
          <w:p w:rsidR="001C4E6A" w:rsidRPr="005C741E" w:rsidRDefault="001C4E6A" w:rsidP="0058741C">
            <w:pPr>
              <w:keepNext/>
              <w:rPr>
                <w:rFonts w:asciiTheme="minorHAnsi" w:eastAsiaTheme="minorHAnsi" w:hAnsiTheme="minorHAnsi" w:cstheme="minorBidi"/>
                <w:b/>
                <w:sz w:val="18"/>
              </w:rPr>
            </w:pPr>
            <w:r w:rsidRPr="005C741E">
              <w:rPr>
                <w:rFonts w:asciiTheme="minorHAnsi" w:eastAsiaTheme="minorHAnsi" w:hAnsiTheme="minorHAnsi" w:cstheme="minorBidi"/>
                <w:b/>
                <w:sz w:val="18"/>
              </w:rPr>
              <w:t>Use this method …</w:t>
            </w:r>
          </w:p>
        </w:tc>
      </w:tr>
      <w:tr w:rsidR="001C4E6A" w:rsidRPr="005C741E" w:rsidTr="0058741C">
        <w:tc>
          <w:tcPr>
            <w:tcW w:w="157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 xml:space="preserve">Abort synchronous) </w:t>
            </w:r>
          </w:p>
        </w:tc>
        <w:tc>
          <w:tcPr>
            <w:tcW w:w="342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szCs w:val="17"/>
              </w:rPr>
              <w:t>WdfUsbTargetPipeAbortSynchronously</w:t>
            </w:r>
            <w:proofErr w:type="spellEnd"/>
          </w:p>
        </w:tc>
      </w:tr>
      <w:tr w:rsidR="001C4E6A" w:rsidRPr="005C741E" w:rsidTr="0058741C">
        <w:tc>
          <w:tcPr>
            <w:tcW w:w="157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 xml:space="preserve">Abort (asynchronous) </w:t>
            </w:r>
          </w:p>
        </w:tc>
        <w:tc>
          <w:tcPr>
            <w:tcW w:w="342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szCs w:val="17"/>
              </w:rPr>
              <w:t>WdfUsbTargetPipeFormatRequestForAbort</w:t>
            </w:r>
            <w:proofErr w:type="spellEnd"/>
            <w:r w:rsidRPr="005C741E">
              <w:rPr>
                <w:rFonts w:asciiTheme="minorHAnsi" w:eastAsiaTheme="minorHAnsi" w:hAnsiTheme="minorHAnsi" w:cstheme="minorBidi"/>
                <w:b/>
                <w:sz w:val="18"/>
                <w:szCs w:val="17"/>
              </w:rPr>
              <w:t xml:space="preserve"> </w:t>
            </w:r>
            <w:r w:rsidRPr="005C741E">
              <w:rPr>
                <w:rFonts w:asciiTheme="minorHAnsi" w:eastAsiaTheme="minorHAnsi" w:hAnsiTheme="minorHAnsi" w:cstheme="minorBidi"/>
                <w:sz w:val="18"/>
              </w:rPr>
              <w:t>and</w:t>
            </w:r>
            <w:r w:rsidRPr="005C741E">
              <w:rPr>
                <w:rFonts w:asciiTheme="minorHAnsi" w:eastAsiaTheme="minorHAnsi" w:hAnsiTheme="minorHAnsi" w:cstheme="minorBidi"/>
                <w:b/>
                <w:sz w:val="18"/>
              </w:rPr>
              <w:t xml:space="preserve"> </w:t>
            </w:r>
            <w:proofErr w:type="spellStart"/>
            <w:r w:rsidRPr="005C741E">
              <w:rPr>
                <w:rFonts w:asciiTheme="minorHAnsi" w:eastAsiaTheme="minorHAnsi" w:hAnsiTheme="minorHAnsi" w:cstheme="minorBidi"/>
                <w:b/>
                <w:sz w:val="18"/>
              </w:rPr>
              <w:t>WdfRequestSend</w:t>
            </w:r>
            <w:proofErr w:type="spellEnd"/>
          </w:p>
        </w:tc>
      </w:tr>
      <w:tr w:rsidR="001C4E6A" w:rsidRPr="005C741E" w:rsidTr="0058741C">
        <w:tc>
          <w:tcPr>
            <w:tcW w:w="157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 xml:space="preserve">Read (asynchronous) </w:t>
            </w:r>
          </w:p>
        </w:tc>
        <w:tc>
          <w:tcPr>
            <w:tcW w:w="342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rPr>
              <w:t>WdfUsbTargetPipeFormatRequestForRead</w:t>
            </w:r>
            <w:proofErr w:type="spellEnd"/>
            <w:r w:rsidRPr="005C741E">
              <w:rPr>
                <w:rFonts w:asciiTheme="minorHAnsi" w:eastAsiaTheme="minorHAnsi" w:hAnsiTheme="minorHAnsi" w:cstheme="minorBidi"/>
                <w:b/>
                <w:sz w:val="18"/>
              </w:rPr>
              <w:t xml:space="preserve"> </w:t>
            </w:r>
            <w:r w:rsidRPr="005C741E">
              <w:rPr>
                <w:rFonts w:asciiTheme="minorHAnsi" w:eastAsiaTheme="minorHAnsi" w:hAnsiTheme="minorHAnsi" w:cstheme="minorBidi"/>
                <w:sz w:val="18"/>
              </w:rPr>
              <w:t>and</w:t>
            </w:r>
            <w:r w:rsidRPr="005C741E">
              <w:rPr>
                <w:rFonts w:asciiTheme="minorHAnsi" w:eastAsiaTheme="minorHAnsi" w:hAnsiTheme="minorHAnsi" w:cstheme="minorBidi"/>
                <w:b/>
                <w:sz w:val="18"/>
              </w:rPr>
              <w:t xml:space="preserve"> </w:t>
            </w:r>
            <w:proofErr w:type="spellStart"/>
            <w:r w:rsidRPr="005C741E">
              <w:rPr>
                <w:rFonts w:asciiTheme="minorHAnsi" w:eastAsiaTheme="minorHAnsi" w:hAnsiTheme="minorHAnsi" w:cstheme="minorBidi"/>
                <w:b/>
                <w:sz w:val="18"/>
              </w:rPr>
              <w:t>WdfRequestSend</w:t>
            </w:r>
            <w:proofErr w:type="spellEnd"/>
          </w:p>
        </w:tc>
      </w:tr>
      <w:tr w:rsidR="001C4E6A" w:rsidRPr="005C741E" w:rsidTr="0058741C">
        <w:tc>
          <w:tcPr>
            <w:tcW w:w="157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 xml:space="preserve">Read (synchronous) </w:t>
            </w:r>
          </w:p>
        </w:tc>
        <w:tc>
          <w:tcPr>
            <w:tcW w:w="342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rPr>
              <w:t>WdfUsbTargetPipeReadSynchronously</w:t>
            </w:r>
            <w:proofErr w:type="spellEnd"/>
          </w:p>
        </w:tc>
      </w:tr>
      <w:tr w:rsidR="001C4E6A" w:rsidRPr="005C741E" w:rsidTr="0058741C">
        <w:tc>
          <w:tcPr>
            <w:tcW w:w="157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 xml:space="preserve">Reset (asynchronous) </w:t>
            </w:r>
          </w:p>
        </w:tc>
        <w:tc>
          <w:tcPr>
            <w:tcW w:w="342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szCs w:val="17"/>
              </w:rPr>
              <w:t>WdfUsbTargetPipeFormatRequestForReset</w:t>
            </w:r>
            <w:proofErr w:type="spellEnd"/>
            <w:r w:rsidRPr="005C741E">
              <w:rPr>
                <w:rFonts w:asciiTheme="minorHAnsi" w:eastAsiaTheme="minorHAnsi" w:hAnsiTheme="minorHAnsi" w:cstheme="minorBidi"/>
                <w:b/>
                <w:sz w:val="18"/>
                <w:szCs w:val="17"/>
              </w:rPr>
              <w:t xml:space="preserve"> </w:t>
            </w:r>
            <w:r w:rsidRPr="005C741E">
              <w:rPr>
                <w:rFonts w:asciiTheme="minorHAnsi" w:eastAsiaTheme="minorHAnsi" w:hAnsiTheme="minorHAnsi" w:cstheme="minorBidi"/>
                <w:sz w:val="18"/>
              </w:rPr>
              <w:t>and</w:t>
            </w:r>
            <w:r w:rsidRPr="005C741E">
              <w:rPr>
                <w:rFonts w:asciiTheme="minorHAnsi" w:eastAsiaTheme="minorHAnsi" w:hAnsiTheme="minorHAnsi" w:cstheme="minorBidi"/>
                <w:b/>
                <w:sz w:val="18"/>
              </w:rPr>
              <w:t xml:space="preserve"> </w:t>
            </w:r>
            <w:proofErr w:type="spellStart"/>
            <w:r w:rsidRPr="005C741E">
              <w:rPr>
                <w:rFonts w:asciiTheme="minorHAnsi" w:eastAsiaTheme="minorHAnsi" w:hAnsiTheme="minorHAnsi" w:cstheme="minorBidi"/>
                <w:b/>
                <w:sz w:val="18"/>
              </w:rPr>
              <w:t>WdfRequestSend</w:t>
            </w:r>
            <w:proofErr w:type="spellEnd"/>
          </w:p>
        </w:tc>
      </w:tr>
      <w:tr w:rsidR="001C4E6A" w:rsidRPr="005C741E" w:rsidTr="0058741C">
        <w:tc>
          <w:tcPr>
            <w:tcW w:w="157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 xml:space="preserve">Reset (synchronous) </w:t>
            </w:r>
          </w:p>
        </w:tc>
        <w:tc>
          <w:tcPr>
            <w:tcW w:w="342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szCs w:val="17"/>
              </w:rPr>
              <w:t>WdfUsbTargetPipeResetSynchronously</w:t>
            </w:r>
            <w:proofErr w:type="spellEnd"/>
            <w:r w:rsidRPr="005C741E">
              <w:rPr>
                <w:rFonts w:asciiTheme="minorHAnsi" w:eastAsiaTheme="minorHAnsi" w:hAnsiTheme="minorHAnsi" w:cstheme="minorBidi"/>
                <w:b/>
                <w:sz w:val="18"/>
                <w:szCs w:val="17"/>
              </w:rPr>
              <w:t xml:space="preserve"> </w:t>
            </w:r>
          </w:p>
        </w:tc>
      </w:tr>
      <w:tr w:rsidR="001C4E6A" w:rsidRPr="005C741E" w:rsidTr="0058741C">
        <w:tc>
          <w:tcPr>
            <w:tcW w:w="157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URB (asynchronous)</w:t>
            </w:r>
          </w:p>
        </w:tc>
        <w:tc>
          <w:tcPr>
            <w:tcW w:w="342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rPr>
              <w:t>WdfUsbTargetPipeFormatRequestForUrb</w:t>
            </w:r>
            <w:proofErr w:type="spellEnd"/>
            <w:r w:rsidRPr="005C741E">
              <w:rPr>
                <w:rFonts w:asciiTheme="minorHAnsi" w:eastAsiaTheme="minorHAnsi" w:hAnsiTheme="minorHAnsi" w:cstheme="minorBidi"/>
                <w:b/>
                <w:sz w:val="18"/>
              </w:rPr>
              <w:t xml:space="preserve"> </w:t>
            </w:r>
            <w:r w:rsidRPr="005C741E">
              <w:rPr>
                <w:rFonts w:asciiTheme="minorHAnsi" w:eastAsiaTheme="minorHAnsi" w:hAnsiTheme="minorHAnsi" w:cstheme="minorBidi"/>
                <w:sz w:val="18"/>
              </w:rPr>
              <w:t>and</w:t>
            </w:r>
            <w:r w:rsidRPr="005C741E">
              <w:rPr>
                <w:rFonts w:asciiTheme="minorHAnsi" w:eastAsiaTheme="minorHAnsi" w:hAnsiTheme="minorHAnsi" w:cstheme="minorBidi"/>
                <w:b/>
                <w:sz w:val="18"/>
              </w:rPr>
              <w:t xml:space="preserve"> </w:t>
            </w:r>
            <w:proofErr w:type="spellStart"/>
            <w:r w:rsidRPr="005C741E">
              <w:rPr>
                <w:rFonts w:asciiTheme="minorHAnsi" w:eastAsiaTheme="minorHAnsi" w:hAnsiTheme="minorHAnsi" w:cstheme="minorBidi"/>
                <w:b/>
                <w:sz w:val="18"/>
              </w:rPr>
              <w:t>WdfRequestSend</w:t>
            </w:r>
            <w:proofErr w:type="spellEnd"/>
          </w:p>
        </w:tc>
      </w:tr>
      <w:tr w:rsidR="001C4E6A" w:rsidRPr="005C741E" w:rsidTr="0058741C">
        <w:tc>
          <w:tcPr>
            <w:tcW w:w="157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URB (synchronous)</w:t>
            </w:r>
          </w:p>
        </w:tc>
        <w:tc>
          <w:tcPr>
            <w:tcW w:w="342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rPr>
              <w:t>WdfUsbTargetPipeSendUrbSynchronously</w:t>
            </w:r>
            <w:proofErr w:type="spellEnd"/>
          </w:p>
        </w:tc>
      </w:tr>
      <w:tr w:rsidR="001C4E6A" w:rsidRPr="005C741E" w:rsidTr="0058741C">
        <w:tc>
          <w:tcPr>
            <w:tcW w:w="157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 xml:space="preserve">Write (asynchronous) </w:t>
            </w:r>
          </w:p>
        </w:tc>
        <w:tc>
          <w:tcPr>
            <w:tcW w:w="3425" w:type="pct"/>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rPr>
              <w:t>WdfUsbTargetPipeFormatRequestForWrite</w:t>
            </w:r>
            <w:proofErr w:type="spellEnd"/>
            <w:r w:rsidRPr="005C741E">
              <w:rPr>
                <w:rFonts w:asciiTheme="minorHAnsi" w:eastAsiaTheme="minorHAnsi" w:hAnsiTheme="minorHAnsi" w:cstheme="minorBidi"/>
                <w:b/>
                <w:sz w:val="18"/>
              </w:rPr>
              <w:t xml:space="preserve"> </w:t>
            </w:r>
            <w:r w:rsidRPr="005C741E">
              <w:rPr>
                <w:rFonts w:asciiTheme="minorHAnsi" w:eastAsiaTheme="minorHAnsi" w:hAnsiTheme="minorHAnsi" w:cstheme="minorBidi"/>
                <w:sz w:val="18"/>
              </w:rPr>
              <w:t>and</w:t>
            </w:r>
            <w:r w:rsidRPr="005C741E">
              <w:rPr>
                <w:rFonts w:asciiTheme="minorHAnsi" w:eastAsiaTheme="minorHAnsi" w:hAnsiTheme="minorHAnsi" w:cstheme="minorBidi"/>
                <w:b/>
                <w:sz w:val="18"/>
              </w:rPr>
              <w:t xml:space="preserve"> </w:t>
            </w:r>
            <w:proofErr w:type="spellStart"/>
            <w:r w:rsidRPr="005C741E">
              <w:rPr>
                <w:rFonts w:asciiTheme="minorHAnsi" w:eastAsiaTheme="minorHAnsi" w:hAnsiTheme="minorHAnsi" w:cstheme="minorBidi"/>
                <w:b/>
                <w:sz w:val="18"/>
              </w:rPr>
              <w:t>WdfRequestSend</w:t>
            </w:r>
            <w:proofErr w:type="spellEnd"/>
          </w:p>
        </w:tc>
      </w:tr>
      <w:tr w:rsidR="001C4E6A" w:rsidRPr="005C741E" w:rsidTr="0058741C">
        <w:tc>
          <w:tcPr>
            <w:tcW w:w="1575"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1C4E6A" w:rsidRPr="005C741E" w:rsidRDefault="001C4E6A" w:rsidP="0058741C">
            <w:pPr>
              <w:rPr>
                <w:rFonts w:asciiTheme="minorHAnsi" w:eastAsiaTheme="minorHAnsi" w:hAnsiTheme="minorHAnsi" w:cstheme="minorBidi"/>
                <w:sz w:val="18"/>
              </w:rPr>
            </w:pPr>
            <w:r w:rsidRPr="005C741E">
              <w:rPr>
                <w:rFonts w:asciiTheme="minorHAnsi" w:eastAsiaTheme="minorHAnsi" w:hAnsiTheme="minorHAnsi" w:cstheme="minorBidi"/>
                <w:sz w:val="18"/>
              </w:rPr>
              <w:t xml:space="preserve">Write (synchronous) </w:t>
            </w:r>
          </w:p>
        </w:tc>
        <w:tc>
          <w:tcPr>
            <w:tcW w:w="3425"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1C4E6A" w:rsidRPr="005C741E" w:rsidRDefault="001C4E6A" w:rsidP="0058741C">
            <w:pPr>
              <w:rPr>
                <w:rFonts w:asciiTheme="minorHAnsi" w:eastAsiaTheme="minorHAnsi" w:hAnsiTheme="minorHAnsi" w:cstheme="minorBidi"/>
                <w:b/>
                <w:sz w:val="18"/>
              </w:rPr>
            </w:pPr>
            <w:proofErr w:type="spellStart"/>
            <w:r w:rsidRPr="005C741E">
              <w:rPr>
                <w:rFonts w:asciiTheme="minorHAnsi" w:eastAsiaTheme="minorHAnsi" w:hAnsiTheme="minorHAnsi" w:cstheme="minorBidi"/>
                <w:b/>
                <w:sz w:val="18"/>
              </w:rPr>
              <w:t>WdfUsbTargetPipeWriteSynchronously</w:t>
            </w:r>
            <w:proofErr w:type="spellEnd"/>
          </w:p>
        </w:tc>
      </w:tr>
    </w:tbl>
    <w:p w:rsidR="001C4E6A" w:rsidRDefault="001C4E6A" w:rsidP="001C4E6A">
      <w:pPr>
        <w:pStyle w:val="Le"/>
      </w:pPr>
    </w:p>
    <w:p w:rsidR="001C4E6A" w:rsidRDefault="001C4E6A" w:rsidP="001C4E6A">
      <w:pPr>
        <w:pStyle w:val="BodyText"/>
      </w:pPr>
      <w:r>
        <w:t xml:space="preserve">The example in this section shows how a driver sends a read request to a USB target pipe and then retrieves the results of the request. </w:t>
      </w:r>
      <w:r w:rsidRPr="008D65DE">
        <w:t xml:space="preserve">The source code is derived from </w:t>
      </w:r>
      <w:r>
        <w:t>Osrusbfx2\Sys\Final\</w:t>
      </w:r>
      <w:proofErr w:type="spellStart"/>
      <w:r>
        <w:t>B</w:t>
      </w:r>
      <w:r w:rsidRPr="008D65DE">
        <w:t>ulkrwr.c</w:t>
      </w:r>
      <w:proofErr w:type="spellEnd"/>
      <w:r>
        <w:t>.</w:t>
      </w:r>
    </w:p>
    <w:p w:rsidR="001C4E6A" w:rsidRDefault="001C4E6A" w:rsidP="001C4E6A">
      <w:pPr>
        <w:pStyle w:val="BodyTextLink"/>
      </w:pPr>
      <w:r>
        <w:t xml:space="preserve">When a read request arrives for the Osrusbfx2 driver, the framework adds it to a sequential queue that the driver created and calls the driver’s </w:t>
      </w:r>
      <w:proofErr w:type="spellStart"/>
      <w:r>
        <w:rPr>
          <w:i/>
          <w:iCs/>
        </w:rPr>
        <w:t>EvtIoRead</w:t>
      </w:r>
      <w:proofErr w:type="spellEnd"/>
      <w:r>
        <w:t xml:space="preserve"> callback function. The </w:t>
      </w:r>
      <w:proofErr w:type="spellStart"/>
      <w:r>
        <w:rPr>
          <w:i/>
        </w:rPr>
        <w:t>EvtIoRead</w:t>
      </w:r>
      <w:proofErr w:type="spellEnd"/>
      <w:r>
        <w:t xml:space="preserve"> callback, in turn, sends the request to the USB target pipe. The following example shows the </w:t>
      </w:r>
      <w:proofErr w:type="spellStart"/>
      <w:r>
        <w:rPr>
          <w:i/>
          <w:iCs/>
        </w:rPr>
        <w:t>EvtIoRead</w:t>
      </w:r>
      <w:proofErr w:type="spellEnd"/>
      <w:r>
        <w:t xml:space="preserve"> callback function in its entirety, except for some trace statements.</w:t>
      </w:r>
    </w:p>
    <w:p w:rsidR="001C4E6A" w:rsidRDefault="001C4E6A" w:rsidP="001C4E6A">
      <w:pPr>
        <w:pStyle w:val="ProgListTitleorCaption"/>
      </w:pPr>
      <w:r>
        <w:t>Sending an asynchronous read request to a USB target pipe in a KMDF driver</w:t>
      </w:r>
    </w:p>
    <w:p w:rsidR="001C4E6A" w:rsidRDefault="001C4E6A" w:rsidP="001C4E6A">
      <w:pPr>
        <w:pStyle w:val="CodeBlockWHDC"/>
      </w:pPr>
      <w:r>
        <w:t xml:space="preserve">VOID </w:t>
      </w:r>
      <w:proofErr w:type="spellStart"/>
      <w:proofErr w:type="gramStart"/>
      <w:r>
        <w:t>OsrFxEvtIoRead</w:t>
      </w:r>
      <w:proofErr w:type="spellEnd"/>
      <w:r>
        <w:t>(</w:t>
      </w:r>
      <w:proofErr w:type="gramEnd"/>
    </w:p>
    <w:p w:rsidR="001C4E6A" w:rsidRDefault="001C4E6A" w:rsidP="001C4E6A">
      <w:pPr>
        <w:pStyle w:val="CodeBlockWHDC"/>
      </w:pPr>
      <w:r>
        <w:t xml:space="preserve">    IN WDFQUEUE         Queue,</w:t>
      </w:r>
    </w:p>
    <w:p w:rsidR="001C4E6A" w:rsidRDefault="001C4E6A" w:rsidP="001C4E6A">
      <w:pPr>
        <w:pStyle w:val="CodeBlockWHDC"/>
      </w:pPr>
      <w:r>
        <w:t xml:space="preserve">    IN WDFREQUEST       Request,</w:t>
      </w:r>
    </w:p>
    <w:p w:rsidR="001C4E6A" w:rsidRDefault="001C4E6A" w:rsidP="001C4E6A">
      <w:pPr>
        <w:pStyle w:val="CodeBlockWHDC"/>
      </w:pPr>
      <w:r>
        <w:t xml:space="preserve">    IN </w:t>
      </w:r>
      <w:proofErr w:type="spellStart"/>
      <w:r>
        <w:t>size_t</w:t>
      </w:r>
      <w:proofErr w:type="spellEnd"/>
      <w:r>
        <w:t xml:space="preserve">           Length</w:t>
      </w:r>
    </w:p>
    <w:p w:rsidR="001C4E6A" w:rsidRDefault="001C4E6A" w:rsidP="001C4E6A">
      <w:pPr>
        <w:pStyle w:val="CodeBlockWHDC"/>
      </w:pPr>
      <w:r>
        <w:t xml:space="preserve">    )</w:t>
      </w:r>
    </w:p>
    <w:p w:rsidR="001C4E6A" w:rsidRDefault="001C4E6A" w:rsidP="001C4E6A">
      <w:pPr>
        <w:pStyle w:val="CodeBlockWHDC"/>
        <w:keepNext/>
      </w:pPr>
      <w:r>
        <w:t>{</w:t>
      </w:r>
    </w:p>
    <w:p w:rsidR="001C4E6A" w:rsidRDefault="001C4E6A" w:rsidP="001C4E6A">
      <w:pPr>
        <w:pStyle w:val="CodeBlockWHDC"/>
      </w:pPr>
      <w:r>
        <w:t xml:space="preserve">    WDFUSBPIPE          pipe;</w:t>
      </w:r>
    </w:p>
    <w:p w:rsidR="001C4E6A" w:rsidRDefault="001C4E6A" w:rsidP="001C4E6A">
      <w:pPr>
        <w:pStyle w:val="CodeBlockWHDC"/>
      </w:pPr>
      <w:r>
        <w:t xml:space="preserve">    NTSTATUS            status;</w:t>
      </w:r>
    </w:p>
    <w:p w:rsidR="001C4E6A" w:rsidRDefault="001C4E6A" w:rsidP="001C4E6A">
      <w:pPr>
        <w:pStyle w:val="CodeBlockWHDC"/>
      </w:pPr>
      <w:r>
        <w:t xml:space="preserve">    WDFMEMORY           </w:t>
      </w:r>
      <w:proofErr w:type="spellStart"/>
      <w:r>
        <w:t>reqMemory</w:t>
      </w:r>
      <w:proofErr w:type="spellEnd"/>
      <w:r>
        <w:t>;</w:t>
      </w:r>
    </w:p>
    <w:p w:rsidR="001C4E6A" w:rsidRDefault="001C4E6A" w:rsidP="001C4E6A">
      <w:pPr>
        <w:pStyle w:val="CodeBlockWHDC"/>
      </w:pPr>
      <w:r>
        <w:t xml:space="preserve">    PDEVICE_CONTEXT     </w:t>
      </w:r>
      <w:proofErr w:type="spellStart"/>
      <w:r>
        <w:t>pDeviceContext</w:t>
      </w:r>
      <w:proofErr w:type="spellEnd"/>
      <w:r>
        <w:t>;</w:t>
      </w:r>
    </w:p>
    <w:p w:rsidR="001C4E6A" w:rsidRDefault="001C4E6A" w:rsidP="001C4E6A">
      <w:pPr>
        <w:pStyle w:val="CodeBlockWHDC"/>
      </w:pPr>
      <w:r>
        <w:t xml:space="preserve">    UNREFERENCED_</w:t>
      </w:r>
      <w:proofErr w:type="gramStart"/>
      <w:r>
        <w:t>PARAMETER(</w:t>
      </w:r>
      <w:proofErr w:type="gramEnd"/>
      <w:r>
        <w:t>Queue);</w:t>
      </w:r>
    </w:p>
    <w:p w:rsidR="001C4E6A" w:rsidRDefault="001C4E6A" w:rsidP="001C4E6A">
      <w:pPr>
        <w:pStyle w:val="CodeBlockWHDC"/>
      </w:pPr>
    </w:p>
    <w:p w:rsidR="001C4E6A" w:rsidRDefault="001C4E6A" w:rsidP="001C4E6A">
      <w:pPr>
        <w:pStyle w:val="CodeBlockWHDC"/>
        <w:keepNext/>
      </w:pPr>
      <w:r>
        <w:t xml:space="preserve">    </w:t>
      </w:r>
      <w:proofErr w:type="gramStart"/>
      <w:r>
        <w:t>if</w:t>
      </w:r>
      <w:proofErr w:type="gramEnd"/>
      <w:r>
        <w:t xml:space="preserve"> (Length &gt; TEST_BOARD_TRANSFER_BUFFER_SIZE) {</w:t>
      </w:r>
    </w:p>
    <w:p w:rsidR="001C4E6A" w:rsidRDefault="001C4E6A" w:rsidP="001C4E6A">
      <w:pPr>
        <w:pStyle w:val="CodeBlockWHDC"/>
        <w:keepNext/>
      </w:pPr>
      <w:r>
        <w:t xml:space="preserve">        </w:t>
      </w:r>
      <w:proofErr w:type="gramStart"/>
      <w:r>
        <w:t>status</w:t>
      </w:r>
      <w:proofErr w:type="gramEnd"/>
      <w:r>
        <w:t xml:space="preserve"> = STATUS_INVALID_PARAMETER;</w:t>
      </w:r>
    </w:p>
    <w:p w:rsidR="001C4E6A" w:rsidRDefault="001C4E6A" w:rsidP="001C4E6A">
      <w:pPr>
        <w:pStyle w:val="CodeBlockWHDC"/>
        <w:keepNext/>
      </w:pPr>
      <w:r>
        <w:t xml:space="preserve">        </w:t>
      </w:r>
      <w:proofErr w:type="spellStart"/>
      <w:proofErr w:type="gramStart"/>
      <w:r>
        <w:t>goto</w:t>
      </w:r>
      <w:proofErr w:type="spellEnd"/>
      <w:proofErr w:type="gramEnd"/>
      <w:r>
        <w:t xml:space="preserve"> Exit;</w:t>
      </w:r>
    </w:p>
    <w:p w:rsidR="001C4E6A" w:rsidRDefault="001C4E6A" w:rsidP="001C4E6A">
      <w:pPr>
        <w:pStyle w:val="CodeBlockWHDC"/>
        <w:keepNext/>
      </w:pPr>
      <w:r>
        <w:t xml:space="preserve">    }</w:t>
      </w:r>
    </w:p>
    <w:p w:rsidR="001C4E6A" w:rsidRDefault="001C4E6A" w:rsidP="001C4E6A">
      <w:pPr>
        <w:pStyle w:val="CodeBlockWHDC"/>
      </w:pPr>
      <w:r>
        <w:t xml:space="preserve">    </w:t>
      </w:r>
      <w:proofErr w:type="spellStart"/>
      <w:proofErr w:type="gramStart"/>
      <w:r>
        <w:t>pDeviceContext</w:t>
      </w:r>
      <w:proofErr w:type="spellEnd"/>
      <w:proofErr w:type="gramEnd"/>
      <w:r>
        <w:t xml:space="preserve"> = </w:t>
      </w:r>
      <w:proofErr w:type="spellStart"/>
      <w:r>
        <w:t>GetDeviceContext</w:t>
      </w:r>
      <w:proofErr w:type="spellEnd"/>
      <w:r>
        <w:t>(</w:t>
      </w:r>
      <w:proofErr w:type="spellStart"/>
      <w:r>
        <w:t>WdfIoQueueGetDevice</w:t>
      </w:r>
      <w:proofErr w:type="spellEnd"/>
      <w:r>
        <w:t>(Queue));</w:t>
      </w:r>
    </w:p>
    <w:p w:rsidR="001C4E6A" w:rsidRDefault="001C4E6A" w:rsidP="001C4E6A">
      <w:pPr>
        <w:pStyle w:val="CodeBlockWHDC"/>
      </w:pPr>
      <w:r>
        <w:t xml:space="preserve">    </w:t>
      </w:r>
      <w:proofErr w:type="gramStart"/>
      <w:r>
        <w:t>pipe</w:t>
      </w:r>
      <w:proofErr w:type="gramEnd"/>
      <w:r>
        <w:t xml:space="preserve"> = </w:t>
      </w:r>
      <w:proofErr w:type="spellStart"/>
      <w:r>
        <w:t>pDeviceContext</w:t>
      </w:r>
      <w:proofErr w:type="spellEnd"/>
      <w:r>
        <w:t>-&gt;</w:t>
      </w:r>
      <w:proofErr w:type="spellStart"/>
      <w:r>
        <w:t>BulkReadPipe</w:t>
      </w:r>
      <w:proofErr w:type="spellEnd"/>
      <w:r>
        <w:t>;</w:t>
      </w:r>
    </w:p>
    <w:p w:rsidR="001C4E6A" w:rsidRDefault="001C4E6A" w:rsidP="001C4E6A">
      <w:pPr>
        <w:pStyle w:val="CodeBlockWHDC"/>
      </w:pPr>
      <w:r>
        <w:t xml:space="preserve">    </w:t>
      </w:r>
      <w:proofErr w:type="gramStart"/>
      <w:r>
        <w:t>status</w:t>
      </w:r>
      <w:proofErr w:type="gramEnd"/>
      <w:r>
        <w:t xml:space="preserve"> = </w:t>
      </w:r>
      <w:proofErr w:type="spellStart"/>
      <w:r>
        <w:t>WdfRequestRetrieveOutputMemory</w:t>
      </w:r>
      <w:proofErr w:type="spellEnd"/>
      <w:r>
        <w:t>(Request, &amp;</w:t>
      </w:r>
      <w:proofErr w:type="spellStart"/>
      <w:r>
        <w:t>reqMemory</w:t>
      </w:r>
      <w:proofErr w:type="spellEnd"/>
      <w:r>
        <w:t>);</w:t>
      </w:r>
    </w:p>
    <w:p w:rsidR="001C4E6A" w:rsidRDefault="001C4E6A" w:rsidP="001C4E6A">
      <w:pPr>
        <w:pStyle w:val="CodeBlockWHDC"/>
      </w:pPr>
      <w:r>
        <w:t xml:space="preserve">    </w:t>
      </w:r>
      <w:proofErr w:type="gramStart"/>
      <w:r>
        <w:t>if(</w:t>
      </w:r>
      <w:proofErr w:type="gramEnd"/>
      <w:r>
        <w:t>!NT_SUCCESS(status)){</w:t>
      </w:r>
    </w:p>
    <w:p w:rsidR="001C4E6A" w:rsidRDefault="001C4E6A" w:rsidP="001C4E6A">
      <w:pPr>
        <w:pStyle w:val="CodeBlockWHDC"/>
      </w:pPr>
      <w:r>
        <w:t xml:space="preserve">        </w:t>
      </w:r>
      <w:proofErr w:type="spellStart"/>
      <w:proofErr w:type="gramStart"/>
      <w:r>
        <w:t>goto</w:t>
      </w:r>
      <w:proofErr w:type="spellEnd"/>
      <w:proofErr w:type="gramEnd"/>
      <w:r>
        <w:t xml:space="preserve"> Exit;</w:t>
      </w:r>
    </w:p>
    <w:p w:rsidR="001C4E6A" w:rsidRDefault="001C4E6A" w:rsidP="001C4E6A">
      <w:pPr>
        <w:pStyle w:val="CodeBlockWHDC"/>
      </w:pPr>
      <w:r>
        <w:t xml:space="preserve">    }</w:t>
      </w:r>
    </w:p>
    <w:p w:rsidR="001C4E6A" w:rsidRDefault="001C4E6A" w:rsidP="001C4E6A">
      <w:pPr>
        <w:pStyle w:val="CodeBlockWHDC"/>
      </w:pPr>
      <w:r>
        <w:t xml:space="preserve">    </w:t>
      </w:r>
      <w:proofErr w:type="gramStart"/>
      <w:r>
        <w:t>status</w:t>
      </w:r>
      <w:proofErr w:type="gramEnd"/>
      <w:r>
        <w:t xml:space="preserve"> = </w:t>
      </w:r>
      <w:proofErr w:type="spellStart"/>
      <w:r>
        <w:t>WdfUsbTargetPipeFormatRequestForRead</w:t>
      </w:r>
      <w:proofErr w:type="spellEnd"/>
      <w:r>
        <w:t>(pipe,</w:t>
      </w:r>
    </w:p>
    <w:p w:rsidR="001C4E6A" w:rsidRDefault="001C4E6A" w:rsidP="001C4E6A">
      <w:pPr>
        <w:pStyle w:val="CodeBlockWHDC"/>
      </w:pPr>
      <w:r>
        <w:t xml:space="preserve">                                                  Request,</w:t>
      </w:r>
    </w:p>
    <w:p w:rsidR="001C4E6A" w:rsidRDefault="001C4E6A" w:rsidP="001C4E6A">
      <w:pPr>
        <w:pStyle w:val="CodeBlockWHDC"/>
      </w:pPr>
      <w:r>
        <w:lastRenderedPageBreak/>
        <w:t xml:space="preserve">                                                  </w:t>
      </w:r>
      <w:proofErr w:type="spellStart"/>
      <w:proofErr w:type="gramStart"/>
      <w:r>
        <w:t>reqMemory</w:t>
      </w:r>
      <w:proofErr w:type="spellEnd"/>
      <w:proofErr w:type="gramEnd"/>
      <w:r>
        <w:t>,</w:t>
      </w:r>
    </w:p>
    <w:p w:rsidR="001C4E6A" w:rsidRDefault="001C4E6A" w:rsidP="001C4E6A">
      <w:pPr>
        <w:pStyle w:val="CodeBlockWHDC"/>
      </w:pPr>
      <w:r>
        <w:t xml:space="preserve">                                                  NULL // Offsets</w:t>
      </w:r>
    </w:p>
    <w:p w:rsidR="001C4E6A" w:rsidRDefault="001C4E6A" w:rsidP="001C4E6A">
      <w:pPr>
        <w:pStyle w:val="CodeBlockWHDC"/>
      </w:pPr>
      <w:r>
        <w:t xml:space="preserve">                                                  );</w:t>
      </w:r>
    </w:p>
    <w:p w:rsidR="001C4E6A" w:rsidRDefault="001C4E6A" w:rsidP="001C4E6A">
      <w:pPr>
        <w:pStyle w:val="CodeBlockWHDC"/>
      </w:pPr>
      <w:r>
        <w:t xml:space="preserve">    </w:t>
      </w:r>
      <w:proofErr w:type="gramStart"/>
      <w:r>
        <w:t>if</w:t>
      </w:r>
      <w:proofErr w:type="gramEnd"/>
      <w:r>
        <w:t xml:space="preserve"> (!NT_SUCCESS(status)) {</w:t>
      </w:r>
    </w:p>
    <w:p w:rsidR="001C4E6A" w:rsidRDefault="001C4E6A" w:rsidP="001C4E6A">
      <w:pPr>
        <w:pStyle w:val="CodeBlockWHDC"/>
      </w:pPr>
      <w:r>
        <w:t xml:space="preserve">        </w:t>
      </w:r>
      <w:proofErr w:type="spellStart"/>
      <w:proofErr w:type="gramStart"/>
      <w:r>
        <w:t>goto</w:t>
      </w:r>
      <w:proofErr w:type="spellEnd"/>
      <w:proofErr w:type="gramEnd"/>
      <w:r>
        <w:t xml:space="preserve"> Exit;</w:t>
      </w:r>
    </w:p>
    <w:p w:rsidR="001C4E6A" w:rsidRDefault="001C4E6A" w:rsidP="001C4E6A">
      <w:pPr>
        <w:pStyle w:val="CodeBlockWHDC"/>
      </w:pPr>
      <w:r>
        <w:t xml:space="preserve">    }</w:t>
      </w:r>
    </w:p>
    <w:p w:rsidR="001C4E6A" w:rsidRDefault="001C4E6A" w:rsidP="001C4E6A">
      <w:pPr>
        <w:pStyle w:val="CodeBlockWHDC"/>
      </w:pPr>
      <w:r>
        <w:t xml:space="preserve">    </w:t>
      </w:r>
      <w:proofErr w:type="spellStart"/>
      <w:proofErr w:type="gramStart"/>
      <w:r>
        <w:t>WdfRequestSetCompletionRoutine</w:t>
      </w:r>
      <w:proofErr w:type="spellEnd"/>
      <w:r>
        <w:t>(</w:t>
      </w:r>
      <w:proofErr w:type="gramEnd"/>
      <w:r>
        <w:t xml:space="preserve"> Request,</w:t>
      </w:r>
    </w:p>
    <w:p w:rsidR="001C4E6A" w:rsidRDefault="001C4E6A" w:rsidP="001C4E6A">
      <w:pPr>
        <w:pStyle w:val="CodeBlockWHDC"/>
      </w:pPr>
      <w:r>
        <w:t xml:space="preserve">                                    </w:t>
      </w:r>
      <w:proofErr w:type="spellStart"/>
      <w:r>
        <w:t>EvtRequestReadCompletionRoutine</w:t>
      </w:r>
      <w:proofErr w:type="spellEnd"/>
      <w:r>
        <w:t>,</w:t>
      </w:r>
    </w:p>
    <w:p w:rsidR="001C4E6A" w:rsidRDefault="001C4E6A" w:rsidP="001C4E6A">
      <w:pPr>
        <w:pStyle w:val="CodeBlockWHDC"/>
      </w:pPr>
      <w:r>
        <w:t xml:space="preserve">                                    </w:t>
      </w:r>
      <w:proofErr w:type="gramStart"/>
      <w:r>
        <w:t>pipe</w:t>
      </w:r>
      <w:proofErr w:type="gramEnd"/>
    </w:p>
    <w:p w:rsidR="001C4E6A" w:rsidRDefault="001C4E6A" w:rsidP="001C4E6A">
      <w:pPr>
        <w:pStyle w:val="CodeBlockWHDC"/>
      </w:pPr>
      <w:r>
        <w:t xml:space="preserve">                                   );</w:t>
      </w:r>
    </w:p>
    <w:p w:rsidR="001C4E6A" w:rsidRDefault="001C4E6A" w:rsidP="001C4E6A">
      <w:pPr>
        <w:pStyle w:val="CodeBlockWHDC"/>
      </w:pPr>
      <w:r>
        <w:t xml:space="preserve">    </w:t>
      </w:r>
      <w:proofErr w:type="gramStart"/>
      <w:r>
        <w:t>if</w:t>
      </w:r>
      <w:proofErr w:type="gramEnd"/>
      <w:r>
        <w:t xml:space="preserve"> (</w:t>
      </w:r>
      <w:proofErr w:type="spellStart"/>
      <w:r>
        <w:t>WdfRequestSend</w:t>
      </w:r>
      <w:proofErr w:type="spellEnd"/>
      <w:r>
        <w:t>(Request,</w:t>
      </w:r>
    </w:p>
    <w:p w:rsidR="001C4E6A" w:rsidRDefault="001C4E6A" w:rsidP="001C4E6A">
      <w:pPr>
        <w:pStyle w:val="CodeBlockWHDC"/>
      </w:pPr>
      <w:r>
        <w:t xml:space="preserve">                       </w:t>
      </w:r>
      <w:proofErr w:type="spellStart"/>
      <w:proofErr w:type="gramStart"/>
      <w:r>
        <w:t>WdfUsbTargetPipeGetIoTarget</w:t>
      </w:r>
      <w:proofErr w:type="spellEnd"/>
      <w:r>
        <w:t>(</w:t>
      </w:r>
      <w:proofErr w:type="gramEnd"/>
      <w:r>
        <w:t>pipe),</w:t>
      </w:r>
    </w:p>
    <w:p w:rsidR="001C4E6A" w:rsidRDefault="001C4E6A" w:rsidP="001C4E6A">
      <w:pPr>
        <w:pStyle w:val="CodeBlockWHDC"/>
      </w:pPr>
      <w:r>
        <w:t xml:space="preserve">                       WDF_NO_SEND_OPTIONS) == FALSE) {</w:t>
      </w:r>
    </w:p>
    <w:p w:rsidR="001C4E6A" w:rsidRDefault="001C4E6A" w:rsidP="001C4E6A">
      <w:pPr>
        <w:pStyle w:val="CodeBlockWHDC"/>
      </w:pPr>
      <w:r>
        <w:t xml:space="preserve">        </w:t>
      </w:r>
      <w:proofErr w:type="gramStart"/>
      <w:r>
        <w:t>status</w:t>
      </w:r>
      <w:proofErr w:type="gramEnd"/>
      <w:r>
        <w:t xml:space="preserve"> = </w:t>
      </w:r>
      <w:proofErr w:type="spellStart"/>
      <w:r>
        <w:t>WdfRequestGetStatus</w:t>
      </w:r>
      <w:proofErr w:type="spellEnd"/>
      <w:r>
        <w:t>(Request);</w:t>
      </w:r>
    </w:p>
    <w:p w:rsidR="001C4E6A" w:rsidRDefault="001C4E6A" w:rsidP="001C4E6A">
      <w:pPr>
        <w:pStyle w:val="CodeBlockWHDC"/>
      </w:pPr>
      <w:r>
        <w:t xml:space="preserve">        </w:t>
      </w:r>
      <w:proofErr w:type="spellStart"/>
      <w:proofErr w:type="gramStart"/>
      <w:r>
        <w:t>goto</w:t>
      </w:r>
      <w:proofErr w:type="spellEnd"/>
      <w:proofErr w:type="gramEnd"/>
      <w:r>
        <w:t xml:space="preserve"> Exit;</w:t>
      </w:r>
    </w:p>
    <w:p w:rsidR="001C4E6A" w:rsidRDefault="001C4E6A" w:rsidP="001C4E6A">
      <w:pPr>
        <w:pStyle w:val="CodeBlockWHDC"/>
      </w:pPr>
      <w:r>
        <w:t xml:space="preserve">    }</w:t>
      </w:r>
    </w:p>
    <w:p w:rsidR="001C4E6A" w:rsidRDefault="001C4E6A" w:rsidP="001C4E6A">
      <w:pPr>
        <w:pStyle w:val="CodeBlockWHDC"/>
      </w:pPr>
      <w:r>
        <w:t>Exit:</w:t>
      </w:r>
    </w:p>
    <w:p w:rsidR="001C4E6A" w:rsidRDefault="001C4E6A" w:rsidP="001C4E6A">
      <w:pPr>
        <w:pStyle w:val="CodeBlockWHDC"/>
      </w:pPr>
      <w:r>
        <w:t xml:space="preserve">    </w:t>
      </w:r>
      <w:proofErr w:type="gramStart"/>
      <w:r>
        <w:t>if</w:t>
      </w:r>
      <w:proofErr w:type="gramEnd"/>
      <w:r>
        <w:t xml:space="preserve"> (!NT_SUCCESS(status)) {</w:t>
      </w:r>
    </w:p>
    <w:p w:rsidR="001C4E6A" w:rsidRDefault="001C4E6A" w:rsidP="001C4E6A">
      <w:pPr>
        <w:pStyle w:val="CodeBlockWHDC"/>
      </w:pPr>
      <w:r>
        <w:t xml:space="preserve">        </w:t>
      </w:r>
      <w:proofErr w:type="spellStart"/>
      <w:proofErr w:type="gramStart"/>
      <w:r>
        <w:t>WdfRequestCompleteWithInformation</w:t>
      </w:r>
      <w:proofErr w:type="spellEnd"/>
      <w:r>
        <w:t>(</w:t>
      </w:r>
      <w:proofErr w:type="gramEnd"/>
      <w:r>
        <w:t>Request, status, 0);</w:t>
      </w:r>
    </w:p>
    <w:p w:rsidR="001C4E6A" w:rsidRDefault="001C4E6A" w:rsidP="001C4E6A">
      <w:pPr>
        <w:pStyle w:val="CodeBlockWHDC"/>
      </w:pPr>
      <w:r>
        <w:t xml:space="preserve">    }</w:t>
      </w:r>
    </w:p>
    <w:p w:rsidR="001C4E6A" w:rsidRDefault="001C4E6A" w:rsidP="001C4E6A">
      <w:pPr>
        <w:pStyle w:val="CodeBlockWHDC"/>
      </w:pPr>
      <w:r>
        <w:t xml:space="preserve">    </w:t>
      </w:r>
      <w:proofErr w:type="gramStart"/>
      <w:r>
        <w:t>return</w:t>
      </w:r>
      <w:proofErr w:type="gramEnd"/>
      <w:r>
        <w:t>;</w:t>
      </w:r>
    </w:p>
    <w:p w:rsidR="001C4E6A" w:rsidRDefault="001C4E6A" w:rsidP="001C4E6A">
      <w:pPr>
        <w:pStyle w:val="CodeBlockWHDC"/>
      </w:pPr>
      <w:r>
        <w:t>}</w:t>
      </w:r>
    </w:p>
    <w:p w:rsidR="001C4E6A" w:rsidRDefault="001C4E6A" w:rsidP="001C4E6A">
      <w:pPr>
        <w:pStyle w:val="Le"/>
      </w:pPr>
    </w:p>
    <w:p w:rsidR="001C4E6A" w:rsidRDefault="001C4E6A" w:rsidP="001C4E6A">
      <w:pPr>
        <w:pStyle w:val="BodyText"/>
      </w:pPr>
      <w:r>
        <w:t>In this example, the driver validates the parameters to ensure that the number of requested bytes does not exceed the capabilities of the device. If the Length parameter is within the correct range, the driver gets a pointer to its device context area, where it has stored a handle to the USB pipe object.</w:t>
      </w:r>
    </w:p>
    <w:p w:rsidR="001C4E6A" w:rsidRDefault="001C4E6A" w:rsidP="001C4E6A">
      <w:pPr>
        <w:pStyle w:val="BodyText"/>
      </w:pPr>
      <w:r>
        <w:t xml:space="preserve">The driver must format the I/O request before sending it to the pipe. Therefore, the driver retrieves the output memory object from the incoming I/O request object and calls </w:t>
      </w:r>
      <w:proofErr w:type="spellStart"/>
      <w:r>
        <w:rPr>
          <w:b/>
          <w:bCs/>
        </w:rPr>
        <w:t>WdfUsbTargetPipeFormatRequestForRead</w:t>
      </w:r>
      <w:proofErr w:type="spellEnd"/>
      <w:r w:rsidR="001E5890">
        <w:t xml:space="preserve">. </w:t>
      </w:r>
      <w:r>
        <w:t xml:space="preserve">The driver passes a handle to the pipe object, a handle to the I/O request object, a handle to the memory object, and an offset in the call. </w:t>
      </w:r>
    </w:p>
    <w:p w:rsidR="001C4E6A" w:rsidRDefault="001C4E6A" w:rsidP="001C4E6A">
      <w:pPr>
        <w:pStyle w:val="BodyText"/>
      </w:pPr>
      <w:r>
        <w:t xml:space="preserve">The driver next sets an I/O completion callback for the request by calling </w:t>
      </w:r>
      <w:proofErr w:type="spellStart"/>
      <w:r>
        <w:rPr>
          <w:b/>
          <w:bCs/>
        </w:rPr>
        <w:t>WdfRequestSetCompletionRoutine</w:t>
      </w:r>
      <w:proofErr w:type="spellEnd"/>
      <w:r>
        <w:t xml:space="preserve">, and then calls </w:t>
      </w:r>
      <w:proofErr w:type="spellStart"/>
      <w:r>
        <w:rPr>
          <w:b/>
          <w:bCs/>
        </w:rPr>
        <w:t>WdfRequestSend</w:t>
      </w:r>
      <w:proofErr w:type="spellEnd"/>
      <w:r>
        <w:t xml:space="preserve"> to send the request to the pipe. The driver specifies NO_SEND_OPTIONS to indicate that the request should be sent asynchronously and without a t</w:t>
      </w:r>
      <w:r w:rsidRPr="006C4118">
        <w:t>ime</w:t>
      </w:r>
      <w:r>
        <w:t>-</w:t>
      </w:r>
      <w:r w:rsidRPr="006C4118">
        <w:t>out</w:t>
      </w:r>
      <w:r>
        <w:t xml:space="preserve">. Note that the driver must call </w:t>
      </w:r>
      <w:proofErr w:type="spellStart"/>
      <w:r>
        <w:rPr>
          <w:b/>
          <w:bCs/>
        </w:rPr>
        <w:t>WdfUsbTargetPipeGetIoTarget</w:t>
      </w:r>
      <w:proofErr w:type="spellEnd"/>
      <w:r>
        <w:t xml:space="preserve"> to get a handle to the I/O target object for the pipe. The framework creates an I/O target object that is associated with each pipe, but the pipe object itself is not an I/O target. </w:t>
      </w:r>
    </w:p>
    <w:p w:rsidR="001C4E6A" w:rsidRDefault="001C4E6A" w:rsidP="001C4E6A">
      <w:pPr>
        <w:pStyle w:val="BodyText"/>
      </w:pPr>
      <w:r>
        <w:t xml:space="preserve">If </w:t>
      </w:r>
      <w:proofErr w:type="spellStart"/>
      <w:r>
        <w:rPr>
          <w:b/>
        </w:rPr>
        <w:t>WdfRequestSend</w:t>
      </w:r>
      <w:proofErr w:type="spellEnd"/>
      <w:r>
        <w:t xml:space="preserve"> fails, the driver calls </w:t>
      </w:r>
      <w:proofErr w:type="spellStart"/>
      <w:r>
        <w:rPr>
          <w:b/>
          <w:bCs/>
        </w:rPr>
        <w:t>WdfRequestGetStatus</w:t>
      </w:r>
      <w:proofErr w:type="spellEnd"/>
      <w:r w:rsidRPr="0065769E">
        <w:t xml:space="preserve"> to determine why the</w:t>
      </w:r>
      <w:r>
        <w:t xml:space="preserve"> operation failed and then completes the I/O request with the failure status.</w:t>
      </w:r>
    </w:p>
    <w:p w:rsidR="001C4E6A" w:rsidRDefault="001C4E6A" w:rsidP="001C4E6A">
      <w:pPr>
        <w:pStyle w:val="BodyTextLink"/>
      </w:pPr>
      <w:r>
        <w:t>When the request is complete, the framework calls the I/O completion callback. This callback retrieves the completion parameters and completes the request. The following example shows the I/O completion callback.</w:t>
      </w:r>
    </w:p>
    <w:p w:rsidR="001C4E6A" w:rsidRDefault="001C4E6A" w:rsidP="001C4E6A">
      <w:pPr>
        <w:pStyle w:val="ProgListTitleorCaption"/>
      </w:pPr>
      <w:r>
        <w:t>Retrieving USB request completion parameters in a KMDF driver</w:t>
      </w:r>
    </w:p>
    <w:p w:rsidR="001C4E6A" w:rsidRDefault="001C4E6A" w:rsidP="001C4E6A">
      <w:pPr>
        <w:pStyle w:val="CodeBlockWHDC"/>
      </w:pPr>
      <w:r>
        <w:t xml:space="preserve">VOID </w:t>
      </w:r>
      <w:proofErr w:type="spellStart"/>
      <w:proofErr w:type="gramStart"/>
      <w:r>
        <w:t>EvtRequestReadCompletionRoutine</w:t>
      </w:r>
      <w:proofErr w:type="spellEnd"/>
      <w:r>
        <w:t>(</w:t>
      </w:r>
      <w:proofErr w:type="gramEnd"/>
    </w:p>
    <w:p w:rsidR="001C4E6A" w:rsidRDefault="001C4E6A" w:rsidP="001C4E6A">
      <w:pPr>
        <w:pStyle w:val="CodeBlockWHDC"/>
      </w:pPr>
      <w:r>
        <w:t xml:space="preserve">    IN WDFREQUEST                  Request,</w:t>
      </w:r>
    </w:p>
    <w:p w:rsidR="001C4E6A" w:rsidRDefault="001C4E6A" w:rsidP="001C4E6A">
      <w:pPr>
        <w:pStyle w:val="CodeBlockWHDC"/>
      </w:pPr>
      <w:r>
        <w:t xml:space="preserve">    IN WDFIOTARGET                 Target,</w:t>
      </w:r>
    </w:p>
    <w:p w:rsidR="001C4E6A" w:rsidRDefault="001C4E6A" w:rsidP="001C4E6A">
      <w:pPr>
        <w:pStyle w:val="CodeBlockWHDC"/>
      </w:pPr>
      <w:r>
        <w:t xml:space="preserve">    PWDF_REQUEST_COMPLETION_PARAMS </w:t>
      </w:r>
      <w:proofErr w:type="spellStart"/>
      <w:r>
        <w:t>CompletionParams</w:t>
      </w:r>
      <w:proofErr w:type="spellEnd"/>
      <w:r>
        <w:t>,</w:t>
      </w:r>
    </w:p>
    <w:p w:rsidR="001C4E6A" w:rsidRDefault="001C4E6A" w:rsidP="001C4E6A">
      <w:pPr>
        <w:pStyle w:val="CodeBlockWHDC"/>
      </w:pPr>
      <w:r>
        <w:t xml:space="preserve">    IN WDFCONTEXT                  Context</w:t>
      </w:r>
    </w:p>
    <w:p w:rsidR="001C4E6A" w:rsidRDefault="001C4E6A" w:rsidP="001C4E6A">
      <w:pPr>
        <w:pStyle w:val="CodeBlockWHDC"/>
      </w:pPr>
      <w:r>
        <w:t xml:space="preserve">    )</w:t>
      </w:r>
    </w:p>
    <w:p w:rsidR="001C4E6A" w:rsidRDefault="001C4E6A" w:rsidP="001C4E6A">
      <w:pPr>
        <w:pStyle w:val="CodeBlockWHDC"/>
      </w:pPr>
      <w:r>
        <w:t>{</w:t>
      </w:r>
    </w:p>
    <w:p w:rsidR="001C4E6A" w:rsidRDefault="001C4E6A" w:rsidP="001C4E6A">
      <w:pPr>
        <w:pStyle w:val="CodeBlockWHDC"/>
      </w:pPr>
      <w:r>
        <w:t xml:space="preserve">    NTSTATUS    status;</w:t>
      </w:r>
    </w:p>
    <w:p w:rsidR="001C4E6A" w:rsidRDefault="001C4E6A" w:rsidP="001C4E6A">
      <w:pPr>
        <w:pStyle w:val="CodeBlockWHDC"/>
      </w:pPr>
      <w:r>
        <w:t xml:space="preserve">    </w:t>
      </w:r>
      <w:proofErr w:type="spellStart"/>
      <w:proofErr w:type="gramStart"/>
      <w:r>
        <w:t>size_t</w:t>
      </w:r>
      <w:proofErr w:type="spellEnd"/>
      <w:proofErr w:type="gramEnd"/>
      <w:r>
        <w:t xml:space="preserve">      </w:t>
      </w:r>
      <w:proofErr w:type="spellStart"/>
      <w:r>
        <w:t>bytesRead</w:t>
      </w:r>
      <w:proofErr w:type="spellEnd"/>
      <w:r>
        <w:t xml:space="preserve"> = 0;</w:t>
      </w:r>
    </w:p>
    <w:p w:rsidR="001C4E6A" w:rsidRDefault="001C4E6A" w:rsidP="001C4E6A">
      <w:pPr>
        <w:pStyle w:val="CodeBlockWHDC"/>
      </w:pPr>
      <w:r>
        <w:lastRenderedPageBreak/>
        <w:t xml:space="preserve">    PWDF_USB_REQUEST_COMPLETION_PARAMS </w:t>
      </w:r>
      <w:proofErr w:type="spellStart"/>
      <w:r>
        <w:t>usbCompletionParams</w:t>
      </w:r>
      <w:proofErr w:type="spellEnd"/>
      <w:r>
        <w:t>;</w:t>
      </w:r>
    </w:p>
    <w:p w:rsidR="001C4E6A" w:rsidRDefault="001C4E6A" w:rsidP="001C4E6A">
      <w:pPr>
        <w:pStyle w:val="CodeBlockWHDC"/>
      </w:pPr>
      <w:r>
        <w:t xml:space="preserve">    UNREFERENCED_</w:t>
      </w:r>
      <w:proofErr w:type="gramStart"/>
      <w:r>
        <w:t>PARAMETER(</w:t>
      </w:r>
      <w:proofErr w:type="gramEnd"/>
      <w:r>
        <w:t>Target);</w:t>
      </w:r>
    </w:p>
    <w:p w:rsidR="001C4E6A" w:rsidRDefault="001C4E6A" w:rsidP="001C4E6A">
      <w:pPr>
        <w:pStyle w:val="CodeBlockWHDC"/>
      </w:pPr>
      <w:r>
        <w:t xml:space="preserve">    UNREFERENCED_</w:t>
      </w:r>
      <w:proofErr w:type="gramStart"/>
      <w:r>
        <w:t>PARAMETER(</w:t>
      </w:r>
      <w:proofErr w:type="gramEnd"/>
      <w:r>
        <w:t>Context);</w:t>
      </w:r>
    </w:p>
    <w:p w:rsidR="001C4E6A" w:rsidRDefault="001C4E6A" w:rsidP="001C4E6A">
      <w:pPr>
        <w:pStyle w:val="CodeBlockWHDC"/>
      </w:pPr>
    </w:p>
    <w:p w:rsidR="001C4E6A" w:rsidRDefault="001C4E6A" w:rsidP="001C4E6A">
      <w:pPr>
        <w:pStyle w:val="CodeBlockWHDC"/>
      </w:pPr>
      <w:r>
        <w:t xml:space="preserve">    </w:t>
      </w:r>
      <w:proofErr w:type="gramStart"/>
      <w:r>
        <w:t>status</w:t>
      </w:r>
      <w:proofErr w:type="gramEnd"/>
      <w:r>
        <w:t xml:space="preserve"> = </w:t>
      </w:r>
      <w:proofErr w:type="spellStart"/>
      <w:r>
        <w:t>CompletionParams</w:t>
      </w:r>
      <w:proofErr w:type="spellEnd"/>
      <w:r>
        <w:t>-&gt;</w:t>
      </w:r>
      <w:proofErr w:type="spellStart"/>
      <w:r>
        <w:t>IoStatus.Status</w:t>
      </w:r>
      <w:proofErr w:type="spellEnd"/>
      <w:r>
        <w:t>;</w:t>
      </w:r>
    </w:p>
    <w:p w:rsidR="001C4E6A" w:rsidRDefault="001C4E6A" w:rsidP="001C4E6A">
      <w:pPr>
        <w:pStyle w:val="CodeBlockWHDC"/>
      </w:pPr>
      <w:r>
        <w:t xml:space="preserve">    </w:t>
      </w:r>
      <w:proofErr w:type="spellStart"/>
      <w:proofErr w:type="gramStart"/>
      <w:r>
        <w:t>usbCompletionParams</w:t>
      </w:r>
      <w:proofErr w:type="spellEnd"/>
      <w:proofErr w:type="gramEnd"/>
      <w:r>
        <w:t xml:space="preserve"> = </w:t>
      </w:r>
      <w:proofErr w:type="spellStart"/>
      <w:r>
        <w:t>CompletionParams</w:t>
      </w:r>
      <w:proofErr w:type="spellEnd"/>
      <w:r>
        <w:t>-&gt;</w:t>
      </w:r>
      <w:bookmarkStart w:id="29" w:name="OLE_LINK1"/>
      <w:bookmarkStart w:id="30" w:name="OLE_LINK2"/>
      <w:proofErr w:type="spellStart"/>
      <w:r>
        <w:t>Parameters.Usb</w:t>
      </w:r>
      <w:bookmarkEnd w:id="29"/>
      <w:bookmarkEnd w:id="30"/>
      <w:r>
        <w:t>.Completion</w:t>
      </w:r>
      <w:proofErr w:type="spellEnd"/>
      <w:r>
        <w:t>;</w:t>
      </w:r>
    </w:p>
    <w:p w:rsidR="001C4E6A" w:rsidRDefault="001C4E6A" w:rsidP="001C4E6A">
      <w:pPr>
        <w:pStyle w:val="CodeBlockWHDC"/>
      </w:pPr>
      <w:r>
        <w:t xml:space="preserve">    </w:t>
      </w:r>
      <w:proofErr w:type="spellStart"/>
      <w:proofErr w:type="gramStart"/>
      <w:r>
        <w:t>bytesRead</w:t>
      </w:r>
      <w:proofErr w:type="spellEnd"/>
      <w:proofErr w:type="gramEnd"/>
      <w:r>
        <w:t xml:space="preserve"> =  </w:t>
      </w:r>
      <w:proofErr w:type="spellStart"/>
      <w:r>
        <w:t>usbCompletionParams</w:t>
      </w:r>
      <w:proofErr w:type="spellEnd"/>
      <w:r>
        <w:t>-&gt;</w:t>
      </w:r>
      <w:proofErr w:type="spellStart"/>
      <w:r>
        <w:t>Parameters.PipeRead.Length</w:t>
      </w:r>
      <w:proofErr w:type="spellEnd"/>
      <w:r>
        <w:t>;</w:t>
      </w:r>
    </w:p>
    <w:p w:rsidR="001C4E6A" w:rsidRDefault="001C4E6A" w:rsidP="001C4E6A">
      <w:pPr>
        <w:pStyle w:val="CodeBlockWHDC"/>
      </w:pPr>
      <w:r>
        <w:t xml:space="preserve">    </w:t>
      </w:r>
      <w:proofErr w:type="spellStart"/>
      <w:proofErr w:type="gramStart"/>
      <w:r>
        <w:t>WdfRequestCompleteWithInformation</w:t>
      </w:r>
      <w:proofErr w:type="spellEnd"/>
      <w:r>
        <w:t>(</w:t>
      </w:r>
      <w:proofErr w:type="gramEnd"/>
      <w:r>
        <w:t xml:space="preserve">Request, status, </w:t>
      </w:r>
      <w:proofErr w:type="spellStart"/>
      <w:r>
        <w:t>bytesRead</w:t>
      </w:r>
      <w:proofErr w:type="spellEnd"/>
      <w:r>
        <w:t>);</w:t>
      </w:r>
    </w:p>
    <w:p w:rsidR="001C4E6A" w:rsidRDefault="001C4E6A" w:rsidP="001C4E6A">
      <w:pPr>
        <w:pStyle w:val="CodeBlockWHDC"/>
      </w:pPr>
      <w:r>
        <w:t xml:space="preserve">    </w:t>
      </w:r>
      <w:proofErr w:type="gramStart"/>
      <w:r>
        <w:t>return</w:t>
      </w:r>
      <w:proofErr w:type="gramEnd"/>
      <w:r>
        <w:t>;</w:t>
      </w:r>
    </w:p>
    <w:p w:rsidR="001C4E6A" w:rsidRDefault="001C4E6A" w:rsidP="001C4E6A">
      <w:pPr>
        <w:pStyle w:val="CodeBlockWHDC"/>
      </w:pPr>
      <w:r>
        <w:t>}</w:t>
      </w:r>
    </w:p>
    <w:p w:rsidR="001C4E6A" w:rsidRDefault="001C4E6A" w:rsidP="001C4E6A">
      <w:pPr>
        <w:pStyle w:val="Le"/>
      </w:pPr>
    </w:p>
    <w:p w:rsidR="001C4E6A" w:rsidRDefault="001C4E6A" w:rsidP="001C4E6A">
      <w:pPr>
        <w:pStyle w:val="BodyText"/>
      </w:pPr>
      <w:r>
        <w:t xml:space="preserve">The framework calls the I/O completion callback with several parameters, the most interesting of which is a pointer to a WDF_REQUEST_COMPLETION_PARAMS structure. This structure contains a union that supplies the completion parameters for various types of I/O requests. For a request to a USB device or pipe I/O target, the driver uses the </w:t>
      </w:r>
      <w:proofErr w:type="spellStart"/>
      <w:r>
        <w:rPr>
          <w:b/>
          <w:bCs/>
        </w:rPr>
        <w:t>Parameters.Usb</w:t>
      </w:r>
      <w:proofErr w:type="spellEnd"/>
      <w:r w:rsidRPr="009C3E08">
        <w:t xml:space="preserve"> </w:t>
      </w:r>
      <w:r w:rsidR="00383FAD">
        <w:t xml:space="preserve">field </w:t>
      </w:r>
      <w:r>
        <w:t xml:space="preserve">to access the returned data. </w:t>
      </w:r>
    </w:p>
    <w:p w:rsidR="001C4E6A" w:rsidRDefault="001C4E6A" w:rsidP="001C4E6A">
      <w:pPr>
        <w:pStyle w:val="BodyText"/>
      </w:pPr>
      <w:r>
        <w:t xml:space="preserve">The </w:t>
      </w:r>
      <w:proofErr w:type="spellStart"/>
      <w:r>
        <w:rPr>
          <w:b/>
          <w:bCs/>
        </w:rPr>
        <w:t>Parameters.Usb</w:t>
      </w:r>
      <w:proofErr w:type="spellEnd"/>
      <w:r>
        <w:t xml:space="preserve"> field contains a WDF_USB_REQUEST_COMPLETION_PARAMS structure</w:t>
      </w:r>
      <w:r w:rsidR="00101DF1">
        <w:t xml:space="preserve"> that</w:t>
      </w:r>
      <w:r>
        <w:t xml:space="preserve"> is also a union in which each </w:t>
      </w:r>
      <w:r w:rsidR="00383FAD">
        <w:t xml:space="preserve">field </w:t>
      </w:r>
      <w:r>
        <w:t xml:space="preserve">describes the results for a different combination of request types and target types. To access the results of a read request sent to a pipe, the driver uses the </w:t>
      </w:r>
      <w:proofErr w:type="spellStart"/>
      <w:r>
        <w:rPr>
          <w:b/>
        </w:rPr>
        <w:t>Parameters.PipeRead</w:t>
      </w:r>
      <w:proofErr w:type="spellEnd"/>
      <w:r>
        <w:t xml:space="preserve"> </w:t>
      </w:r>
      <w:r w:rsidR="00383FAD">
        <w:t>field</w:t>
      </w:r>
      <w:r>
        <w:t xml:space="preserve">. Within this </w:t>
      </w:r>
      <w:r w:rsidR="00383FAD">
        <w:t>field</w:t>
      </w:r>
      <w:r>
        <w:t xml:space="preserve">, the </w:t>
      </w:r>
      <w:r>
        <w:rPr>
          <w:b/>
        </w:rPr>
        <w:t>Length</w:t>
      </w:r>
      <w:r>
        <w:t xml:space="preserve"> </w:t>
      </w:r>
      <w:r w:rsidR="00383FAD">
        <w:t>value</w:t>
      </w:r>
      <w:r>
        <w:t xml:space="preserve"> contains the number of transferred byes. The driver retrieves this value and supplies it in the call to </w:t>
      </w:r>
      <w:proofErr w:type="spellStart"/>
      <w:r>
        <w:rPr>
          <w:b/>
          <w:bCs/>
        </w:rPr>
        <w:t>WdfRequestCompleteWithInformation</w:t>
      </w:r>
      <w:proofErr w:type="spellEnd"/>
      <w:r>
        <w:t>.</w:t>
      </w:r>
    </w:p>
    <w:p w:rsidR="001C4E6A" w:rsidRPr="00E77573" w:rsidRDefault="003F6DBC" w:rsidP="001C4E6A">
      <w:pPr>
        <w:pStyle w:val="Heading1"/>
      </w:pPr>
      <w:bookmarkStart w:id="31" w:name="_Toc263323553"/>
      <w:bookmarkStart w:id="32" w:name="_Toc153850829"/>
      <w:bookmarkStart w:id="33" w:name="_Toc154123886"/>
      <w:bookmarkStart w:id="34" w:name="_Toc154242094"/>
      <w:bookmarkStart w:id="35" w:name="_Toc154292870"/>
      <w:bookmarkStart w:id="36" w:name="_Toc154457268"/>
      <w:bookmarkStart w:id="37" w:name="_Toc154579304"/>
      <w:bookmarkStart w:id="38" w:name="_Toc154579849"/>
      <w:bookmarkStart w:id="39" w:name="_Toc155410018"/>
      <w:bookmarkStart w:id="40" w:name="_Toc157942290"/>
      <w:bookmarkStart w:id="41" w:name="_Toc158039226"/>
      <w:r w:rsidRPr="003F6DBC">
        <w:t>USB Continuous Reader</w:t>
      </w:r>
      <w:bookmarkEnd w:id="31"/>
      <w:r w:rsidRPr="003F6DBC">
        <w:t xml:space="preserve"> </w:t>
      </w:r>
    </w:p>
    <w:p w:rsidR="001C4E6A" w:rsidRDefault="000F018F" w:rsidP="001C4E6A">
      <w:pPr>
        <w:pStyle w:val="BodyText"/>
      </w:pPr>
      <w:r>
        <w:t xml:space="preserve">Both </w:t>
      </w:r>
      <w:r w:rsidR="003F6DBC" w:rsidRPr="003F6DBC">
        <w:t>UMDF and KMDF provide a continuous reader through which a driver can</w:t>
      </w:r>
      <w:r w:rsidR="001C4E6A">
        <w:t xml:space="preserve"> continuously read data from a USB pipe. The continuous reader ensures that a read request is always available on the pipe and therefore that the driver is always ready to receive data from the device.</w:t>
      </w:r>
    </w:p>
    <w:p w:rsidR="00802584" w:rsidRPr="008A5B29" w:rsidRDefault="003F6DBC" w:rsidP="00802584">
      <w:pPr>
        <w:pStyle w:val="Heading2"/>
      </w:pPr>
      <w:bookmarkStart w:id="42" w:name="_Toc263323554"/>
      <w:r w:rsidRPr="003F6DBC">
        <w:t>UMDF Configuration of a USB Continuous Reader</w:t>
      </w:r>
      <w:bookmarkEnd w:id="42"/>
    </w:p>
    <w:p w:rsidR="00802584" w:rsidRPr="008A5B29" w:rsidRDefault="00802584" w:rsidP="00802584">
      <w:r w:rsidRPr="008A5B29">
        <w:t>A UMDF driver configures a continuous reader for an input pipe by including specialized code in several callbacks:</w:t>
      </w:r>
    </w:p>
    <w:p w:rsidR="00802584" w:rsidRPr="008A5B29" w:rsidRDefault="00802584" w:rsidP="00802584">
      <w:pPr>
        <w:pStyle w:val="BulletList"/>
        <w:numPr>
          <w:ilvl w:val="0"/>
          <w:numId w:val="1"/>
        </w:numPr>
        <w:tabs>
          <w:tab w:val="clear" w:pos="720"/>
        </w:tabs>
        <w:ind w:left="360"/>
      </w:pPr>
      <w:r w:rsidRPr="008A5B29">
        <w:t xml:space="preserve">The </w:t>
      </w:r>
      <w:hyperlink r:id="rId13" w:history="1">
        <w:proofErr w:type="spellStart"/>
        <w:r w:rsidRPr="008A5B29">
          <w:rPr>
            <w:i/>
          </w:rPr>
          <w:t>IPnpCallbackHardware</w:t>
        </w:r>
        <w:proofErr w:type="spellEnd"/>
        <w:r w:rsidRPr="008A5B29">
          <w:rPr>
            <w:i/>
          </w:rPr>
          <w:t>::</w:t>
        </w:r>
        <w:proofErr w:type="spellStart"/>
        <w:r w:rsidRPr="008A5B29">
          <w:rPr>
            <w:i/>
          </w:rPr>
          <w:t>OnPrepareHardware</w:t>
        </w:r>
        <w:proofErr w:type="spellEnd"/>
      </w:hyperlink>
      <w:r w:rsidRPr="008A5B29">
        <w:t xml:space="preserve"> callback function must call the </w:t>
      </w:r>
      <w:hyperlink r:id="rId14" w:history="1">
        <w:r w:rsidRPr="008A5B29">
          <w:rPr>
            <w:b/>
          </w:rPr>
          <w:t>IWDFUsbTargetPipe2::</w:t>
        </w:r>
        <w:proofErr w:type="spellStart"/>
        <w:r w:rsidRPr="008A5B29">
          <w:rPr>
            <w:b/>
          </w:rPr>
          <w:t>ConfigureContinuousReader</w:t>
        </w:r>
        <w:proofErr w:type="spellEnd"/>
      </w:hyperlink>
      <w:r w:rsidRPr="008A5B29">
        <w:t xml:space="preserve"> method</w:t>
      </w:r>
      <w:r w:rsidR="00965FD5">
        <w:t xml:space="preserve">. This method </w:t>
      </w:r>
      <w:r w:rsidRPr="008A5B29">
        <w:t>queues a set of read requests to the device</w:t>
      </w:r>
      <w:r w:rsidR="00965FD5">
        <w:t>’s</w:t>
      </w:r>
      <w:r w:rsidRPr="008A5B29">
        <w:t xml:space="preserve"> I/O target. </w:t>
      </w:r>
    </w:p>
    <w:p w:rsidR="00802584" w:rsidRPr="008A5B29" w:rsidRDefault="00802584" w:rsidP="00802584">
      <w:pPr>
        <w:pStyle w:val="BulletList"/>
        <w:numPr>
          <w:ilvl w:val="0"/>
          <w:numId w:val="1"/>
        </w:numPr>
        <w:tabs>
          <w:tab w:val="clear" w:pos="720"/>
        </w:tabs>
        <w:ind w:left="360"/>
      </w:pPr>
      <w:r w:rsidRPr="008A5B29">
        <w:t xml:space="preserve">The </w:t>
      </w:r>
      <w:hyperlink r:id="rId15" w:history="1">
        <w:proofErr w:type="spellStart"/>
        <w:r w:rsidRPr="008A5B29">
          <w:rPr>
            <w:i/>
          </w:rPr>
          <w:t>IPnpCallback</w:t>
        </w:r>
        <w:proofErr w:type="spellEnd"/>
        <w:r w:rsidRPr="008A5B29">
          <w:rPr>
            <w:i/>
          </w:rPr>
          <w:t>::OnD0Entry</w:t>
        </w:r>
      </w:hyperlink>
      <w:r w:rsidRPr="008A5B29">
        <w:t xml:space="preserve"> callback function must call </w:t>
      </w:r>
      <w:hyperlink r:id="rId16" w:history="1">
        <w:proofErr w:type="spellStart"/>
        <w:r w:rsidRPr="008A5B29">
          <w:rPr>
            <w:b/>
          </w:rPr>
          <w:t>IWDFIoTargetStateManagement</w:t>
        </w:r>
        <w:proofErr w:type="spellEnd"/>
        <w:r w:rsidRPr="008A5B29">
          <w:rPr>
            <w:b/>
          </w:rPr>
          <w:t>::Start</w:t>
        </w:r>
      </w:hyperlink>
      <w:r w:rsidRPr="008A5B29">
        <w:t xml:space="preserve"> to start the continuous reader.</w:t>
      </w:r>
    </w:p>
    <w:p w:rsidR="00802584" w:rsidRPr="008A5B29" w:rsidRDefault="00802584" w:rsidP="00802584">
      <w:pPr>
        <w:pStyle w:val="BulletList"/>
        <w:numPr>
          <w:ilvl w:val="0"/>
          <w:numId w:val="1"/>
        </w:numPr>
        <w:tabs>
          <w:tab w:val="clear" w:pos="720"/>
        </w:tabs>
        <w:ind w:left="360"/>
      </w:pPr>
      <w:r w:rsidRPr="008A5B29">
        <w:t xml:space="preserve">The </w:t>
      </w:r>
      <w:hyperlink r:id="rId17" w:history="1">
        <w:proofErr w:type="spellStart"/>
        <w:r w:rsidRPr="008A5B29">
          <w:rPr>
            <w:i/>
          </w:rPr>
          <w:t>IPnpCallback</w:t>
        </w:r>
        <w:proofErr w:type="spellEnd"/>
        <w:r w:rsidRPr="008A5B29">
          <w:rPr>
            <w:i/>
          </w:rPr>
          <w:t>::OnD0Exit</w:t>
        </w:r>
      </w:hyperlink>
      <w:r w:rsidRPr="008A5B29">
        <w:t xml:space="preserve"> callback function must call </w:t>
      </w:r>
      <w:hyperlink r:id="rId18" w:history="1">
        <w:proofErr w:type="spellStart"/>
        <w:r w:rsidRPr="008A5B29">
          <w:rPr>
            <w:b/>
          </w:rPr>
          <w:t>IWDFIoTargetStateManagement</w:t>
        </w:r>
        <w:proofErr w:type="spellEnd"/>
        <w:r w:rsidRPr="008A5B29">
          <w:rPr>
            <w:b/>
          </w:rPr>
          <w:t>::Stop</w:t>
        </w:r>
      </w:hyperlink>
      <w:r w:rsidRPr="008A5B29">
        <w:t xml:space="preserve"> to stop the continuous reader.</w:t>
      </w:r>
    </w:p>
    <w:p w:rsidR="00802584" w:rsidRPr="008A5B29" w:rsidRDefault="00802584" w:rsidP="00802584">
      <w:pPr>
        <w:pStyle w:val="ListEnd"/>
        <w:rPr>
          <w:highlight w:val="yellow"/>
        </w:rPr>
      </w:pPr>
    </w:p>
    <w:p w:rsidR="00802584" w:rsidRPr="008A5B29" w:rsidRDefault="00802584" w:rsidP="00802584">
      <w:r w:rsidRPr="008A5B29">
        <w:t>Each time that data is available from the device, the I/O target completes a read request and the framework calls one of the following callback functions:</w:t>
      </w:r>
    </w:p>
    <w:p w:rsidR="00802584" w:rsidRPr="008A5B29" w:rsidRDefault="00802584" w:rsidP="00802584">
      <w:pPr>
        <w:pStyle w:val="BulletList"/>
        <w:numPr>
          <w:ilvl w:val="0"/>
          <w:numId w:val="1"/>
        </w:numPr>
        <w:tabs>
          <w:tab w:val="clear" w:pos="720"/>
        </w:tabs>
        <w:ind w:left="360"/>
      </w:pPr>
      <w:r w:rsidRPr="008A5B29">
        <w:t xml:space="preserve"> </w:t>
      </w:r>
      <w:hyperlink r:id="rId19" w:history="1">
        <w:r w:rsidRPr="008A5B29">
          <w:rPr>
            <w:rStyle w:val="BulletListCharChar"/>
            <w:i/>
          </w:rPr>
          <w:t>IUsbTargetPipeContinuousReaderCallbackReadComplete::OnReaderCompletion</w:t>
        </w:r>
      </w:hyperlink>
      <w:r w:rsidRPr="008A5B29">
        <w:rPr>
          <w:rStyle w:val="BulletListCharChar"/>
        </w:rPr>
        <w:t>,</w:t>
      </w:r>
      <w:r w:rsidRPr="008A5B29">
        <w:t xml:space="preserve"> if the I/O target successfully read the data.</w:t>
      </w:r>
    </w:p>
    <w:p w:rsidR="00802584" w:rsidRPr="008A5B29" w:rsidRDefault="00856898" w:rsidP="00802584">
      <w:pPr>
        <w:pStyle w:val="BulletList"/>
        <w:numPr>
          <w:ilvl w:val="0"/>
          <w:numId w:val="1"/>
        </w:numPr>
        <w:tabs>
          <w:tab w:val="clear" w:pos="720"/>
        </w:tabs>
        <w:ind w:left="360"/>
      </w:pPr>
      <w:hyperlink r:id="rId20" w:history="1">
        <w:r w:rsidR="00802584" w:rsidRPr="008A5B29">
          <w:rPr>
            <w:rStyle w:val="BulletListCharChar"/>
            <w:i/>
          </w:rPr>
          <w:t>IUsbTargetPipeContinuousReaderCallbackReadersFailed::OnReaderFailure</w:t>
        </w:r>
      </w:hyperlink>
      <w:r w:rsidR="00802584" w:rsidRPr="008A5B29">
        <w:rPr>
          <w:rStyle w:val="BulletListCharChar"/>
        </w:rPr>
        <w:t xml:space="preserve">, </w:t>
      </w:r>
      <w:r w:rsidR="00802584" w:rsidRPr="008A5B29">
        <w:t>if the I/O target reported an error.</w:t>
      </w:r>
    </w:p>
    <w:p w:rsidR="00B475F2" w:rsidRDefault="00B475F2">
      <w:pPr>
        <w:pStyle w:val="ListEnd"/>
        <w:rPr>
          <w:highlight w:val="yellow"/>
        </w:rPr>
      </w:pPr>
    </w:p>
    <w:p w:rsidR="001C4E6A" w:rsidRDefault="001C4E6A" w:rsidP="001C4E6A">
      <w:pPr>
        <w:pStyle w:val="Heading2"/>
      </w:pPr>
      <w:bookmarkStart w:id="43" w:name="_Toc263323555"/>
      <w:r>
        <w:lastRenderedPageBreak/>
        <w:t>KMDF Configuration of a USB Continuous Reader</w:t>
      </w:r>
      <w:bookmarkEnd w:id="43"/>
    </w:p>
    <w:p w:rsidR="001C4E6A" w:rsidRDefault="001C4E6A" w:rsidP="001C4E6A">
      <w:pPr>
        <w:pStyle w:val="BodyTextLink"/>
      </w:pPr>
      <w:r>
        <w:t>A KMDF driver configures a continuous reader for an input pipe by including specialized code in several callbacks:</w:t>
      </w:r>
    </w:p>
    <w:p w:rsidR="00171ADA" w:rsidRDefault="000063DC" w:rsidP="00171ADA">
      <w:pPr>
        <w:pStyle w:val="BulletList"/>
        <w:numPr>
          <w:ilvl w:val="0"/>
          <w:numId w:val="1"/>
        </w:numPr>
        <w:tabs>
          <w:tab w:val="clear" w:pos="720"/>
        </w:tabs>
        <w:ind w:left="360"/>
      </w:pPr>
      <w:r>
        <w:t xml:space="preserve">The </w:t>
      </w:r>
      <w:proofErr w:type="spellStart"/>
      <w:r>
        <w:rPr>
          <w:i/>
          <w:iCs/>
        </w:rPr>
        <w:t>EvtDevicePrepareHardware</w:t>
      </w:r>
      <w:proofErr w:type="spellEnd"/>
      <w:r>
        <w:t xml:space="preserve"> callback function must call the </w:t>
      </w:r>
      <w:proofErr w:type="spellStart"/>
      <w:r>
        <w:rPr>
          <w:b/>
          <w:bCs/>
        </w:rPr>
        <w:t>WdfUsbTargetPipeConfigContinuousReader</w:t>
      </w:r>
      <w:proofErr w:type="spellEnd"/>
      <w:r>
        <w:t xml:space="preserve"> method. This method queues a set of read requests to the device’s I/O target.</w:t>
      </w:r>
    </w:p>
    <w:p w:rsidR="000063DC" w:rsidRDefault="000063DC" w:rsidP="000063DC">
      <w:pPr>
        <w:pStyle w:val="BulletList"/>
        <w:numPr>
          <w:ilvl w:val="0"/>
          <w:numId w:val="1"/>
        </w:numPr>
        <w:tabs>
          <w:tab w:val="clear" w:pos="720"/>
        </w:tabs>
        <w:ind w:left="360"/>
      </w:pPr>
      <w:r>
        <w:t xml:space="preserve">The </w:t>
      </w:r>
      <w:r>
        <w:rPr>
          <w:i/>
          <w:iCs/>
        </w:rPr>
        <w:t>EvtDeviceD0Entry</w:t>
      </w:r>
      <w:r>
        <w:t xml:space="preserve"> callback function must call </w:t>
      </w:r>
      <w:proofErr w:type="spellStart"/>
      <w:r>
        <w:rPr>
          <w:b/>
          <w:bCs/>
        </w:rPr>
        <w:t>WdfIoTargetStart</w:t>
      </w:r>
      <w:proofErr w:type="spellEnd"/>
      <w:r>
        <w:t xml:space="preserve"> to start the continuous reader.</w:t>
      </w:r>
    </w:p>
    <w:p w:rsidR="000063DC" w:rsidRDefault="000063DC" w:rsidP="000063DC">
      <w:pPr>
        <w:pStyle w:val="BulletList"/>
        <w:numPr>
          <w:ilvl w:val="0"/>
          <w:numId w:val="1"/>
        </w:numPr>
        <w:tabs>
          <w:tab w:val="clear" w:pos="720"/>
        </w:tabs>
        <w:ind w:left="360"/>
      </w:pPr>
      <w:r>
        <w:t xml:space="preserve">The </w:t>
      </w:r>
      <w:r>
        <w:rPr>
          <w:i/>
          <w:iCs/>
        </w:rPr>
        <w:t>EvtDeviceD0Exit</w:t>
      </w:r>
      <w:r>
        <w:t xml:space="preserve"> callback function must call </w:t>
      </w:r>
      <w:proofErr w:type="spellStart"/>
      <w:r>
        <w:rPr>
          <w:b/>
          <w:bCs/>
        </w:rPr>
        <w:t>WdfIoTargetStop</w:t>
      </w:r>
      <w:proofErr w:type="spellEnd"/>
      <w:r>
        <w:t xml:space="preserve"> to stop the continuous reader.</w:t>
      </w:r>
    </w:p>
    <w:p w:rsidR="000063DC" w:rsidRDefault="000063DC" w:rsidP="000063DC">
      <w:pPr>
        <w:pStyle w:val="ListEnd"/>
      </w:pPr>
    </w:p>
    <w:p w:rsidR="001C4E6A" w:rsidRDefault="001C4E6A" w:rsidP="001C4E6A">
      <w:pPr>
        <w:pStyle w:val="BodyTextLink"/>
      </w:pPr>
      <w:r>
        <w:t>Each time that data is available from the device, the I/O target completes a read request and the framework calls one of the following callback functions:</w:t>
      </w:r>
    </w:p>
    <w:bookmarkEnd w:id="32"/>
    <w:bookmarkEnd w:id="33"/>
    <w:bookmarkEnd w:id="34"/>
    <w:bookmarkEnd w:id="35"/>
    <w:bookmarkEnd w:id="36"/>
    <w:bookmarkEnd w:id="37"/>
    <w:bookmarkEnd w:id="38"/>
    <w:bookmarkEnd w:id="39"/>
    <w:bookmarkEnd w:id="40"/>
    <w:bookmarkEnd w:id="41"/>
    <w:p w:rsidR="000063DC" w:rsidRDefault="000063DC" w:rsidP="000063DC">
      <w:pPr>
        <w:pStyle w:val="BulletList"/>
        <w:numPr>
          <w:ilvl w:val="0"/>
          <w:numId w:val="1"/>
        </w:numPr>
        <w:tabs>
          <w:tab w:val="clear" w:pos="720"/>
        </w:tabs>
        <w:ind w:left="360"/>
      </w:pPr>
      <w:proofErr w:type="spellStart"/>
      <w:r>
        <w:rPr>
          <w:i/>
          <w:iCs/>
        </w:rPr>
        <w:t>EvtUsbTargetPipeReadComplete</w:t>
      </w:r>
      <w:proofErr w:type="spellEnd"/>
      <w:r>
        <w:t>, if the I/O target successfully read the data.</w:t>
      </w:r>
    </w:p>
    <w:p w:rsidR="000063DC" w:rsidRDefault="000063DC" w:rsidP="000063DC">
      <w:pPr>
        <w:pStyle w:val="BulletList"/>
        <w:numPr>
          <w:ilvl w:val="0"/>
          <w:numId w:val="1"/>
        </w:numPr>
        <w:tabs>
          <w:tab w:val="clear" w:pos="720"/>
        </w:tabs>
        <w:ind w:left="360"/>
      </w:pPr>
      <w:proofErr w:type="spellStart"/>
      <w:r>
        <w:rPr>
          <w:i/>
          <w:iCs/>
        </w:rPr>
        <w:t>EvtUsbTargetPipeReadersFailed</w:t>
      </w:r>
      <w:proofErr w:type="spellEnd"/>
      <w:r>
        <w:t>, if the I/O target reported an error.</w:t>
      </w:r>
    </w:p>
    <w:p w:rsidR="000063DC" w:rsidRDefault="000063DC" w:rsidP="000063DC">
      <w:pPr>
        <w:pStyle w:val="Le"/>
      </w:pPr>
    </w:p>
    <w:p w:rsidR="001C4E6A" w:rsidRDefault="001C4E6A" w:rsidP="001C4E6A">
      <w:pPr>
        <w:pStyle w:val="Heading1"/>
      </w:pPr>
      <w:bookmarkStart w:id="44" w:name="_Toc263323556"/>
      <w:r>
        <w:t>Resources</w:t>
      </w:r>
      <w:bookmarkEnd w:id="44"/>
    </w:p>
    <w:p w:rsidR="001C4E6A" w:rsidRPr="000D50AE" w:rsidRDefault="001C4E6A" w:rsidP="001C4E6A">
      <w:pPr>
        <w:pStyle w:val="List"/>
      </w:pPr>
      <w:r w:rsidRPr="000D50AE">
        <w:t xml:space="preserve">Windows </w:t>
      </w:r>
      <w:r>
        <w:t xml:space="preserve">Driver Foundation on the WHDC </w:t>
      </w:r>
      <w:r w:rsidR="00B41BA8">
        <w:t>w</w:t>
      </w:r>
      <w:r w:rsidRPr="000D50AE">
        <w:t>ebsite</w:t>
      </w:r>
      <w:r w:rsidRPr="000D50AE">
        <w:br/>
      </w:r>
      <w:hyperlink r:id="rId21" w:history="1">
        <w:r w:rsidRPr="000D50AE">
          <w:rPr>
            <w:rStyle w:val="Hyperlink"/>
          </w:rPr>
          <w:t>http://www.microsoft.com/whdc/driver/wdf/default.mspx</w:t>
        </w:r>
      </w:hyperlink>
    </w:p>
    <w:p w:rsidR="001C4E6A" w:rsidRPr="000D50AE" w:rsidRDefault="001C4E6A" w:rsidP="001C4E6A">
      <w:pPr>
        <w:pStyle w:val="List"/>
      </w:pPr>
      <w:r w:rsidRPr="000D50AE">
        <w:t>Windows D</w:t>
      </w:r>
      <w:r>
        <w:t>river Kit</w:t>
      </w:r>
      <w:r w:rsidRPr="000D50AE">
        <w:br/>
      </w:r>
      <w:hyperlink r:id="rId22" w:history="1">
        <w:r w:rsidR="00D72258" w:rsidRPr="00E51758">
          <w:rPr>
            <w:rStyle w:val="Hyperlink"/>
          </w:rPr>
          <w:t>http://www.microsoft.com/whdc/DevTools/wdk/default.mspx</w:t>
        </w:r>
      </w:hyperlink>
    </w:p>
    <w:p w:rsidR="001C4E6A" w:rsidRPr="000D50AE" w:rsidRDefault="001C4E6A" w:rsidP="001C4E6A">
      <w:pPr>
        <w:pStyle w:val="Heading4"/>
      </w:pPr>
      <w:r w:rsidRPr="000D50AE">
        <w:t>White Papers</w:t>
      </w:r>
      <w:r>
        <w:t xml:space="preserve"> and Books</w:t>
      </w:r>
    </w:p>
    <w:p w:rsidR="001C4E6A" w:rsidRPr="000D50AE" w:rsidRDefault="001C4E6A" w:rsidP="001C4E6A">
      <w:pPr>
        <w:pStyle w:val="List"/>
        <w:rPr>
          <w:lang w:eastAsia="ja-JP"/>
        </w:rPr>
      </w:pPr>
      <w:r w:rsidRPr="000D50AE">
        <w:rPr>
          <w:lang w:eastAsia="ja-JP"/>
        </w:rPr>
        <w:t>Architecture of the Kernel-Mode Driver Framework</w:t>
      </w:r>
      <w:r w:rsidRPr="000D50AE">
        <w:rPr>
          <w:lang w:eastAsia="ja-JP"/>
        </w:rPr>
        <w:br/>
      </w:r>
      <w:hyperlink r:id="rId23" w:tooltip="http://go.microsoft.com/fwlink/?LinkId=55233" w:history="1">
        <w:r w:rsidRPr="000D50AE">
          <w:rPr>
            <w:rStyle w:val="Hyperlink"/>
          </w:rPr>
          <w:t>http://www.microsoft.com/whdc/driver/wdf/kmdf-arch.mspx</w:t>
        </w:r>
      </w:hyperlink>
    </w:p>
    <w:p w:rsidR="001C4E6A" w:rsidRDefault="001C4E6A" w:rsidP="001C4E6A">
      <w:pPr>
        <w:pStyle w:val="List"/>
        <w:rPr>
          <w:lang w:eastAsia="ja-JP"/>
        </w:rPr>
      </w:pPr>
      <w:r>
        <w:rPr>
          <w:lang w:eastAsia="ja-JP"/>
        </w:rPr>
        <w:t>Architecture of the</w:t>
      </w:r>
      <w:r w:rsidRPr="000433BD">
        <w:rPr>
          <w:lang w:eastAsia="ja-JP"/>
        </w:rPr>
        <w:t xml:space="preserve"> User-Mode Driver Framework</w:t>
      </w:r>
      <w:r w:rsidRPr="000433BD">
        <w:rPr>
          <w:lang w:eastAsia="ja-JP"/>
        </w:rPr>
        <w:br/>
      </w:r>
      <w:hyperlink r:id="rId24" w:history="1">
        <w:r w:rsidR="00B41BA8">
          <w:rPr>
            <w:rStyle w:val="Hyperlink"/>
            <w:lang w:eastAsia="ja-JP"/>
          </w:rPr>
          <w:t>http://www.microsoft.com/whdc/driver/wdf/umdf-arch.mspx</w:t>
        </w:r>
      </w:hyperlink>
      <w:r w:rsidRPr="000433BD">
        <w:rPr>
          <w:lang w:eastAsia="ja-JP"/>
        </w:rPr>
        <w:t xml:space="preserve"> </w:t>
      </w:r>
    </w:p>
    <w:p w:rsidR="001C4E6A" w:rsidRPr="000433BD" w:rsidRDefault="001C4E6A" w:rsidP="001C4E6A">
      <w:pPr>
        <w:pStyle w:val="List"/>
        <w:rPr>
          <w:lang w:eastAsia="ja-JP"/>
        </w:rPr>
      </w:pPr>
      <w:r w:rsidRPr="00EE569B">
        <w:rPr>
          <w:i/>
        </w:rPr>
        <w:t>Developing Drivers with the Windows Driver Foundation</w:t>
      </w:r>
      <w:r>
        <w:t>, by Penny Orwick and Guy Smith</w:t>
      </w:r>
      <w:r w:rsidR="00B41BA8">
        <w:br/>
      </w:r>
      <w:r>
        <w:t xml:space="preserve"> </w:t>
      </w:r>
      <w:hyperlink r:id="rId25" w:history="1">
        <w:r w:rsidRPr="00EE569B">
          <w:rPr>
            <w:rStyle w:val="Hyperlink"/>
          </w:rPr>
          <w:t>http://www.microsoft.com/MSPress/books/10512.aspx</w:t>
        </w:r>
      </w:hyperlink>
    </w:p>
    <w:p w:rsidR="001C4E6A" w:rsidRPr="00147F0C" w:rsidRDefault="001C4E6A" w:rsidP="001C4E6A">
      <w:pPr>
        <w:pStyle w:val="Heading4"/>
      </w:pPr>
      <w:r>
        <w:t>WDK Documentation Topics</w:t>
      </w:r>
    </w:p>
    <w:p w:rsidR="001C4E6A" w:rsidRPr="007355E2" w:rsidRDefault="001C4E6A" w:rsidP="001C4E6A">
      <w:pPr>
        <w:pStyle w:val="List"/>
        <w:rPr>
          <w:highlight w:val="yellow"/>
        </w:rPr>
      </w:pPr>
      <w:r>
        <w:t>ACCESS_MASK</w:t>
      </w:r>
      <w:r>
        <w:rPr>
          <w:szCs w:val="17"/>
        </w:rPr>
        <w:br/>
      </w:r>
      <w:hyperlink r:id="rId26" w:history="1">
        <w:r w:rsidR="00B41BA8" w:rsidRPr="003D793A">
          <w:rPr>
            <w:rStyle w:val="Hyperlink"/>
          </w:rPr>
          <w:t>http://msdn.microsoft.com/en-gb/library/ff540466.aspx</w:t>
        </w:r>
      </w:hyperlink>
    </w:p>
    <w:p w:rsidR="001C4E6A" w:rsidRPr="007355E2" w:rsidRDefault="001C4E6A" w:rsidP="001C4E6A">
      <w:pPr>
        <w:pStyle w:val="List"/>
      </w:pPr>
      <w:r>
        <w:t>Handling I/O Requests in Framework-based Drivers</w:t>
      </w:r>
      <w:r>
        <w:br/>
      </w:r>
      <w:hyperlink r:id="rId27" w:history="1">
        <w:r w:rsidR="00B41BA8" w:rsidRPr="003D793A">
          <w:rPr>
            <w:rStyle w:val="Hyperlink"/>
          </w:rPr>
          <w:t>http://msdn.microsoft.com/en-us/library/ff543296.aspx</w:t>
        </w:r>
      </w:hyperlink>
    </w:p>
    <w:p w:rsidR="001C4E6A" w:rsidRPr="007355E2" w:rsidRDefault="001C4E6A" w:rsidP="001C4E6A">
      <w:pPr>
        <w:pStyle w:val="List"/>
        <w:rPr>
          <w:highlight w:val="yellow"/>
        </w:rPr>
      </w:pPr>
      <w:r>
        <w:t>Object Names</w:t>
      </w:r>
      <w:r>
        <w:br/>
      </w:r>
      <w:hyperlink r:id="rId28" w:history="1">
        <w:r w:rsidR="00B41BA8" w:rsidRPr="003D793A">
          <w:rPr>
            <w:rStyle w:val="Hyperlink"/>
          </w:rPr>
          <w:t>http://msdn.microsoft.com/en-us/library/ff557762.aspx</w:t>
        </w:r>
      </w:hyperlink>
    </w:p>
    <w:p w:rsidR="001C4E6A" w:rsidRPr="001D7FDF" w:rsidRDefault="001C4E6A" w:rsidP="001C4E6A">
      <w:pPr>
        <w:pStyle w:val="List"/>
        <w:rPr>
          <w:highlight w:val="cyan"/>
        </w:rPr>
      </w:pPr>
      <w:r>
        <w:t>Specifying WDF Directives</w:t>
      </w:r>
      <w:r w:rsidR="00B41BA8">
        <w:t xml:space="preserve"> in INF Files</w:t>
      </w:r>
      <w:r>
        <w:br/>
      </w:r>
      <w:hyperlink r:id="rId29" w:history="1">
        <w:r w:rsidR="00B41BA8" w:rsidRPr="003D793A">
          <w:rPr>
            <w:rStyle w:val="Hyperlink"/>
          </w:rPr>
          <w:t>http://msdn.microsoft.com/en-us/library/ff560526.aspx</w:t>
        </w:r>
      </w:hyperlink>
    </w:p>
    <w:p w:rsidR="001C4E6A" w:rsidRPr="0039513A" w:rsidRDefault="001C4E6A" w:rsidP="001C4E6A">
      <w:pPr>
        <w:pStyle w:val="List"/>
      </w:pPr>
      <w:proofErr w:type="spellStart"/>
      <w:r w:rsidRPr="00B41BA8">
        <w:t>WinUsb_SetPipePolicy</w:t>
      </w:r>
      <w:proofErr w:type="spellEnd"/>
      <w:r w:rsidR="00B41BA8" w:rsidRPr="00B41BA8">
        <w:t xml:space="preserve"> Function</w:t>
      </w:r>
      <w:r>
        <w:rPr>
          <w:b/>
        </w:rPr>
        <w:br/>
      </w:r>
      <w:hyperlink r:id="rId30" w:history="1">
        <w:r w:rsidR="00B41BA8" w:rsidRPr="003D793A">
          <w:rPr>
            <w:rStyle w:val="Hyperlink"/>
          </w:rPr>
          <w:t>http://msdn.microsoft.com/en-gb/library/ff540304.aspx</w:t>
        </w:r>
      </w:hyperlink>
    </w:p>
    <w:p w:rsidR="001C4E6A" w:rsidRPr="001D7FDF" w:rsidRDefault="001C4E6A" w:rsidP="001C4E6A">
      <w:pPr>
        <w:pStyle w:val="List"/>
        <w:rPr>
          <w:highlight w:val="green"/>
        </w:rPr>
      </w:pPr>
      <w:r>
        <w:t>WINUSB_SETUP_PACKET</w:t>
      </w:r>
      <w:r w:rsidR="00D72258">
        <w:t xml:space="preserve"> Structure</w:t>
      </w:r>
      <w:r>
        <w:br/>
      </w:r>
      <w:hyperlink r:id="rId31" w:history="1">
        <w:r w:rsidR="00C03A85" w:rsidRPr="003D793A">
          <w:rPr>
            <w:rStyle w:val="Hyperlink"/>
          </w:rPr>
          <w:t>http://msdn.microsoft.com/en-us/library/ff540313.aspx</w:t>
        </w:r>
      </w:hyperlink>
    </w:p>
    <w:p w:rsidR="001C4E6A" w:rsidRPr="00147F0C" w:rsidRDefault="001C4E6A" w:rsidP="001C4E6A">
      <w:pPr>
        <w:pStyle w:val="Heading4"/>
      </w:pPr>
      <w:r>
        <w:lastRenderedPageBreak/>
        <w:t xml:space="preserve">WDK </w:t>
      </w:r>
      <w:r w:rsidRPr="00147F0C">
        <w:t>Samples</w:t>
      </w:r>
      <w:r>
        <w:t xml:space="preserve"> </w:t>
      </w:r>
    </w:p>
    <w:p w:rsidR="001C4E6A" w:rsidRDefault="001C4E6A" w:rsidP="001C4E6A">
      <w:pPr>
        <w:pStyle w:val="List"/>
      </w:pPr>
      <w:proofErr w:type="spellStart"/>
      <w:r>
        <w:t>Echo_driver</w:t>
      </w:r>
      <w:proofErr w:type="spellEnd"/>
      <w:r>
        <w:tab/>
        <w:t>%</w:t>
      </w:r>
      <w:proofErr w:type="spellStart"/>
      <w:r>
        <w:t>wdk</w:t>
      </w:r>
      <w:proofErr w:type="spellEnd"/>
      <w:r>
        <w:t>%\</w:t>
      </w:r>
      <w:proofErr w:type="spellStart"/>
      <w:r>
        <w:t>Src</w:t>
      </w:r>
      <w:proofErr w:type="spellEnd"/>
      <w:r>
        <w:t>\</w:t>
      </w:r>
      <w:proofErr w:type="spellStart"/>
      <w:r>
        <w:t>Umdf</w:t>
      </w:r>
      <w:proofErr w:type="spellEnd"/>
      <w:r>
        <w:t>\</w:t>
      </w:r>
      <w:proofErr w:type="spellStart"/>
      <w:r>
        <w:t>Usb</w:t>
      </w:r>
      <w:proofErr w:type="spellEnd"/>
      <w:r>
        <w:t>\</w:t>
      </w:r>
      <w:proofErr w:type="spellStart"/>
      <w:r>
        <w:t>Echo_driver</w:t>
      </w:r>
      <w:proofErr w:type="spellEnd"/>
    </w:p>
    <w:p w:rsidR="001C4E6A" w:rsidRDefault="001C4E6A" w:rsidP="001C4E6A">
      <w:pPr>
        <w:pStyle w:val="List"/>
      </w:pPr>
      <w:r>
        <w:t>Filter</w:t>
      </w:r>
      <w:r>
        <w:tab/>
      </w:r>
      <w:r>
        <w:tab/>
        <w:t>%</w:t>
      </w:r>
      <w:proofErr w:type="spellStart"/>
      <w:r>
        <w:t>wdk</w:t>
      </w:r>
      <w:proofErr w:type="spellEnd"/>
      <w:r>
        <w:t>%\</w:t>
      </w:r>
      <w:proofErr w:type="spellStart"/>
      <w:r>
        <w:t>Src</w:t>
      </w:r>
      <w:proofErr w:type="spellEnd"/>
      <w:r>
        <w:t>\</w:t>
      </w:r>
      <w:proofErr w:type="spellStart"/>
      <w:r>
        <w:t>Umdf</w:t>
      </w:r>
      <w:proofErr w:type="spellEnd"/>
      <w:r>
        <w:t>\</w:t>
      </w:r>
      <w:proofErr w:type="spellStart"/>
      <w:r>
        <w:t>Usb</w:t>
      </w:r>
      <w:proofErr w:type="spellEnd"/>
      <w:r>
        <w:t>\Filter</w:t>
      </w:r>
    </w:p>
    <w:p w:rsidR="001C4E6A" w:rsidRDefault="001C4E6A" w:rsidP="001C4E6A">
      <w:pPr>
        <w:pStyle w:val="List"/>
      </w:pPr>
      <w:r>
        <w:t>Fx2_Driver</w:t>
      </w:r>
      <w:r>
        <w:tab/>
        <w:t>%</w:t>
      </w:r>
      <w:proofErr w:type="spellStart"/>
      <w:r>
        <w:t>wdk</w:t>
      </w:r>
      <w:proofErr w:type="spellEnd"/>
      <w:r>
        <w:t>%\</w:t>
      </w:r>
      <w:proofErr w:type="spellStart"/>
      <w:r>
        <w:t>Src</w:t>
      </w:r>
      <w:proofErr w:type="spellEnd"/>
      <w:r>
        <w:t>\</w:t>
      </w:r>
      <w:proofErr w:type="spellStart"/>
      <w:r>
        <w:t>Umdf</w:t>
      </w:r>
      <w:proofErr w:type="spellEnd"/>
      <w:r>
        <w:t>\</w:t>
      </w:r>
      <w:proofErr w:type="spellStart"/>
      <w:r>
        <w:t>Usb</w:t>
      </w:r>
      <w:proofErr w:type="spellEnd"/>
      <w:r>
        <w:t>\Fx2_driver</w:t>
      </w:r>
    </w:p>
    <w:p w:rsidR="001C4E6A" w:rsidRDefault="001C4E6A" w:rsidP="001C4E6A">
      <w:pPr>
        <w:pStyle w:val="List"/>
      </w:pPr>
      <w:proofErr w:type="spellStart"/>
      <w:r>
        <w:t>Kbfiltr</w:t>
      </w:r>
      <w:proofErr w:type="spellEnd"/>
      <w:r>
        <w:tab/>
      </w:r>
      <w:r>
        <w:tab/>
        <w:t>%</w:t>
      </w:r>
      <w:proofErr w:type="spellStart"/>
      <w:r>
        <w:t>wdk</w:t>
      </w:r>
      <w:proofErr w:type="spellEnd"/>
      <w:r>
        <w:t>%\</w:t>
      </w:r>
      <w:proofErr w:type="spellStart"/>
      <w:r>
        <w:t>Src</w:t>
      </w:r>
      <w:proofErr w:type="spellEnd"/>
      <w:r>
        <w:t>\</w:t>
      </w:r>
      <w:proofErr w:type="spellStart"/>
      <w:r>
        <w:t>Kmdf</w:t>
      </w:r>
      <w:proofErr w:type="spellEnd"/>
      <w:r>
        <w:t>\</w:t>
      </w:r>
      <w:proofErr w:type="spellStart"/>
      <w:r>
        <w:t>Kbfiltr</w:t>
      </w:r>
      <w:proofErr w:type="spellEnd"/>
      <w:r>
        <w:t>\Sys</w:t>
      </w:r>
    </w:p>
    <w:p w:rsidR="001C4E6A" w:rsidRDefault="001C4E6A" w:rsidP="001C4E6A">
      <w:pPr>
        <w:pStyle w:val="List"/>
      </w:pPr>
      <w:proofErr w:type="spellStart"/>
      <w:r>
        <w:t>Ndisedge</w:t>
      </w:r>
      <w:proofErr w:type="spellEnd"/>
      <w:r>
        <w:tab/>
        <w:t>%</w:t>
      </w:r>
      <w:proofErr w:type="spellStart"/>
      <w:r>
        <w:t>wdk</w:t>
      </w:r>
      <w:proofErr w:type="spellEnd"/>
      <w:r>
        <w:t>%\</w:t>
      </w:r>
      <w:proofErr w:type="spellStart"/>
      <w:r>
        <w:t>Src</w:t>
      </w:r>
      <w:proofErr w:type="spellEnd"/>
      <w:r>
        <w:t>\</w:t>
      </w:r>
      <w:proofErr w:type="spellStart"/>
      <w:r>
        <w:t>Kmdf</w:t>
      </w:r>
      <w:proofErr w:type="spellEnd"/>
      <w:r>
        <w:t>\</w:t>
      </w:r>
      <w:proofErr w:type="spellStart"/>
      <w:r>
        <w:t>Ndisedge</w:t>
      </w:r>
      <w:proofErr w:type="spellEnd"/>
      <w:r>
        <w:t>\60</w:t>
      </w:r>
    </w:p>
    <w:p w:rsidR="001C4E6A" w:rsidRDefault="001C4E6A" w:rsidP="001C4E6A">
      <w:pPr>
        <w:pStyle w:val="List"/>
      </w:pPr>
      <w:r>
        <w:t>Osrusbfx2</w:t>
      </w:r>
      <w:r>
        <w:tab/>
        <w:t>%</w:t>
      </w:r>
      <w:proofErr w:type="spellStart"/>
      <w:r>
        <w:t>wdk</w:t>
      </w:r>
      <w:proofErr w:type="spellEnd"/>
      <w:r>
        <w:t>%\</w:t>
      </w:r>
      <w:proofErr w:type="spellStart"/>
      <w:r>
        <w:t>Src</w:t>
      </w:r>
      <w:proofErr w:type="spellEnd"/>
      <w:r>
        <w:t>\</w:t>
      </w:r>
      <w:proofErr w:type="spellStart"/>
      <w:r>
        <w:t>Kmdf</w:t>
      </w:r>
      <w:proofErr w:type="spellEnd"/>
      <w:r>
        <w:t>\Osrusbfx2\Sys\Final</w:t>
      </w:r>
    </w:p>
    <w:p w:rsidR="001C4E6A" w:rsidRDefault="001C4E6A" w:rsidP="001C4E6A">
      <w:pPr>
        <w:pStyle w:val="List"/>
      </w:pPr>
      <w:proofErr w:type="spellStart"/>
      <w:r>
        <w:t>Toastmon</w:t>
      </w:r>
      <w:proofErr w:type="spellEnd"/>
      <w:r>
        <w:tab/>
        <w:t>%</w:t>
      </w:r>
      <w:proofErr w:type="spellStart"/>
      <w:r>
        <w:t>wdk</w:t>
      </w:r>
      <w:proofErr w:type="spellEnd"/>
      <w:r>
        <w:t>%\</w:t>
      </w:r>
      <w:proofErr w:type="spellStart"/>
      <w:r>
        <w:t>Src</w:t>
      </w:r>
      <w:proofErr w:type="spellEnd"/>
      <w:r>
        <w:t>\</w:t>
      </w:r>
      <w:proofErr w:type="spellStart"/>
      <w:r>
        <w:t>Kmdf</w:t>
      </w:r>
      <w:proofErr w:type="spellEnd"/>
      <w:r>
        <w:t>\Toaster\</w:t>
      </w:r>
      <w:proofErr w:type="spellStart"/>
      <w:r>
        <w:t>Toastmon</w:t>
      </w:r>
      <w:proofErr w:type="spellEnd"/>
    </w:p>
    <w:p w:rsidR="001C4E6A" w:rsidRPr="0039513A" w:rsidRDefault="001C4E6A" w:rsidP="001C4E6A">
      <w:pPr>
        <w:pStyle w:val="List"/>
      </w:pPr>
      <w:proofErr w:type="spellStart"/>
      <w:r>
        <w:t>Usbsamp</w:t>
      </w:r>
      <w:proofErr w:type="spellEnd"/>
      <w:r>
        <w:tab/>
        <w:t>%</w:t>
      </w:r>
      <w:proofErr w:type="spellStart"/>
      <w:r>
        <w:t>wdk</w:t>
      </w:r>
      <w:proofErr w:type="spellEnd"/>
      <w:r>
        <w:t>%\</w:t>
      </w:r>
      <w:proofErr w:type="spellStart"/>
      <w:r>
        <w:t>Src</w:t>
      </w:r>
      <w:proofErr w:type="spellEnd"/>
      <w:r>
        <w:t>\</w:t>
      </w:r>
      <w:proofErr w:type="spellStart"/>
      <w:r>
        <w:t>Kmdf</w:t>
      </w:r>
      <w:proofErr w:type="spellEnd"/>
      <w:r>
        <w:t>\</w:t>
      </w:r>
      <w:proofErr w:type="spellStart"/>
      <w:r>
        <w:t>Usbsamp</w:t>
      </w:r>
      <w:proofErr w:type="spellEnd"/>
    </w:p>
    <w:sectPr w:rsidR="001C4E6A" w:rsidRPr="0039513A" w:rsidSect="00876B66">
      <w:headerReference w:type="even" r:id="rId32"/>
      <w:headerReference w:type="default" r:id="rId33"/>
      <w:footerReference w:type="even" r:id="rId34"/>
      <w:footerReference w:type="default" r:id="rId35"/>
      <w:headerReference w:type="first" r:id="rId36"/>
      <w:footerReference w:type="first" r:id="rId37"/>
      <w:pgSz w:w="12240" w:h="15840" w:code="1"/>
      <w:pgMar w:top="1440" w:right="1920" w:bottom="1200" w:left="2640" w:header="720" w:footer="5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98" w:rsidRDefault="00856898" w:rsidP="00DE77A4">
      <w:r>
        <w:separator/>
      </w:r>
    </w:p>
  </w:endnote>
  <w:endnote w:type="continuationSeparator" w:id="0">
    <w:p w:rsidR="00856898" w:rsidRDefault="00856898" w:rsidP="00DE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Consolas"/>
    <w:panose1 w:val="020B0509030504030204"/>
    <w:charset w:val="00"/>
    <w:family w:val="modern"/>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0F" w:rsidRDefault="001A6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91" w:rsidRDefault="00856898">
    <w:pPr>
      <w:pStyle w:val="Footer"/>
    </w:pPr>
    <w:r>
      <w:fldChar w:fldCharType="begin"/>
    </w:r>
    <w:r>
      <w:instrText xml:space="preserve"> STYLEREF  Version  \* MERGEFORMAT </w:instrText>
    </w:r>
    <w:r>
      <w:fldChar w:fldCharType="separate"/>
    </w:r>
    <w:r w:rsidR="001A397E">
      <w:rPr>
        <w:noProof/>
      </w:rPr>
      <w:t>June 3, 2010</w:t>
    </w:r>
    <w:r>
      <w:rPr>
        <w:noProof/>
      </w:rPr>
      <w:fldChar w:fldCharType="end"/>
    </w:r>
    <w:r w:rsidR="005C3991">
      <w:br/>
      <w:t>© 2010 Microsoft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0F" w:rsidRDefault="001A6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98" w:rsidRDefault="00856898" w:rsidP="00DE77A4">
      <w:r>
        <w:separator/>
      </w:r>
    </w:p>
  </w:footnote>
  <w:footnote w:type="continuationSeparator" w:id="0">
    <w:p w:rsidR="00856898" w:rsidRDefault="00856898" w:rsidP="00DE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0F" w:rsidRDefault="001A6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91" w:rsidRDefault="005C3991" w:rsidP="00DE77A4">
    <w:pPr>
      <w:pStyle w:val="Header"/>
    </w:pPr>
    <w:r>
      <w:rPr>
        <w:noProof/>
      </w:rPr>
      <w:t>Writing USB Drivers with WDF</w:t>
    </w:r>
    <w:r>
      <w:t xml:space="preserve"> - </w:t>
    </w:r>
    <w:r w:rsidR="00856898">
      <w:fldChar w:fldCharType="begin"/>
    </w:r>
    <w:r w:rsidR="00856898">
      <w:instrText xml:space="preserve"> PAGE </w:instrText>
    </w:r>
    <w:r w:rsidR="00856898">
      <w:fldChar w:fldCharType="separate"/>
    </w:r>
    <w:r w:rsidR="001A397E">
      <w:rPr>
        <w:noProof/>
      </w:rPr>
      <w:t>2</w:t>
    </w:r>
    <w:r w:rsidR="00856898">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91" w:rsidRDefault="005C3991" w:rsidP="00870EFF">
    <w:pPr>
      <w:pStyle w:val="Header"/>
    </w:pPr>
    <w:r>
      <w:rPr>
        <w:noProof/>
        <w:lang w:eastAsia="zh-TW"/>
      </w:rPr>
      <w:drawing>
        <wp:inline distT="0" distB="0" distL="0" distR="0">
          <wp:extent cx="1173480" cy="312420"/>
          <wp:effectExtent l="1905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3480" cy="3124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6A5"/>
    <w:multiLevelType w:val="hybridMultilevel"/>
    <w:tmpl w:val="E5A21F30"/>
    <w:lvl w:ilvl="0" w:tplc="28324F28">
      <w:start w:val="1"/>
      <w:numFmt w:val="bullet"/>
      <w:lvlText w:val=""/>
      <w:lvlJc w:val="left"/>
      <w:pPr>
        <w:ind w:left="167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D16BA"/>
    <w:multiLevelType w:val="hybridMultilevel"/>
    <w:tmpl w:val="0696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A5134"/>
    <w:multiLevelType w:val="hybridMultilevel"/>
    <w:tmpl w:val="5E3A4D40"/>
    <w:lvl w:ilvl="0" w:tplc="14881DE8">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5AC50843"/>
    <w:multiLevelType w:val="hybridMultilevel"/>
    <w:tmpl w:val="2E56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02293"/>
    <w:multiLevelType w:val="hybridMultilevel"/>
    <w:tmpl w:val="45AC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6">
    <w:nsid w:val="712612F7"/>
    <w:multiLevelType w:val="hybridMultilevel"/>
    <w:tmpl w:val="60C01CB2"/>
    <w:lvl w:ilvl="0" w:tplc="BBC05BE6">
      <w:start w:val="1"/>
      <w:numFmt w:val="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D67B46"/>
    <w:multiLevelType w:val="multilevel"/>
    <w:tmpl w:val="1602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4"/>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0085"/>
    <w:rsid w:val="000063DC"/>
    <w:rsid w:val="00006A56"/>
    <w:rsid w:val="00010AC1"/>
    <w:rsid w:val="00013293"/>
    <w:rsid w:val="000200CB"/>
    <w:rsid w:val="00020218"/>
    <w:rsid w:val="000206B3"/>
    <w:rsid w:val="00022FEA"/>
    <w:rsid w:val="00031869"/>
    <w:rsid w:val="0003317C"/>
    <w:rsid w:val="000422FA"/>
    <w:rsid w:val="00077E76"/>
    <w:rsid w:val="00083DB1"/>
    <w:rsid w:val="000C7BDC"/>
    <w:rsid w:val="000E1156"/>
    <w:rsid w:val="000E6F33"/>
    <w:rsid w:val="000F018F"/>
    <w:rsid w:val="000F075A"/>
    <w:rsid w:val="00101DF1"/>
    <w:rsid w:val="00105AC0"/>
    <w:rsid w:val="00144DE2"/>
    <w:rsid w:val="00171ADA"/>
    <w:rsid w:val="00183ACA"/>
    <w:rsid w:val="001878BD"/>
    <w:rsid w:val="001A397E"/>
    <w:rsid w:val="001A4DEE"/>
    <w:rsid w:val="001A6F0F"/>
    <w:rsid w:val="001A7FF0"/>
    <w:rsid w:val="001C0D4A"/>
    <w:rsid w:val="001C4E6A"/>
    <w:rsid w:val="001C60A8"/>
    <w:rsid w:val="001C6FFE"/>
    <w:rsid w:val="001E2D86"/>
    <w:rsid w:val="001E5890"/>
    <w:rsid w:val="001E60A4"/>
    <w:rsid w:val="00207E21"/>
    <w:rsid w:val="0021320C"/>
    <w:rsid w:val="00220D6E"/>
    <w:rsid w:val="00244C01"/>
    <w:rsid w:val="00255606"/>
    <w:rsid w:val="00256E7F"/>
    <w:rsid w:val="00263751"/>
    <w:rsid w:val="002733AE"/>
    <w:rsid w:val="00280614"/>
    <w:rsid w:val="002A00E9"/>
    <w:rsid w:val="002A5925"/>
    <w:rsid w:val="002B5A70"/>
    <w:rsid w:val="002C1BE1"/>
    <w:rsid w:val="002D310B"/>
    <w:rsid w:val="002E39D5"/>
    <w:rsid w:val="00311351"/>
    <w:rsid w:val="00327F2F"/>
    <w:rsid w:val="003310A1"/>
    <w:rsid w:val="003324ED"/>
    <w:rsid w:val="0034707B"/>
    <w:rsid w:val="00350C5C"/>
    <w:rsid w:val="0035260F"/>
    <w:rsid w:val="00365B1C"/>
    <w:rsid w:val="003744CC"/>
    <w:rsid w:val="00383FAD"/>
    <w:rsid w:val="003C000C"/>
    <w:rsid w:val="003C475A"/>
    <w:rsid w:val="003D1FA9"/>
    <w:rsid w:val="003E036B"/>
    <w:rsid w:val="003E7BD4"/>
    <w:rsid w:val="003F6DBC"/>
    <w:rsid w:val="004016A7"/>
    <w:rsid w:val="00401F7D"/>
    <w:rsid w:val="0041021C"/>
    <w:rsid w:val="004160DC"/>
    <w:rsid w:val="0041656F"/>
    <w:rsid w:val="0043534B"/>
    <w:rsid w:val="0044432E"/>
    <w:rsid w:val="00446428"/>
    <w:rsid w:val="00450F2A"/>
    <w:rsid w:val="0045222A"/>
    <w:rsid w:val="00452972"/>
    <w:rsid w:val="004569DF"/>
    <w:rsid w:val="00482331"/>
    <w:rsid w:val="0049492A"/>
    <w:rsid w:val="004A6389"/>
    <w:rsid w:val="004B023D"/>
    <w:rsid w:val="004D2E11"/>
    <w:rsid w:val="004F1EE7"/>
    <w:rsid w:val="004F6F12"/>
    <w:rsid w:val="00504483"/>
    <w:rsid w:val="00505D55"/>
    <w:rsid w:val="00512667"/>
    <w:rsid w:val="0051391D"/>
    <w:rsid w:val="00521BE1"/>
    <w:rsid w:val="00522E21"/>
    <w:rsid w:val="00524885"/>
    <w:rsid w:val="00525D84"/>
    <w:rsid w:val="005262B5"/>
    <w:rsid w:val="00526477"/>
    <w:rsid w:val="00537662"/>
    <w:rsid w:val="005460E8"/>
    <w:rsid w:val="00555AF3"/>
    <w:rsid w:val="00574465"/>
    <w:rsid w:val="0058741C"/>
    <w:rsid w:val="00587497"/>
    <w:rsid w:val="005A578F"/>
    <w:rsid w:val="005A68B0"/>
    <w:rsid w:val="005B7B51"/>
    <w:rsid w:val="005C3991"/>
    <w:rsid w:val="005C741E"/>
    <w:rsid w:val="005F3E6A"/>
    <w:rsid w:val="0061611B"/>
    <w:rsid w:val="00625C2C"/>
    <w:rsid w:val="00630C77"/>
    <w:rsid w:val="00635073"/>
    <w:rsid w:val="00647625"/>
    <w:rsid w:val="00653500"/>
    <w:rsid w:val="006565D2"/>
    <w:rsid w:val="00685340"/>
    <w:rsid w:val="0068761F"/>
    <w:rsid w:val="00687ED3"/>
    <w:rsid w:val="0069695C"/>
    <w:rsid w:val="006A443A"/>
    <w:rsid w:val="006B4CAB"/>
    <w:rsid w:val="006C250A"/>
    <w:rsid w:val="006D2B33"/>
    <w:rsid w:val="006F13CB"/>
    <w:rsid w:val="006F426D"/>
    <w:rsid w:val="00702DAC"/>
    <w:rsid w:val="00725235"/>
    <w:rsid w:val="00734B67"/>
    <w:rsid w:val="00734CAF"/>
    <w:rsid w:val="00736667"/>
    <w:rsid w:val="007538FC"/>
    <w:rsid w:val="007552FC"/>
    <w:rsid w:val="00777F15"/>
    <w:rsid w:val="00783588"/>
    <w:rsid w:val="00784C9F"/>
    <w:rsid w:val="007B627E"/>
    <w:rsid w:val="007C6152"/>
    <w:rsid w:val="007F1501"/>
    <w:rsid w:val="007F35DE"/>
    <w:rsid w:val="00802584"/>
    <w:rsid w:val="00806FCB"/>
    <w:rsid w:val="00811A5E"/>
    <w:rsid w:val="00840A3A"/>
    <w:rsid w:val="008427DD"/>
    <w:rsid w:val="00845A1A"/>
    <w:rsid w:val="00850FB4"/>
    <w:rsid w:val="00854509"/>
    <w:rsid w:val="00856898"/>
    <w:rsid w:val="00856982"/>
    <w:rsid w:val="00870EFF"/>
    <w:rsid w:val="00875312"/>
    <w:rsid w:val="00876B66"/>
    <w:rsid w:val="008A6A85"/>
    <w:rsid w:val="008B5F29"/>
    <w:rsid w:val="008B620A"/>
    <w:rsid w:val="00900535"/>
    <w:rsid w:val="00910DE5"/>
    <w:rsid w:val="009111B8"/>
    <w:rsid w:val="00911833"/>
    <w:rsid w:val="00951E5E"/>
    <w:rsid w:val="00953E62"/>
    <w:rsid w:val="00965FD5"/>
    <w:rsid w:val="00975023"/>
    <w:rsid w:val="009846A6"/>
    <w:rsid w:val="00992F3E"/>
    <w:rsid w:val="009953E2"/>
    <w:rsid w:val="009A3B29"/>
    <w:rsid w:val="009A5AE1"/>
    <w:rsid w:val="009B51CB"/>
    <w:rsid w:val="009C0C24"/>
    <w:rsid w:val="009C2AD0"/>
    <w:rsid w:val="009D1C47"/>
    <w:rsid w:val="00A049AC"/>
    <w:rsid w:val="00A36A60"/>
    <w:rsid w:val="00A65D94"/>
    <w:rsid w:val="00A6731E"/>
    <w:rsid w:val="00A74EF8"/>
    <w:rsid w:val="00A83FB5"/>
    <w:rsid w:val="00A84221"/>
    <w:rsid w:val="00A872C9"/>
    <w:rsid w:val="00AA1ECE"/>
    <w:rsid w:val="00AA59E1"/>
    <w:rsid w:val="00AB0A0B"/>
    <w:rsid w:val="00AD22EE"/>
    <w:rsid w:val="00AD5EA8"/>
    <w:rsid w:val="00AD7912"/>
    <w:rsid w:val="00AE4752"/>
    <w:rsid w:val="00AE52AF"/>
    <w:rsid w:val="00AF4BCB"/>
    <w:rsid w:val="00B1734C"/>
    <w:rsid w:val="00B23FEB"/>
    <w:rsid w:val="00B32C46"/>
    <w:rsid w:val="00B41BA8"/>
    <w:rsid w:val="00B475F2"/>
    <w:rsid w:val="00B54807"/>
    <w:rsid w:val="00B552B9"/>
    <w:rsid w:val="00B74B4A"/>
    <w:rsid w:val="00B768C5"/>
    <w:rsid w:val="00B840D4"/>
    <w:rsid w:val="00BA32CA"/>
    <w:rsid w:val="00BA460C"/>
    <w:rsid w:val="00BB0B0C"/>
    <w:rsid w:val="00BB1588"/>
    <w:rsid w:val="00BB7099"/>
    <w:rsid w:val="00BC0085"/>
    <w:rsid w:val="00BD19CE"/>
    <w:rsid w:val="00BD641C"/>
    <w:rsid w:val="00BE1000"/>
    <w:rsid w:val="00C01C73"/>
    <w:rsid w:val="00C03A85"/>
    <w:rsid w:val="00C05E05"/>
    <w:rsid w:val="00C146EB"/>
    <w:rsid w:val="00C16667"/>
    <w:rsid w:val="00C2249F"/>
    <w:rsid w:val="00C25D37"/>
    <w:rsid w:val="00C346D0"/>
    <w:rsid w:val="00C4036E"/>
    <w:rsid w:val="00C40AEC"/>
    <w:rsid w:val="00C41317"/>
    <w:rsid w:val="00C42645"/>
    <w:rsid w:val="00C50083"/>
    <w:rsid w:val="00C50CF5"/>
    <w:rsid w:val="00C54E02"/>
    <w:rsid w:val="00C616AD"/>
    <w:rsid w:val="00C62059"/>
    <w:rsid w:val="00C63499"/>
    <w:rsid w:val="00C64C85"/>
    <w:rsid w:val="00C64E33"/>
    <w:rsid w:val="00C77EB8"/>
    <w:rsid w:val="00C86513"/>
    <w:rsid w:val="00C94DFF"/>
    <w:rsid w:val="00C97FA0"/>
    <w:rsid w:val="00CA7C31"/>
    <w:rsid w:val="00CB64D5"/>
    <w:rsid w:val="00CD4588"/>
    <w:rsid w:val="00CD5882"/>
    <w:rsid w:val="00CD77C0"/>
    <w:rsid w:val="00D019B5"/>
    <w:rsid w:val="00D01A16"/>
    <w:rsid w:val="00D051C0"/>
    <w:rsid w:val="00D059FB"/>
    <w:rsid w:val="00D57C39"/>
    <w:rsid w:val="00D66C3E"/>
    <w:rsid w:val="00D70233"/>
    <w:rsid w:val="00D72258"/>
    <w:rsid w:val="00D72AB7"/>
    <w:rsid w:val="00D92CA7"/>
    <w:rsid w:val="00D93557"/>
    <w:rsid w:val="00D97921"/>
    <w:rsid w:val="00DD0131"/>
    <w:rsid w:val="00DE77A4"/>
    <w:rsid w:val="00DF79D4"/>
    <w:rsid w:val="00E015E4"/>
    <w:rsid w:val="00E24261"/>
    <w:rsid w:val="00E363CD"/>
    <w:rsid w:val="00E419C2"/>
    <w:rsid w:val="00E5702A"/>
    <w:rsid w:val="00E63B82"/>
    <w:rsid w:val="00E65302"/>
    <w:rsid w:val="00E664DB"/>
    <w:rsid w:val="00E73D68"/>
    <w:rsid w:val="00E77573"/>
    <w:rsid w:val="00E86B53"/>
    <w:rsid w:val="00E92745"/>
    <w:rsid w:val="00EA28AE"/>
    <w:rsid w:val="00EA32A0"/>
    <w:rsid w:val="00EA6DE9"/>
    <w:rsid w:val="00EA7F6A"/>
    <w:rsid w:val="00EB776A"/>
    <w:rsid w:val="00EC372D"/>
    <w:rsid w:val="00ED1274"/>
    <w:rsid w:val="00ED2D02"/>
    <w:rsid w:val="00ED6894"/>
    <w:rsid w:val="00EE5AC7"/>
    <w:rsid w:val="00EF0823"/>
    <w:rsid w:val="00EF6CA0"/>
    <w:rsid w:val="00EF7B39"/>
    <w:rsid w:val="00F05371"/>
    <w:rsid w:val="00F05E3B"/>
    <w:rsid w:val="00F221ED"/>
    <w:rsid w:val="00F238D3"/>
    <w:rsid w:val="00F26542"/>
    <w:rsid w:val="00F331E0"/>
    <w:rsid w:val="00F35144"/>
    <w:rsid w:val="00F369B9"/>
    <w:rsid w:val="00F37650"/>
    <w:rsid w:val="00F6259E"/>
    <w:rsid w:val="00F62725"/>
    <w:rsid w:val="00F64E37"/>
    <w:rsid w:val="00F877A2"/>
    <w:rsid w:val="00FE137A"/>
    <w:rsid w:val="00FE4677"/>
    <w:rsid w:val="00FE5EC2"/>
    <w:rsid w:val="00FF5C21"/>
    <w:rsid w:val="00FF5CD9"/>
    <w:rsid w:val="00FF6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Calibri" w:hAnsi="Calibri"/>
      <w:sz w:val="22"/>
      <w:szCs w:val="22"/>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ascii="Arial" w:eastAsia="Times New Roman" w:hAnsi="Arial"/>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ascii="Arial" w:eastAsia="Times New Roman" w:hAnsi="Arial"/>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imes New Roman" w:hAnsi="Arial"/>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imes New Roman" w:hAnsi="Arial"/>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imes New Roman" w:hAnsi="Arial"/>
      <w:b/>
      <w:color w:val="365F91"/>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imes New Roman" w:hAnsi="Arial"/>
      <w:b/>
      <w:iCs/>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Heading1Char">
    <w:name w:val="Heading 1 Char"/>
    <w:basedOn w:val="DefaultParagraphFont"/>
    <w:link w:val="Heading1"/>
    <w:rsid w:val="00A74EF8"/>
    <w:rPr>
      <w:rFonts w:ascii="Arial" w:eastAsia="Times New Roman" w:hAnsi="Arial" w:cs="Times New Roman"/>
      <w:bCs/>
      <w:sz w:val="28"/>
      <w:szCs w:val="28"/>
    </w:rPr>
  </w:style>
  <w:style w:type="character" w:customStyle="1" w:styleId="Heading2Char">
    <w:name w:val="Heading 2 Char"/>
    <w:basedOn w:val="DefaultParagraphFont"/>
    <w:link w:val="Heading2"/>
    <w:uiPriority w:val="9"/>
    <w:rsid w:val="00A74EF8"/>
    <w:rPr>
      <w:rFonts w:ascii="Arial" w:eastAsia="Times New Roman" w:hAnsi="Arial" w:cs="Times New Roman"/>
      <w:bCs/>
      <w:sz w:val="26"/>
      <w:szCs w:val="26"/>
    </w:rPr>
  </w:style>
  <w:style w:type="character" w:customStyle="1" w:styleId="Heading3Char">
    <w:name w:val="Heading 3 Char"/>
    <w:basedOn w:val="DefaultParagraphFont"/>
    <w:link w:val="Heading3"/>
    <w:uiPriority w:val="9"/>
    <w:rsid w:val="00A74EF8"/>
    <w:rPr>
      <w:rFonts w:ascii="Arial" w:eastAsia="Times New Roman" w:hAnsi="Arial" w:cs="Times New Roman"/>
      <w:bCs/>
      <w:sz w:val="24"/>
    </w:rPr>
  </w:style>
  <w:style w:type="character" w:customStyle="1" w:styleId="Heading4Char">
    <w:name w:val="Heading 4 Char"/>
    <w:basedOn w:val="DefaultParagraphFont"/>
    <w:link w:val="Heading4"/>
    <w:rsid w:val="00A74EF8"/>
    <w:rPr>
      <w:rFonts w:ascii="Arial" w:eastAsia="Times New Roman" w:hAnsi="Arial" w:cs="Times New Roman"/>
      <w:b/>
      <w:bCs/>
      <w:iCs/>
      <w:sz w:val="20"/>
    </w:rPr>
  </w:style>
  <w:style w:type="character" w:customStyle="1" w:styleId="Heading5Char">
    <w:name w:val="Heading 5 Char"/>
    <w:basedOn w:val="DefaultParagraphFont"/>
    <w:link w:val="Heading5"/>
    <w:uiPriority w:val="9"/>
    <w:rsid w:val="0041021C"/>
    <w:rPr>
      <w:rFonts w:ascii="Arial" w:eastAsia="Times New Roman" w:hAnsi="Arial" w:cs="Times New Roman"/>
      <w:b/>
      <w:color w:val="365F91"/>
      <w:sz w:val="20"/>
    </w:rPr>
  </w:style>
  <w:style w:type="character" w:customStyle="1" w:styleId="Heading6Char">
    <w:name w:val="Heading 6 Char"/>
    <w:basedOn w:val="DefaultParagraphFont"/>
    <w:link w:val="Heading6"/>
    <w:uiPriority w:val="9"/>
    <w:rsid w:val="0041021C"/>
    <w:rPr>
      <w:rFonts w:ascii="Arial" w:eastAsia="Times New Roman" w:hAnsi="Arial" w:cs="Times New Roman"/>
      <w:b/>
      <w:iCs/>
      <w:color w:val="365F91"/>
      <w:sz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b/>
      <w:color w:val="0000FF"/>
      <w:sz w:val="16"/>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hd w:val="clear" w:color="auto" w:fill="C0C0C0"/>
      <w:lang w:val="en-US" w:eastAsia="en-US" w:bidi="ar-SA"/>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lang w:val="en-US" w:eastAsia="en-US" w:bidi="ar-SA"/>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List">
    <w:name w:val="List"/>
    <w:basedOn w:val="BodyText"/>
    <w:uiPriority w:val="99"/>
    <w:rsid w:val="002A00E9"/>
    <w:pPr>
      <w:spacing w:after="80"/>
      <w:ind w:left="360" w:hanging="360"/>
    </w:pPr>
  </w:style>
  <w:style w:type="paragraph" w:styleId="TOC1">
    <w:name w:val="toc 1"/>
    <w:basedOn w:val="Normal"/>
    <w:autoRedefine/>
    <w:uiPriority w:val="39"/>
    <w:unhideWhenUsed/>
    <w:rsid w:val="00A6731E"/>
    <w:pPr>
      <w:tabs>
        <w:tab w:val="right" w:leader="dot" w:pos="7680"/>
      </w:tabs>
    </w:pPr>
    <w:rPr>
      <w:rFonts w:eastAsia="Times New Roman"/>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link w:val="VersionChar"/>
    <w:rsid w:val="00D66C3E"/>
    <w:pPr>
      <w:keepLines/>
      <w:spacing w:after="480"/>
    </w:pPr>
    <w:rPr>
      <w:rFonts w:eastAsia="MS Mincho" w:cs="Arial"/>
      <w:noProof/>
      <w:sz w:val="18"/>
      <w:szCs w:val="20"/>
    </w:rPr>
  </w:style>
  <w:style w:type="character" w:customStyle="1" w:styleId="VersionChar">
    <w:name w:val="Version Char"/>
    <w:basedOn w:val="DefaultParagraphFont"/>
    <w:link w:val="Version"/>
    <w:rsid w:val="001C4E6A"/>
    <w:rPr>
      <w:rFonts w:ascii="Calibri" w:eastAsia="MS Mincho" w:hAnsi="Calibri"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paragraph" w:customStyle="1" w:styleId="BulletList">
    <w:name w:val="Bullet List"/>
    <w:basedOn w:val="Normal"/>
    <w:link w:val="BulletListCharChar"/>
    <w:rsid w:val="00875312"/>
    <w:pPr>
      <w:tabs>
        <w:tab w:val="left" w:pos="360"/>
      </w:tabs>
      <w:spacing w:after="80"/>
      <w:ind w:left="360" w:hanging="360"/>
    </w:pPr>
    <w:rPr>
      <w:rFonts w:eastAsia="MS Mincho" w:cs="Arial"/>
      <w:szCs w:val="20"/>
    </w:rPr>
  </w:style>
  <w:style w:type="character" w:customStyle="1" w:styleId="BulletListCharChar">
    <w:name w:val="Bullet List Char Char"/>
    <w:basedOn w:val="DefaultParagraphFont"/>
    <w:link w:val="BulletList"/>
    <w:rsid w:val="001C4E6A"/>
    <w:rPr>
      <w:rFonts w:ascii="Calibri" w:eastAsia="MS Mincho" w:hAnsi="Calibri" w:cs="Arial"/>
      <w:sz w:val="22"/>
    </w:rPr>
  </w:style>
  <w:style w:type="character" w:customStyle="1" w:styleId="BodyTextLinkChar">
    <w:name w:val="Body Text Link Char"/>
    <w:basedOn w:val="DefaultParagraphFont"/>
    <w:link w:val="BodyTextLink"/>
    <w:rsid w:val="001C4E6A"/>
    <w:rPr>
      <w:rFonts w:ascii="Calibri" w:eastAsia="MS Mincho" w:hAnsi="Calibri" w:cs="Arial"/>
      <w:szCs w:val="20"/>
    </w:rPr>
  </w:style>
  <w:style w:type="character" w:customStyle="1" w:styleId="Editornote">
    <w:name w:val="Editor note"/>
    <w:basedOn w:val="Strong"/>
    <w:rsid w:val="00DE77A4"/>
    <w:rPr>
      <w:rFonts w:ascii="Arial" w:hAnsi="Arial"/>
      <w:b/>
      <w:bCs/>
      <w:color w:val="0000FF"/>
      <w:sz w:val="20"/>
      <w:shd w:val="clear" w:color="auto" w:fill="C0C0C0"/>
    </w:rPr>
  </w:style>
  <w:style w:type="character" w:styleId="Strong">
    <w:name w:val="Strong"/>
    <w:basedOn w:val="DefaultParagraphFont"/>
    <w:uiPriority w:val="22"/>
    <w:qFormat/>
    <w:locked/>
    <w:rsid w:val="00DE77A4"/>
    <w:rPr>
      <w:b/>
      <w:bCs/>
    </w:rPr>
  </w:style>
  <w:style w:type="character" w:customStyle="1" w:styleId="Bold">
    <w:name w:val="Bold"/>
    <w:basedOn w:val="DefaultParagraphFont"/>
    <w:rsid w:val="00DE77A4"/>
    <w:rPr>
      <w:b/>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Calibri" w:eastAsia="MS Mincho" w:hAnsi="Calibr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tabs>
        <w:tab w:val="num" w:pos="120"/>
      </w:tabs>
      <w:spacing w:before="20" w:after="20"/>
      <w:ind w:left="120" w:hanging="120"/>
    </w:pPr>
    <w:rPr>
      <w:rFonts w:eastAsia="MS Mincho" w:cs="Arial"/>
      <w:sz w:val="18"/>
      <w:szCs w:val="18"/>
    </w:rPr>
  </w:style>
  <w:style w:type="paragraph" w:styleId="PlainText">
    <w:name w:val="Plain Text"/>
    <w:aliases w:val="Code"/>
    <w:link w:val="PlainTextChar"/>
    <w:rsid w:val="009111B8"/>
    <w:pPr>
      <w:shd w:val="clear" w:color="auto" w:fill="D9D9D9"/>
    </w:pPr>
    <w:rPr>
      <w:rFonts w:ascii="Lucida Sans Typewriter" w:eastAsia="MS Mincho" w:hAnsi="Lucida Sans Typewriter" w:cs="Courier New"/>
      <w:noProof/>
      <w:color w:val="000000"/>
      <w:sz w:val="18"/>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hd w:val="clear" w:color="auto" w:fill="D9D9D9"/>
      <w:lang w:val="en-US" w:eastAsia="en-US" w:bidi="ar-SA"/>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rPr>
  </w:style>
  <w:style w:type="character" w:customStyle="1" w:styleId="QuoteChar">
    <w:name w:val="Quote Char"/>
    <w:basedOn w:val="DefaultParagraphFont"/>
    <w:link w:val="Quote"/>
    <w:uiPriority w:val="99"/>
    <w:semiHidden/>
    <w:rsid w:val="009A3B29"/>
    <w:rPr>
      <w:rFonts w:ascii="Calibri" w:hAnsi="Calibri"/>
      <w:iCs/>
      <w:color w:val="000000"/>
    </w:rPr>
  </w:style>
  <w:style w:type="paragraph" w:styleId="Subtitle">
    <w:name w:val="Subtitle"/>
    <w:basedOn w:val="Normal"/>
    <w:next w:val="Normal"/>
    <w:link w:val="SubtitleChar"/>
    <w:uiPriority w:val="11"/>
    <w:qFormat/>
    <w:rsid w:val="00A74EF8"/>
    <w:pPr>
      <w:numPr>
        <w:ilvl w:val="1"/>
      </w:numPr>
      <w:spacing w:after="480"/>
    </w:pPr>
    <w:rPr>
      <w:rFonts w:ascii="Arial" w:eastAsia="Times New Roman" w:hAnsi="Arial"/>
      <w:iCs/>
      <w:spacing w:val="15"/>
      <w:sz w:val="32"/>
      <w:szCs w:val="24"/>
    </w:rPr>
  </w:style>
  <w:style w:type="character" w:customStyle="1" w:styleId="SubtitleChar">
    <w:name w:val="Subtitle Char"/>
    <w:basedOn w:val="DefaultParagraphFont"/>
    <w:link w:val="Subtitle"/>
    <w:uiPriority w:val="11"/>
    <w:rsid w:val="00A74EF8"/>
    <w:rPr>
      <w:rFonts w:ascii="Arial" w:eastAsia="Times New Roman" w:hAnsi="Arial" w:cs="Times New Roman"/>
      <w:iCs/>
      <w:spacing w:val="15"/>
      <w:sz w:val="32"/>
      <w:szCs w:val="24"/>
    </w:rPr>
  </w:style>
  <w:style w:type="paragraph" w:customStyle="1" w:styleId="FigCap">
    <w:name w:val="FigCap"/>
    <w:basedOn w:val="Normal"/>
    <w:next w:val="BodyText"/>
    <w:link w:val="FigCapChar"/>
    <w:autoRedefine/>
    <w:rsid w:val="00B74B4A"/>
    <w:pPr>
      <w:spacing w:before="160" w:after="240"/>
    </w:pPr>
    <w:rPr>
      <w:rFonts w:ascii="Arial" w:eastAsia="MS Mincho" w:hAnsi="Arial" w:cs="Arial"/>
      <w:b/>
      <w:sz w:val="18"/>
      <w:szCs w:val="18"/>
    </w:rPr>
  </w:style>
  <w:style w:type="character" w:customStyle="1" w:styleId="FigCapChar">
    <w:name w:val="FigCap Char"/>
    <w:basedOn w:val="DefaultParagraphFont"/>
    <w:link w:val="FigCap"/>
    <w:rsid w:val="001C4E6A"/>
    <w:rPr>
      <w:rFonts w:ascii="Arial" w:eastAsia="MS Mincho" w:hAnsi="Arial" w:cs="Arial"/>
      <w:b/>
      <w:sz w:val="18"/>
      <w:szCs w:val="18"/>
    </w:rPr>
  </w:style>
  <w:style w:type="character" w:customStyle="1" w:styleId="Red">
    <w:name w:val="Red"/>
    <w:basedOn w:val="BodyTextChar"/>
    <w:uiPriority w:val="1"/>
    <w:qFormat/>
    <w:rsid w:val="009A3B29"/>
    <w:rPr>
      <w:rFonts w:eastAsia="MS Mincho" w:cs="Arial"/>
      <w:b/>
      <w:color w:val="FF0000"/>
      <w:szCs w:val="2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Calibri" w:eastAsia="MS Mincho" w:hAnsi="Calibri" w:cs="Arial"/>
      <w:szCs w:val="20"/>
    </w:rPr>
  </w:style>
  <w:style w:type="table" w:customStyle="1" w:styleId="Tablerowcell">
    <w:name w:val="Table row cell"/>
    <w:basedOn w:val="TableNormal"/>
    <w:uiPriority w:val="99"/>
    <w:rsid w:val="00BB7099"/>
    <w:rPr>
      <w:rFonts w:ascii="Calibri" w:hAnsi="Calibri"/>
    </w:rPr>
    <w:tblPr>
      <w:tblInd w:w="0" w:type="dxa"/>
      <w:tblBorders>
        <w:top w:val="single" w:sz="4" w:space="0" w:color="auto"/>
        <w:bottom w:val="single" w:sz="4" w:space="0" w:color="auto"/>
        <w:insideH w:val="single" w:sz="4" w:space="0" w:color="BFBFBF"/>
        <w:insideV w:val="single" w:sz="4" w:space="0" w:color="BFBF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cPr>
    </w:tblStylePr>
  </w:style>
  <w:style w:type="paragraph" w:styleId="NoSpacing">
    <w:name w:val="No Spacing"/>
    <w:basedOn w:val="Normal"/>
    <w:uiPriority w:val="1"/>
    <w:qFormat/>
    <w:rsid w:val="00BB0B0C"/>
  </w:style>
  <w:style w:type="paragraph" w:customStyle="1" w:styleId="Checklist">
    <w:name w:val="Checklist"/>
    <w:basedOn w:val="BulletList"/>
    <w:qFormat/>
    <w:rsid w:val="00C94DFF"/>
  </w:style>
  <w:style w:type="paragraph" w:customStyle="1" w:styleId="Fig-Graphic">
    <w:name w:val="Fig-Graphic"/>
    <w:basedOn w:val="Normal"/>
    <w:next w:val="Normal"/>
    <w:rsid w:val="001C4E6A"/>
    <w:pPr>
      <w:keepNext/>
      <w:spacing w:before="60" w:after="60"/>
    </w:pPr>
    <w:rPr>
      <w:rFonts w:ascii="Arial" w:eastAsia="MS Mincho" w:hAnsi="Arial" w:cs="Arial"/>
      <w:b/>
      <w:sz w:val="24"/>
      <w:szCs w:val="20"/>
    </w:rPr>
  </w:style>
  <w:style w:type="paragraph" w:customStyle="1" w:styleId="TableTitle">
    <w:name w:val="Table Title"/>
    <w:basedOn w:val="TableHead"/>
    <w:next w:val="TableHead"/>
    <w:rsid w:val="001C4E6A"/>
    <w:pPr>
      <w:spacing w:before="120"/>
    </w:pPr>
    <w:rPr>
      <w:rFonts w:ascii="Arial" w:hAnsi="Arial"/>
    </w:rPr>
  </w:style>
  <w:style w:type="paragraph" w:customStyle="1" w:styleId="ListEnd">
    <w:name w:val="List End"/>
    <w:basedOn w:val="Normal"/>
    <w:next w:val="Normal"/>
    <w:rsid w:val="001C4E6A"/>
    <w:pPr>
      <w:ind w:left="360"/>
    </w:pPr>
    <w:rPr>
      <w:rFonts w:ascii="Arial" w:eastAsia="MS Mincho" w:hAnsi="Arial" w:cs="Arial"/>
      <w:sz w:val="10"/>
      <w:szCs w:val="20"/>
    </w:rPr>
  </w:style>
  <w:style w:type="paragraph" w:customStyle="1" w:styleId="ProgListTitleorCaption">
    <w:name w:val="Prog List Title or Caption"/>
    <w:basedOn w:val="Caption"/>
    <w:rsid w:val="001C4E6A"/>
    <w:pPr>
      <w:keepNext/>
      <w:spacing w:before="20" w:after="80"/>
    </w:pPr>
    <w:rPr>
      <w:rFonts w:ascii="Arial" w:eastAsia="MS Mincho" w:hAnsi="Arial" w:cs="Arial"/>
      <w:bCs w:val="0"/>
      <w:color w:val="auto"/>
      <w:szCs w:val="20"/>
    </w:rPr>
  </w:style>
  <w:style w:type="paragraph" w:styleId="Caption">
    <w:name w:val="caption"/>
    <w:basedOn w:val="Normal"/>
    <w:next w:val="Normal"/>
    <w:uiPriority w:val="35"/>
    <w:semiHidden/>
    <w:unhideWhenUsed/>
    <w:qFormat/>
    <w:rsid w:val="001C4E6A"/>
    <w:pPr>
      <w:spacing w:after="200"/>
    </w:pPr>
    <w:rPr>
      <w:b/>
      <w:bCs/>
      <w:color w:val="4F81BD"/>
      <w:sz w:val="18"/>
      <w:szCs w:val="18"/>
    </w:rPr>
  </w:style>
  <w:style w:type="paragraph" w:customStyle="1" w:styleId="CodeBlockWHDC">
    <w:name w:val="Code Block WHDC"/>
    <w:basedOn w:val="Normal"/>
    <w:rsid w:val="001C4E6A"/>
    <w:pPr>
      <w:shd w:val="clear" w:color="auto" w:fill="E6E6E6"/>
      <w:ind w:right="-1195"/>
    </w:pPr>
    <w:rPr>
      <w:rFonts w:ascii="Courier New" w:eastAsia="Times New Roman" w:hAnsi="Courier New"/>
      <w:sz w:val="18"/>
      <w:szCs w:val="20"/>
    </w:rPr>
  </w:style>
  <w:style w:type="character" w:styleId="Emphasis">
    <w:name w:val="Emphasis"/>
    <w:basedOn w:val="DefaultParagraphFont"/>
    <w:uiPriority w:val="20"/>
    <w:qFormat/>
    <w:locked/>
    <w:rsid w:val="001C4E6A"/>
    <w:rPr>
      <w:i/>
      <w:iCs/>
    </w:rPr>
  </w:style>
  <w:style w:type="paragraph" w:styleId="NormalWeb">
    <w:name w:val="Normal (Web)"/>
    <w:basedOn w:val="Normal"/>
    <w:uiPriority w:val="99"/>
    <w:semiHidden/>
    <w:unhideWhenUsed/>
    <w:rsid w:val="000E6F3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427DD"/>
    <w:rPr>
      <w:sz w:val="16"/>
      <w:szCs w:val="16"/>
    </w:rPr>
  </w:style>
  <w:style w:type="paragraph" w:styleId="CommentSubject">
    <w:name w:val="annotation subject"/>
    <w:basedOn w:val="CommentText"/>
    <w:next w:val="CommentText"/>
    <w:link w:val="CommentSubjectChar"/>
    <w:uiPriority w:val="99"/>
    <w:semiHidden/>
    <w:unhideWhenUsed/>
    <w:rsid w:val="008427DD"/>
    <w:pPr>
      <w:shd w:val="clear" w:color="auto" w:fill="auto"/>
    </w:pPr>
    <w:rPr>
      <w:rFonts w:ascii="Calibri" w:eastAsia="Calibri" w:hAnsi="Calibri"/>
      <w:bCs/>
      <w:color w:val="auto"/>
      <w:sz w:val="20"/>
    </w:rPr>
  </w:style>
  <w:style w:type="character" w:customStyle="1" w:styleId="CommentSubjectChar">
    <w:name w:val="Comment Subject Char"/>
    <w:basedOn w:val="CommentTextChar"/>
    <w:link w:val="CommentSubject"/>
    <w:uiPriority w:val="99"/>
    <w:semiHidden/>
    <w:rsid w:val="008427DD"/>
    <w:rPr>
      <w:rFonts w:ascii="Calibri" w:eastAsia="Times New Roman" w:hAnsi="Calibri" w:cs="Times New Roman"/>
      <w:b/>
      <w:bCs/>
      <w:color w:val="0000FF"/>
      <w:sz w:val="16"/>
      <w:shd w:val="clear" w:color="auto" w:fill="C0C0C0"/>
      <w:lang w:val="en-US" w:eastAsia="en-US" w:bidi="ar-SA"/>
    </w:rPr>
  </w:style>
  <w:style w:type="character" w:styleId="FollowedHyperlink">
    <w:name w:val="FollowedHyperlink"/>
    <w:basedOn w:val="DefaultParagraphFont"/>
    <w:uiPriority w:val="99"/>
    <w:semiHidden/>
    <w:unhideWhenUsed/>
    <w:rsid w:val="00B41B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54290">
      <w:bodyDiv w:val="1"/>
      <w:marLeft w:val="0"/>
      <w:marRight w:val="0"/>
      <w:marTop w:val="0"/>
      <w:marBottom w:val="0"/>
      <w:divBdr>
        <w:top w:val="none" w:sz="0" w:space="0" w:color="auto"/>
        <w:left w:val="none" w:sz="0" w:space="0" w:color="auto"/>
        <w:bottom w:val="none" w:sz="0" w:space="0" w:color="auto"/>
        <w:right w:val="none" w:sz="0" w:space="0" w:color="auto"/>
      </w:divBdr>
    </w:div>
    <w:div w:id="1345941862">
      <w:bodyDiv w:val="1"/>
      <w:marLeft w:val="0"/>
      <w:marRight w:val="0"/>
      <w:marTop w:val="0"/>
      <w:marBottom w:val="0"/>
      <w:divBdr>
        <w:top w:val="none" w:sz="0" w:space="0" w:color="auto"/>
        <w:left w:val="none" w:sz="0" w:space="0" w:color="auto"/>
        <w:bottom w:val="none" w:sz="0" w:space="0" w:color="auto"/>
        <w:right w:val="none" w:sz="0" w:space="0" w:color="auto"/>
      </w:divBdr>
    </w:div>
    <w:div w:id="1956518734">
      <w:bodyDiv w:val="1"/>
      <w:marLeft w:val="0"/>
      <w:marRight w:val="0"/>
      <w:marTop w:val="0"/>
      <w:marBottom w:val="0"/>
      <w:divBdr>
        <w:top w:val="none" w:sz="0" w:space="0" w:color="auto"/>
        <w:left w:val="none" w:sz="0" w:space="0" w:color="auto"/>
        <w:bottom w:val="none" w:sz="0" w:space="0" w:color="auto"/>
        <w:right w:val="none" w:sz="0" w:space="0" w:color="auto"/>
      </w:divBdr>
      <w:divsChild>
        <w:div w:id="309482341">
          <w:marLeft w:val="0"/>
          <w:marRight w:val="0"/>
          <w:marTop w:val="0"/>
          <w:marBottom w:val="0"/>
          <w:divBdr>
            <w:top w:val="none" w:sz="0" w:space="7" w:color="auto"/>
            <w:left w:val="single" w:sz="4" w:space="0" w:color="BBBBBB"/>
            <w:bottom w:val="none" w:sz="0" w:space="0" w:color="auto"/>
            <w:right w:val="none" w:sz="0" w:space="0" w:color="auto"/>
          </w:divBdr>
          <w:divsChild>
            <w:div w:id="2087143339">
              <w:marLeft w:val="0"/>
              <w:marRight w:val="0"/>
              <w:marTop w:val="0"/>
              <w:marBottom w:val="0"/>
              <w:divBdr>
                <w:top w:val="none" w:sz="0" w:space="0" w:color="auto"/>
                <w:left w:val="none" w:sz="0" w:space="0" w:color="auto"/>
                <w:bottom w:val="none" w:sz="0" w:space="0" w:color="auto"/>
                <w:right w:val="none" w:sz="0" w:space="0" w:color="auto"/>
              </w:divBdr>
              <w:divsChild>
                <w:div w:id="2053993840">
                  <w:marLeft w:val="0"/>
                  <w:marRight w:val="0"/>
                  <w:marTop w:val="0"/>
                  <w:marBottom w:val="0"/>
                  <w:divBdr>
                    <w:top w:val="none" w:sz="0" w:space="0" w:color="auto"/>
                    <w:left w:val="none" w:sz="0" w:space="0" w:color="auto"/>
                    <w:bottom w:val="none" w:sz="0" w:space="0" w:color="auto"/>
                    <w:right w:val="none" w:sz="0" w:space="0" w:color="auto"/>
                  </w:divBdr>
                  <w:divsChild>
                    <w:div w:id="4083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sdn.microsoft.com/en-us/library/dd163499.aspx" TargetMode="External"/><Relationship Id="rId18" Type="http://schemas.openxmlformats.org/officeDocument/2006/relationships/hyperlink" Target="http://msdn.microsoft.com/en-us/library/dd183907.aspx" TargetMode="External"/><Relationship Id="rId26" Type="http://schemas.openxmlformats.org/officeDocument/2006/relationships/hyperlink" Target="http://msdn.microsoft.com/en-gb/library/ff540466.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crosoft.com/whdc/driver/wdf/default.mspx"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msdn.microsoft.com/en-us/library/dd163502.aspx" TargetMode="External"/><Relationship Id="rId25" Type="http://schemas.openxmlformats.org/officeDocument/2006/relationships/hyperlink" Target="http://www.microsoft.com/MSPress/books/10512.asp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sdn.microsoft.com/en-us/library/dd183902.aspx" TargetMode="External"/><Relationship Id="rId20" Type="http://schemas.openxmlformats.org/officeDocument/2006/relationships/hyperlink" Target="http://msdn.microsoft.com/en-us/library/dd435133.aspx" TargetMode="External"/><Relationship Id="rId29" Type="http://schemas.openxmlformats.org/officeDocument/2006/relationships/hyperlink" Target="http://msdn.microsoft.com/en-us/library/ff560526.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microsoft.com/whdc/driver/wdf/umdf-arch.msp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msdn.microsoft.com/en-us/library/dd183845.aspx" TargetMode="External"/><Relationship Id="rId23" Type="http://schemas.openxmlformats.org/officeDocument/2006/relationships/hyperlink" Target="http://go.microsoft.com/fwlink/?LinkId=55233" TargetMode="External"/><Relationship Id="rId28" Type="http://schemas.openxmlformats.org/officeDocument/2006/relationships/hyperlink" Target="http://msdn.microsoft.com/en-us/library/ff557762.aspx" TargetMode="External"/><Relationship Id="rId36"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yperlink" Target="http://msdn.microsoft.com/en-us/library/dd435135.aspx" TargetMode="External"/><Relationship Id="rId31" Type="http://schemas.openxmlformats.org/officeDocument/2006/relationships/hyperlink" Target="http://msdn.microsoft.com/en-us/library/ff540313.aspx" TargetMode="External"/><Relationship Id="rId4" Type="http://schemas.microsoft.com/office/2007/relationships/stylesWithEffects" Target="stylesWithEffects.xml"/><Relationship Id="rId9" Type="http://schemas.openxmlformats.org/officeDocument/2006/relationships/hyperlink" Target="http://www.microsoft.com/MSPress/books/10512.aspx" TargetMode="External"/><Relationship Id="rId14" Type="http://schemas.openxmlformats.org/officeDocument/2006/relationships/hyperlink" Target="http://msdn.microsoft.com/en-us/library/dd435138.aspx" TargetMode="External"/><Relationship Id="rId22" Type="http://schemas.openxmlformats.org/officeDocument/2006/relationships/hyperlink" Target="http://www.microsoft.com/whdc/DevTools/wdk/default.mspx" TargetMode="External"/><Relationship Id="rId27" Type="http://schemas.openxmlformats.org/officeDocument/2006/relationships/hyperlink" Target="http://msdn.microsoft.com/en-us/library/ff543296.aspx" TargetMode="External"/><Relationship Id="rId30" Type="http://schemas.openxmlformats.org/officeDocument/2006/relationships/hyperlink" Target="http://msdn.microsoft.com/en-gb/library/ff540304.aspx"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23B6-FEED-4272-A929-C60E0D05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7603</Words>
  <Characters>43338</Characters>
  <Application>Microsoft Office Word</Application>
  <DocSecurity>0</DocSecurity>
  <Lines>361</Lines>
  <Paragraphs>101</Paragraphs>
  <ScaleCrop>false</ScaleCrop>
  <Company/>
  <LinksUpToDate>false</LinksUpToDate>
  <CharactersWithSpaces>50840</CharactersWithSpaces>
  <SharedDoc>false</SharedDoc>
  <HLinks>
    <vt:vector size="180" baseType="variant">
      <vt:variant>
        <vt:i4>1048585</vt:i4>
      </vt:variant>
      <vt:variant>
        <vt:i4>150</vt:i4>
      </vt:variant>
      <vt:variant>
        <vt:i4>0</vt:i4>
      </vt:variant>
      <vt:variant>
        <vt:i4>5</vt:i4>
      </vt:variant>
      <vt:variant>
        <vt:lpwstr>http://go.microsoft.com/fwlink/?LinkId=83355</vt:lpwstr>
      </vt:variant>
      <vt:variant>
        <vt:lpwstr/>
      </vt:variant>
      <vt:variant>
        <vt:i4>1638414</vt:i4>
      </vt:variant>
      <vt:variant>
        <vt:i4>147</vt:i4>
      </vt:variant>
      <vt:variant>
        <vt:i4>0</vt:i4>
      </vt:variant>
      <vt:variant>
        <vt:i4>5</vt:i4>
      </vt:variant>
      <vt:variant>
        <vt:lpwstr>http://go.microsoft.com/fwlink/?LinkId=80619</vt:lpwstr>
      </vt:variant>
      <vt:variant>
        <vt:lpwstr/>
      </vt:variant>
      <vt:variant>
        <vt:i4>1835016</vt:i4>
      </vt:variant>
      <vt:variant>
        <vt:i4>144</vt:i4>
      </vt:variant>
      <vt:variant>
        <vt:i4>0</vt:i4>
      </vt:variant>
      <vt:variant>
        <vt:i4>5</vt:i4>
      </vt:variant>
      <vt:variant>
        <vt:lpwstr>http://go.microsoft.com/fwlink/?LinkId=82953</vt:lpwstr>
      </vt:variant>
      <vt:variant>
        <vt:lpwstr/>
      </vt:variant>
      <vt:variant>
        <vt:i4>1376270</vt:i4>
      </vt:variant>
      <vt:variant>
        <vt:i4>141</vt:i4>
      </vt:variant>
      <vt:variant>
        <vt:i4>0</vt:i4>
      </vt:variant>
      <vt:variant>
        <vt:i4>5</vt:i4>
      </vt:variant>
      <vt:variant>
        <vt:lpwstr>http://go.microsoft.com/fwlink/?LinkId=80615</vt:lpwstr>
      </vt:variant>
      <vt:variant>
        <vt:lpwstr/>
      </vt:variant>
      <vt:variant>
        <vt:i4>1245198</vt:i4>
      </vt:variant>
      <vt:variant>
        <vt:i4>138</vt:i4>
      </vt:variant>
      <vt:variant>
        <vt:i4>0</vt:i4>
      </vt:variant>
      <vt:variant>
        <vt:i4>5</vt:i4>
      </vt:variant>
      <vt:variant>
        <vt:lpwstr>http://go.microsoft.com/fwlink/?LinkId=80613</vt:lpwstr>
      </vt:variant>
      <vt:variant>
        <vt:lpwstr/>
      </vt:variant>
      <vt:variant>
        <vt:i4>1441806</vt:i4>
      </vt:variant>
      <vt:variant>
        <vt:i4>135</vt:i4>
      </vt:variant>
      <vt:variant>
        <vt:i4>0</vt:i4>
      </vt:variant>
      <vt:variant>
        <vt:i4>5</vt:i4>
      </vt:variant>
      <vt:variant>
        <vt:lpwstr>http://go.microsoft.com/fwlink/?LinkId=80616</vt:lpwstr>
      </vt:variant>
      <vt:variant>
        <vt:lpwstr/>
      </vt:variant>
      <vt:variant>
        <vt:i4>851994</vt:i4>
      </vt:variant>
      <vt:variant>
        <vt:i4>132</vt:i4>
      </vt:variant>
      <vt:variant>
        <vt:i4>0</vt:i4>
      </vt:variant>
      <vt:variant>
        <vt:i4>5</vt:i4>
      </vt:variant>
      <vt:variant>
        <vt:lpwstr>http://www.microsoft.com/MSPress/books/10512.aspx</vt:lpwstr>
      </vt:variant>
      <vt:variant>
        <vt:lpwstr/>
      </vt:variant>
      <vt:variant>
        <vt:i4>1703938</vt:i4>
      </vt:variant>
      <vt:variant>
        <vt:i4>129</vt:i4>
      </vt:variant>
      <vt:variant>
        <vt:i4>0</vt:i4>
      </vt:variant>
      <vt:variant>
        <vt:i4>5</vt:i4>
      </vt:variant>
      <vt:variant>
        <vt:lpwstr>http://www.microsoft.com/whdc/driver/wdf/default.mspx</vt:lpwstr>
      </vt:variant>
      <vt:variant>
        <vt:lpwstr/>
      </vt:variant>
      <vt:variant>
        <vt:i4>1703945</vt:i4>
      </vt:variant>
      <vt:variant>
        <vt:i4>126</vt:i4>
      </vt:variant>
      <vt:variant>
        <vt:i4>0</vt:i4>
      </vt:variant>
      <vt:variant>
        <vt:i4>5</vt:i4>
      </vt:variant>
      <vt:variant>
        <vt:lpwstr>http://go.microsoft.com/fwlink/?LinkId=55233</vt:lpwstr>
      </vt:variant>
      <vt:variant>
        <vt:lpwstr/>
      </vt:variant>
      <vt:variant>
        <vt:i4>8323195</vt:i4>
      </vt:variant>
      <vt:variant>
        <vt:i4>123</vt:i4>
      </vt:variant>
      <vt:variant>
        <vt:i4>0</vt:i4>
      </vt:variant>
      <vt:variant>
        <vt:i4>5</vt:i4>
      </vt:variant>
      <vt:variant>
        <vt:lpwstr>http://www.microsoft.com/whdc/DevTools/ddk/default.mspx</vt:lpwstr>
      </vt:variant>
      <vt:variant>
        <vt:lpwstr/>
      </vt:variant>
      <vt:variant>
        <vt:i4>1703938</vt:i4>
      </vt:variant>
      <vt:variant>
        <vt:i4>120</vt:i4>
      </vt:variant>
      <vt:variant>
        <vt:i4>0</vt:i4>
      </vt:variant>
      <vt:variant>
        <vt:i4>5</vt:i4>
      </vt:variant>
      <vt:variant>
        <vt:lpwstr>http://www.microsoft.com/whdc/driver/wdf/default.mspx</vt:lpwstr>
      </vt:variant>
      <vt:variant>
        <vt:lpwstr/>
      </vt:variant>
      <vt:variant>
        <vt:i4>1048636</vt:i4>
      </vt:variant>
      <vt:variant>
        <vt:i4>110</vt:i4>
      </vt:variant>
      <vt:variant>
        <vt:i4>0</vt:i4>
      </vt:variant>
      <vt:variant>
        <vt:i4>5</vt:i4>
      </vt:variant>
      <vt:variant>
        <vt:lpwstr/>
      </vt:variant>
      <vt:variant>
        <vt:lpwstr>_Toc257183104</vt:lpwstr>
      </vt:variant>
      <vt:variant>
        <vt:i4>1048636</vt:i4>
      </vt:variant>
      <vt:variant>
        <vt:i4>104</vt:i4>
      </vt:variant>
      <vt:variant>
        <vt:i4>0</vt:i4>
      </vt:variant>
      <vt:variant>
        <vt:i4>5</vt:i4>
      </vt:variant>
      <vt:variant>
        <vt:lpwstr/>
      </vt:variant>
      <vt:variant>
        <vt:lpwstr>_Toc257183103</vt:lpwstr>
      </vt:variant>
      <vt:variant>
        <vt:i4>1048636</vt:i4>
      </vt:variant>
      <vt:variant>
        <vt:i4>98</vt:i4>
      </vt:variant>
      <vt:variant>
        <vt:i4>0</vt:i4>
      </vt:variant>
      <vt:variant>
        <vt:i4>5</vt:i4>
      </vt:variant>
      <vt:variant>
        <vt:lpwstr/>
      </vt:variant>
      <vt:variant>
        <vt:lpwstr>_Toc257183102</vt:lpwstr>
      </vt:variant>
      <vt:variant>
        <vt:i4>1048636</vt:i4>
      </vt:variant>
      <vt:variant>
        <vt:i4>92</vt:i4>
      </vt:variant>
      <vt:variant>
        <vt:i4>0</vt:i4>
      </vt:variant>
      <vt:variant>
        <vt:i4>5</vt:i4>
      </vt:variant>
      <vt:variant>
        <vt:lpwstr/>
      </vt:variant>
      <vt:variant>
        <vt:lpwstr>_Toc257183101</vt:lpwstr>
      </vt:variant>
      <vt:variant>
        <vt:i4>1048636</vt:i4>
      </vt:variant>
      <vt:variant>
        <vt:i4>86</vt:i4>
      </vt:variant>
      <vt:variant>
        <vt:i4>0</vt:i4>
      </vt:variant>
      <vt:variant>
        <vt:i4>5</vt:i4>
      </vt:variant>
      <vt:variant>
        <vt:lpwstr/>
      </vt:variant>
      <vt:variant>
        <vt:lpwstr>_Toc257183100</vt:lpwstr>
      </vt:variant>
      <vt:variant>
        <vt:i4>1638461</vt:i4>
      </vt:variant>
      <vt:variant>
        <vt:i4>80</vt:i4>
      </vt:variant>
      <vt:variant>
        <vt:i4>0</vt:i4>
      </vt:variant>
      <vt:variant>
        <vt:i4>5</vt:i4>
      </vt:variant>
      <vt:variant>
        <vt:lpwstr/>
      </vt:variant>
      <vt:variant>
        <vt:lpwstr>_Toc257183099</vt:lpwstr>
      </vt:variant>
      <vt:variant>
        <vt:i4>1638461</vt:i4>
      </vt:variant>
      <vt:variant>
        <vt:i4>74</vt:i4>
      </vt:variant>
      <vt:variant>
        <vt:i4>0</vt:i4>
      </vt:variant>
      <vt:variant>
        <vt:i4>5</vt:i4>
      </vt:variant>
      <vt:variant>
        <vt:lpwstr/>
      </vt:variant>
      <vt:variant>
        <vt:lpwstr>_Toc257183098</vt:lpwstr>
      </vt:variant>
      <vt:variant>
        <vt:i4>1638461</vt:i4>
      </vt:variant>
      <vt:variant>
        <vt:i4>68</vt:i4>
      </vt:variant>
      <vt:variant>
        <vt:i4>0</vt:i4>
      </vt:variant>
      <vt:variant>
        <vt:i4>5</vt:i4>
      </vt:variant>
      <vt:variant>
        <vt:lpwstr/>
      </vt:variant>
      <vt:variant>
        <vt:lpwstr>_Toc257183097</vt:lpwstr>
      </vt:variant>
      <vt:variant>
        <vt:i4>1638461</vt:i4>
      </vt:variant>
      <vt:variant>
        <vt:i4>62</vt:i4>
      </vt:variant>
      <vt:variant>
        <vt:i4>0</vt:i4>
      </vt:variant>
      <vt:variant>
        <vt:i4>5</vt:i4>
      </vt:variant>
      <vt:variant>
        <vt:lpwstr/>
      </vt:variant>
      <vt:variant>
        <vt:lpwstr>_Toc257183096</vt:lpwstr>
      </vt:variant>
      <vt:variant>
        <vt:i4>1638461</vt:i4>
      </vt:variant>
      <vt:variant>
        <vt:i4>56</vt:i4>
      </vt:variant>
      <vt:variant>
        <vt:i4>0</vt:i4>
      </vt:variant>
      <vt:variant>
        <vt:i4>5</vt:i4>
      </vt:variant>
      <vt:variant>
        <vt:lpwstr/>
      </vt:variant>
      <vt:variant>
        <vt:lpwstr>_Toc257183095</vt:lpwstr>
      </vt:variant>
      <vt:variant>
        <vt:i4>1638461</vt:i4>
      </vt:variant>
      <vt:variant>
        <vt:i4>50</vt:i4>
      </vt:variant>
      <vt:variant>
        <vt:i4>0</vt:i4>
      </vt:variant>
      <vt:variant>
        <vt:i4>5</vt:i4>
      </vt:variant>
      <vt:variant>
        <vt:lpwstr/>
      </vt:variant>
      <vt:variant>
        <vt:lpwstr>_Toc257183094</vt:lpwstr>
      </vt:variant>
      <vt:variant>
        <vt:i4>1638461</vt:i4>
      </vt:variant>
      <vt:variant>
        <vt:i4>44</vt:i4>
      </vt:variant>
      <vt:variant>
        <vt:i4>0</vt:i4>
      </vt:variant>
      <vt:variant>
        <vt:i4>5</vt:i4>
      </vt:variant>
      <vt:variant>
        <vt:lpwstr/>
      </vt:variant>
      <vt:variant>
        <vt:lpwstr>_Toc257183093</vt:lpwstr>
      </vt:variant>
      <vt:variant>
        <vt:i4>1638461</vt:i4>
      </vt:variant>
      <vt:variant>
        <vt:i4>38</vt:i4>
      </vt:variant>
      <vt:variant>
        <vt:i4>0</vt:i4>
      </vt:variant>
      <vt:variant>
        <vt:i4>5</vt:i4>
      </vt:variant>
      <vt:variant>
        <vt:lpwstr/>
      </vt:variant>
      <vt:variant>
        <vt:lpwstr>_Toc257183092</vt:lpwstr>
      </vt:variant>
      <vt:variant>
        <vt:i4>1638461</vt:i4>
      </vt:variant>
      <vt:variant>
        <vt:i4>32</vt:i4>
      </vt:variant>
      <vt:variant>
        <vt:i4>0</vt:i4>
      </vt:variant>
      <vt:variant>
        <vt:i4>5</vt:i4>
      </vt:variant>
      <vt:variant>
        <vt:lpwstr/>
      </vt:variant>
      <vt:variant>
        <vt:lpwstr>_Toc257183091</vt:lpwstr>
      </vt:variant>
      <vt:variant>
        <vt:i4>1638461</vt:i4>
      </vt:variant>
      <vt:variant>
        <vt:i4>26</vt:i4>
      </vt:variant>
      <vt:variant>
        <vt:i4>0</vt:i4>
      </vt:variant>
      <vt:variant>
        <vt:i4>5</vt:i4>
      </vt:variant>
      <vt:variant>
        <vt:lpwstr/>
      </vt:variant>
      <vt:variant>
        <vt:lpwstr>_Toc257183090</vt:lpwstr>
      </vt:variant>
      <vt:variant>
        <vt:i4>1572925</vt:i4>
      </vt:variant>
      <vt:variant>
        <vt:i4>20</vt:i4>
      </vt:variant>
      <vt:variant>
        <vt:i4>0</vt:i4>
      </vt:variant>
      <vt:variant>
        <vt:i4>5</vt:i4>
      </vt:variant>
      <vt:variant>
        <vt:lpwstr/>
      </vt:variant>
      <vt:variant>
        <vt:lpwstr>_Toc257183089</vt:lpwstr>
      </vt:variant>
      <vt:variant>
        <vt:i4>1572925</vt:i4>
      </vt:variant>
      <vt:variant>
        <vt:i4>14</vt:i4>
      </vt:variant>
      <vt:variant>
        <vt:i4>0</vt:i4>
      </vt:variant>
      <vt:variant>
        <vt:i4>5</vt:i4>
      </vt:variant>
      <vt:variant>
        <vt:lpwstr/>
      </vt:variant>
      <vt:variant>
        <vt:lpwstr>_Toc257183088</vt:lpwstr>
      </vt:variant>
      <vt:variant>
        <vt:i4>1572925</vt:i4>
      </vt:variant>
      <vt:variant>
        <vt:i4>8</vt:i4>
      </vt:variant>
      <vt:variant>
        <vt:i4>0</vt:i4>
      </vt:variant>
      <vt:variant>
        <vt:i4>5</vt:i4>
      </vt:variant>
      <vt:variant>
        <vt:lpwstr/>
      </vt:variant>
      <vt:variant>
        <vt:lpwstr>_Toc257183087</vt:lpwstr>
      </vt:variant>
      <vt:variant>
        <vt:i4>851994</vt:i4>
      </vt:variant>
      <vt:variant>
        <vt:i4>3</vt:i4>
      </vt:variant>
      <vt:variant>
        <vt:i4>0</vt:i4>
      </vt:variant>
      <vt:variant>
        <vt:i4>5</vt:i4>
      </vt:variant>
      <vt:variant>
        <vt:lpwstr>http://www.microsoft.com/MSPress/books/10512.aspx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2010-06-03T18:54:00Z</dcterms:created>
  <dcterms:modified xsi:type="dcterms:W3CDTF">2010-06-03T18:55:00Z</dcterms:modified>
  <cp:category/>
</cp:coreProperties>
</file>