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whiteBG" recolor="t" type="frame"/>
    </v:background>
  </w:background>
  <w:body>
    <w:p w:rsidR="00926A7D" w:rsidRPr="00245245" w:rsidRDefault="00B47E4D" w:rsidP="00926A7D">
      <w:pPr>
        <w:spacing w:before="122" w:after="14" w:line="336" w:lineRule="auto"/>
        <w:outlineLvl w:val="1"/>
        <w:rPr>
          <w:rFonts w:eastAsia="Times New Roman" w:cs="Tahoma"/>
          <w:b/>
          <w:bCs/>
          <w:lang w:val="en-US"/>
        </w:rPr>
      </w:pPr>
      <w:r w:rsidRPr="00245245">
        <w:rPr>
          <w:rFonts w:eastAsia="Times New Roman" w:cs="Tahoma"/>
          <w:b/>
          <w:lang w:val="en-US"/>
        </w:rPr>
        <w:t>Entertainment Software Rating Board</w:t>
      </w:r>
      <w:r w:rsidRPr="00245245">
        <w:rPr>
          <w:rFonts w:eastAsia="Times New Roman" w:cs="Tahoma"/>
          <w:b/>
          <w:bCs/>
          <w:lang w:val="en-US"/>
        </w:rPr>
        <w:t xml:space="preserve"> (</w:t>
      </w:r>
      <w:r w:rsidR="00926A7D" w:rsidRPr="00245245">
        <w:rPr>
          <w:rFonts w:eastAsia="Times New Roman" w:cs="Tahoma"/>
          <w:b/>
          <w:bCs/>
          <w:lang w:val="en-US"/>
        </w:rPr>
        <w:t>ESRB</w:t>
      </w:r>
      <w:r w:rsidRPr="00245245">
        <w:rPr>
          <w:rFonts w:eastAsia="Times New Roman" w:cs="Tahoma"/>
          <w:b/>
          <w:bCs/>
          <w:lang w:val="en-US"/>
        </w:rPr>
        <w:t>)</w:t>
      </w:r>
      <w:r w:rsidR="00926A7D" w:rsidRPr="00245245">
        <w:rPr>
          <w:rFonts w:eastAsia="Times New Roman" w:cs="Tahoma"/>
          <w:b/>
          <w:bCs/>
          <w:lang w:val="en-US"/>
        </w:rPr>
        <w:t xml:space="preserve"> game ratings</w:t>
      </w:r>
    </w:p>
    <w:p w:rsidR="00245245" w:rsidRPr="00245245" w:rsidRDefault="00245245" w:rsidP="00926A7D">
      <w:pPr>
        <w:spacing w:before="122" w:after="14" w:line="336" w:lineRule="auto"/>
        <w:outlineLvl w:val="1"/>
        <w:rPr>
          <w:rFonts w:eastAsia="Times New Roman" w:cs="Tahoma"/>
          <w:lang w:val="en-US"/>
        </w:rPr>
      </w:pPr>
      <w:r w:rsidRPr="00245245">
        <w:rPr>
          <w:rFonts w:eastAsia="Times New Roman" w:cs="Tahoma"/>
          <w:b/>
          <w:bCs/>
          <w:lang w:val="en-US"/>
        </w:rPr>
        <w:t>EC</w:t>
      </w:r>
      <w:r w:rsidRPr="00245245">
        <w:rPr>
          <w:rFonts w:eastAsia="Times New Roman" w:cs="Tahoma"/>
          <w:lang w:val="en-US"/>
        </w:rPr>
        <w:t xml:space="preserve"> </w:t>
      </w:r>
      <w:r w:rsidRPr="000774E8">
        <w:rPr>
          <w:rFonts w:eastAsia="Times New Roman" w:cs="Tahoma"/>
          <w:iCs/>
          <w:lang w:val="en-US"/>
        </w:rPr>
        <w:t>(Early Childhood)</w:t>
      </w:r>
      <w:r w:rsidRPr="000774E8">
        <w:rPr>
          <w:rFonts w:eastAsia="Times New Roman" w:cs="Tahoma"/>
          <w:lang w:val="en-US"/>
        </w:rPr>
        <w:t>:</w:t>
      </w:r>
      <w:r w:rsidRPr="00245245">
        <w:rPr>
          <w:rFonts w:eastAsia="Times New Roman" w:cs="Tahoma"/>
          <w:lang w:val="en-US"/>
        </w:rPr>
        <w:t xml:space="preserve"> </w:t>
      </w:r>
      <w:r w:rsidR="00AB650A" w:rsidRPr="00245245">
        <w:rPr>
          <w:rFonts w:eastAsia="Times New Roman" w:cs="Tahoma"/>
          <w:lang w:val="en-US"/>
        </w:rPr>
        <w:t xml:space="preserve">suitable </w:t>
      </w:r>
      <w:r w:rsidRPr="00245245">
        <w:rPr>
          <w:rFonts w:eastAsia="Times New Roman" w:cs="Tahoma"/>
          <w:lang w:val="en-US"/>
        </w:rPr>
        <w:t>for age 3 and older</w:t>
      </w:r>
    </w:p>
    <w:p w:rsidR="00245245" w:rsidRPr="00245245" w:rsidRDefault="00245245" w:rsidP="00245245">
      <w:pPr>
        <w:spacing w:after="0" w:line="336" w:lineRule="auto"/>
        <w:rPr>
          <w:rFonts w:eastAsia="Times New Roman" w:cs="Tahoma"/>
          <w:lang w:val="en-US"/>
        </w:rPr>
      </w:pPr>
      <w:r w:rsidRPr="00245245">
        <w:rPr>
          <w:rFonts w:eastAsia="Times New Roman" w:cs="Tahoma"/>
          <w:b/>
          <w:bCs/>
          <w:lang w:val="en-US"/>
        </w:rPr>
        <w:t>E</w:t>
      </w:r>
      <w:r w:rsidRPr="00245245">
        <w:rPr>
          <w:rFonts w:eastAsia="Times New Roman" w:cs="Tahoma"/>
          <w:lang w:val="en-US"/>
        </w:rPr>
        <w:t xml:space="preserve"> </w:t>
      </w:r>
      <w:r w:rsidRPr="000774E8">
        <w:rPr>
          <w:rFonts w:eastAsia="Times New Roman" w:cs="Tahoma"/>
          <w:iCs/>
          <w:lang w:val="en-US"/>
        </w:rPr>
        <w:t>(Everyone)</w:t>
      </w:r>
      <w:r w:rsidRPr="000774E8">
        <w:rPr>
          <w:rFonts w:eastAsia="Times New Roman" w:cs="Tahoma"/>
          <w:lang w:val="en-US"/>
        </w:rPr>
        <w:t>:</w:t>
      </w:r>
      <w:r w:rsidRPr="00245245">
        <w:rPr>
          <w:rFonts w:eastAsia="Times New Roman" w:cs="Tahoma"/>
          <w:lang w:val="en-US"/>
        </w:rPr>
        <w:t xml:space="preserve"> </w:t>
      </w:r>
      <w:r w:rsidR="00AB650A" w:rsidRPr="00245245">
        <w:rPr>
          <w:rFonts w:eastAsia="Times New Roman" w:cs="Tahoma"/>
          <w:lang w:val="en-US"/>
        </w:rPr>
        <w:t xml:space="preserve">suitable </w:t>
      </w:r>
      <w:r w:rsidRPr="00245245">
        <w:rPr>
          <w:rFonts w:eastAsia="Times New Roman" w:cs="Tahoma"/>
          <w:lang w:val="en-US"/>
        </w:rPr>
        <w:t>for age 6 and older</w:t>
      </w:r>
    </w:p>
    <w:p w:rsidR="00245245" w:rsidRPr="00245245" w:rsidRDefault="00245245" w:rsidP="00245245">
      <w:pPr>
        <w:spacing w:after="0" w:line="336" w:lineRule="auto"/>
        <w:rPr>
          <w:rFonts w:eastAsia="Times New Roman" w:cs="Tahoma"/>
          <w:lang w:val="en-US"/>
        </w:rPr>
      </w:pPr>
      <w:r w:rsidRPr="00245245">
        <w:rPr>
          <w:rFonts w:eastAsia="Times New Roman" w:cs="Tahoma"/>
          <w:b/>
          <w:bCs/>
          <w:lang w:val="en-US"/>
        </w:rPr>
        <w:t>E10+</w:t>
      </w:r>
      <w:r w:rsidRPr="00245245">
        <w:rPr>
          <w:rFonts w:eastAsia="Times New Roman" w:cs="Tahoma"/>
          <w:lang w:val="en-US"/>
        </w:rPr>
        <w:t xml:space="preserve"> </w:t>
      </w:r>
      <w:r w:rsidRPr="000774E8">
        <w:rPr>
          <w:rFonts w:eastAsia="Times New Roman" w:cs="Tahoma"/>
          <w:iCs/>
          <w:lang w:val="en-US"/>
        </w:rPr>
        <w:t xml:space="preserve">(Everyone 10 and </w:t>
      </w:r>
      <w:proofErr w:type="gramStart"/>
      <w:r w:rsidR="00A857E7" w:rsidRPr="000774E8">
        <w:rPr>
          <w:rFonts w:eastAsia="Times New Roman" w:cs="Tahoma"/>
          <w:iCs/>
          <w:lang w:val="en-US"/>
        </w:rPr>
        <w:t>Older</w:t>
      </w:r>
      <w:proofErr w:type="gramEnd"/>
      <w:r w:rsidRPr="000774E8">
        <w:rPr>
          <w:rFonts w:eastAsia="Times New Roman" w:cs="Tahoma"/>
          <w:iCs/>
          <w:lang w:val="en-US"/>
        </w:rPr>
        <w:t>)</w:t>
      </w:r>
      <w:r w:rsidRPr="000774E8">
        <w:rPr>
          <w:rFonts w:eastAsia="Times New Roman" w:cs="Tahoma"/>
          <w:lang w:val="en-US"/>
        </w:rPr>
        <w:t>:</w:t>
      </w:r>
      <w:r w:rsidRPr="00245245">
        <w:rPr>
          <w:rFonts w:eastAsia="Times New Roman" w:cs="Tahoma"/>
          <w:lang w:val="en-US"/>
        </w:rPr>
        <w:t xml:space="preserve"> </w:t>
      </w:r>
      <w:r w:rsidR="00AB650A" w:rsidRPr="00245245">
        <w:rPr>
          <w:rFonts w:eastAsia="Times New Roman" w:cs="Tahoma"/>
          <w:lang w:val="en-US"/>
        </w:rPr>
        <w:t xml:space="preserve">suitable </w:t>
      </w:r>
      <w:r w:rsidRPr="00245245">
        <w:rPr>
          <w:rFonts w:eastAsia="Times New Roman" w:cs="Tahoma"/>
          <w:lang w:val="en-US"/>
        </w:rPr>
        <w:t>for age 10 and older</w:t>
      </w:r>
    </w:p>
    <w:p w:rsidR="00245245" w:rsidRPr="00245245" w:rsidRDefault="00245245" w:rsidP="00245245">
      <w:pPr>
        <w:spacing w:after="0" w:line="336" w:lineRule="auto"/>
        <w:rPr>
          <w:rFonts w:eastAsia="Times New Roman" w:cs="Tahoma"/>
          <w:lang w:val="en-US"/>
        </w:rPr>
      </w:pPr>
      <w:r w:rsidRPr="00245245">
        <w:rPr>
          <w:rFonts w:eastAsia="Times New Roman" w:cs="Tahoma"/>
          <w:b/>
          <w:bCs/>
          <w:lang w:val="en-US"/>
        </w:rPr>
        <w:t>T</w:t>
      </w:r>
      <w:r w:rsidRPr="00245245">
        <w:rPr>
          <w:rFonts w:eastAsia="Times New Roman" w:cs="Tahoma"/>
          <w:lang w:val="en-US"/>
        </w:rPr>
        <w:t xml:space="preserve"> </w:t>
      </w:r>
      <w:r w:rsidRPr="000774E8">
        <w:rPr>
          <w:rFonts w:eastAsia="Times New Roman" w:cs="Tahoma"/>
          <w:iCs/>
          <w:lang w:val="en-US"/>
        </w:rPr>
        <w:t>(Teen)</w:t>
      </w:r>
      <w:r w:rsidRPr="000774E8">
        <w:rPr>
          <w:rFonts w:eastAsia="Times New Roman" w:cs="Tahoma"/>
          <w:lang w:val="en-US"/>
        </w:rPr>
        <w:t>:</w:t>
      </w:r>
      <w:r w:rsidRPr="00245245">
        <w:rPr>
          <w:rFonts w:eastAsia="Times New Roman" w:cs="Tahoma"/>
          <w:lang w:val="en-US"/>
        </w:rPr>
        <w:t xml:space="preserve"> </w:t>
      </w:r>
      <w:r w:rsidR="00AB650A" w:rsidRPr="00245245">
        <w:rPr>
          <w:rFonts w:eastAsia="Times New Roman" w:cs="Tahoma"/>
          <w:lang w:val="en-US"/>
        </w:rPr>
        <w:t xml:space="preserve">suitable </w:t>
      </w:r>
      <w:r w:rsidRPr="00245245">
        <w:rPr>
          <w:rFonts w:eastAsia="Times New Roman" w:cs="Tahoma"/>
          <w:lang w:val="en-US"/>
        </w:rPr>
        <w:t>for age 13 and older</w:t>
      </w:r>
    </w:p>
    <w:p w:rsidR="00245245" w:rsidRPr="00245245" w:rsidRDefault="00245245" w:rsidP="00245245">
      <w:pPr>
        <w:spacing w:after="0" w:line="336" w:lineRule="auto"/>
        <w:rPr>
          <w:rFonts w:eastAsia="Times New Roman" w:cs="Tahoma"/>
          <w:lang w:val="en-US"/>
        </w:rPr>
      </w:pPr>
      <w:r w:rsidRPr="00245245">
        <w:rPr>
          <w:rFonts w:eastAsia="Times New Roman" w:cs="Tahoma"/>
          <w:b/>
          <w:bCs/>
          <w:lang w:val="en-US"/>
        </w:rPr>
        <w:t>M</w:t>
      </w:r>
      <w:r w:rsidRPr="00245245">
        <w:rPr>
          <w:rFonts w:eastAsia="Times New Roman" w:cs="Tahoma"/>
          <w:lang w:val="en-US"/>
        </w:rPr>
        <w:t xml:space="preserve"> </w:t>
      </w:r>
      <w:r w:rsidRPr="000774E8">
        <w:rPr>
          <w:rFonts w:eastAsia="Times New Roman" w:cs="Tahoma"/>
          <w:iCs/>
          <w:lang w:val="en-US"/>
        </w:rPr>
        <w:t>(Mature)</w:t>
      </w:r>
      <w:r w:rsidRPr="000774E8">
        <w:rPr>
          <w:rFonts w:eastAsia="Times New Roman" w:cs="Tahoma"/>
          <w:lang w:val="en-US"/>
        </w:rPr>
        <w:t>:</w:t>
      </w:r>
      <w:r w:rsidRPr="00245245">
        <w:rPr>
          <w:rFonts w:eastAsia="Times New Roman" w:cs="Tahoma"/>
          <w:lang w:val="en-US"/>
        </w:rPr>
        <w:t xml:space="preserve"> </w:t>
      </w:r>
      <w:r w:rsidR="00AB650A" w:rsidRPr="00245245">
        <w:rPr>
          <w:rFonts w:eastAsia="Times New Roman" w:cs="Tahoma"/>
          <w:lang w:val="en-US"/>
        </w:rPr>
        <w:t xml:space="preserve">suitable </w:t>
      </w:r>
      <w:r w:rsidRPr="00245245">
        <w:rPr>
          <w:rFonts w:eastAsia="Times New Roman" w:cs="Tahoma"/>
          <w:lang w:val="en-US"/>
        </w:rPr>
        <w:t>for age 17 and older</w:t>
      </w:r>
    </w:p>
    <w:p w:rsidR="00245245" w:rsidRPr="00245245" w:rsidRDefault="00245245" w:rsidP="00245245">
      <w:pPr>
        <w:spacing w:after="0" w:line="336" w:lineRule="auto"/>
        <w:rPr>
          <w:rFonts w:eastAsia="Times New Roman" w:cs="Tahoma"/>
          <w:lang w:val="en-US"/>
        </w:rPr>
      </w:pPr>
      <w:r w:rsidRPr="00245245">
        <w:rPr>
          <w:rFonts w:eastAsia="Times New Roman" w:cs="Tahoma"/>
          <w:b/>
          <w:bCs/>
          <w:lang w:val="en-US"/>
        </w:rPr>
        <w:t>AO</w:t>
      </w:r>
      <w:r w:rsidRPr="00245245">
        <w:rPr>
          <w:rFonts w:eastAsia="Times New Roman" w:cs="Tahoma"/>
          <w:lang w:val="en-US"/>
        </w:rPr>
        <w:t xml:space="preserve"> </w:t>
      </w:r>
      <w:r w:rsidRPr="000774E8">
        <w:rPr>
          <w:rFonts w:eastAsia="Times New Roman" w:cs="Tahoma"/>
          <w:iCs/>
          <w:lang w:val="en-US"/>
        </w:rPr>
        <w:t>(Adults Only)</w:t>
      </w:r>
      <w:r w:rsidRPr="000774E8">
        <w:rPr>
          <w:rFonts w:eastAsia="Times New Roman" w:cs="Tahoma"/>
          <w:lang w:val="en-US"/>
        </w:rPr>
        <w:t xml:space="preserve">: </w:t>
      </w:r>
      <w:r w:rsidR="00AB650A" w:rsidRPr="000774E8">
        <w:rPr>
          <w:rFonts w:eastAsia="Times New Roman" w:cs="Tahoma"/>
          <w:lang w:val="en-US"/>
        </w:rPr>
        <w:t>suitable</w:t>
      </w:r>
      <w:r w:rsidR="00AB650A" w:rsidRPr="00245245">
        <w:rPr>
          <w:rFonts w:eastAsia="Times New Roman" w:cs="Tahoma"/>
          <w:lang w:val="en-US"/>
        </w:rPr>
        <w:t xml:space="preserve"> </w:t>
      </w:r>
      <w:r w:rsidRPr="00245245">
        <w:rPr>
          <w:rFonts w:eastAsia="Times New Roman" w:cs="Tahoma"/>
          <w:lang w:val="en-US"/>
        </w:rPr>
        <w:t>for age 18 and older</w:t>
      </w:r>
    </w:p>
    <w:p w:rsidR="00245245" w:rsidRPr="00245245" w:rsidRDefault="00245245" w:rsidP="00F10FB3">
      <w:pPr>
        <w:pStyle w:val="ListParagraph"/>
        <w:spacing w:after="0" w:line="336" w:lineRule="auto"/>
        <w:ind w:left="0"/>
        <w:rPr>
          <w:rFonts w:eastAsia="Times New Roman" w:cs="Tahoma"/>
          <w:b/>
          <w:bCs/>
          <w:lang w:val="en-US"/>
        </w:rPr>
      </w:pPr>
    </w:p>
    <w:p w:rsidR="00245245" w:rsidRPr="00245245" w:rsidRDefault="00926A7D" w:rsidP="00F10FB3">
      <w:pPr>
        <w:pStyle w:val="ListParagraph"/>
        <w:spacing w:after="0" w:line="336" w:lineRule="auto"/>
        <w:ind w:left="0"/>
        <w:rPr>
          <w:rFonts w:eastAsia="Times New Roman" w:cs="Tahoma"/>
          <w:lang w:val="en-US"/>
        </w:rPr>
      </w:pPr>
      <w:r w:rsidRPr="00245245">
        <w:rPr>
          <w:rFonts w:eastAsia="Times New Roman" w:cs="Tahoma"/>
          <w:lang w:val="en-US"/>
        </w:rPr>
        <w:t xml:space="preserve">For more information on game ratings, visit the </w:t>
      </w:r>
      <w:hyperlink r:id="rId7" w:tgtFrame="_blank" w:history="1">
        <w:r w:rsidRPr="00245245">
          <w:rPr>
            <w:rFonts w:eastAsia="Times New Roman"/>
            <w:u w:val="single"/>
            <w:lang w:val="en-US"/>
          </w:rPr>
          <w:t>ESRB</w:t>
        </w:r>
      </w:hyperlink>
      <w:r w:rsidR="00815B2A">
        <w:rPr>
          <w:rFonts w:eastAsia="Times New Roman" w:cs="Tahoma"/>
          <w:lang w:val="en-US"/>
        </w:rPr>
        <w:t xml:space="preserve"> (</w:t>
      </w:r>
      <w:r w:rsidR="00815B2A" w:rsidRPr="00815B2A">
        <w:rPr>
          <w:rFonts w:eastAsia="Times New Roman" w:cs="Tahoma"/>
          <w:lang w:val="en-US"/>
        </w:rPr>
        <w:t>www.esrb.or</w:t>
      </w:r>
      <w:r w:rsidR="00815B2A">
        <w:rPr>
          <w:rFonts w:eastAsia="Times New Roman" w:cs="Tahoma"/>
          <w:lang w:val="en-US"/>
        </w:rPr>
        <w:t>g).</w:t>
      </w:r>
    </w:p>
    <w:p w:rsidR="00926A7D" w:rsidRPr="00245245" w:rsidRDefault="00926A7D" w:rsidP="00F10FB3">
      <w:pPr>
        <w:pStyle w:val="ListParagraph"/>
        <w:spacing w:after="0" w:line="336" w:lineRule="auto"/>
        <w:ind w:left="0"/>
        <w:rPr>
          <w:rFonts w:eastAsia="Times New Roman" w:cs="Tahoma"/>
          <w:lang w:val="en-US"/>
        </w:rPr>
      </w:pPr>
      <w:r w:rsidRPr="00245245">
        <w:rPr>
          <w:rFonts w:eastAsia="Times New Roman" w:cs="Tahoma"/>
          <w:lang w:val="en-US"/>
        </w:rPr>
        <w:t xml:space="preserve">To find out if the games you select will work with your PC, analyze your system with </w:t>
      </w:r>
      <w:hyperlink r:id="rId8" w:tgtFrame="_blank" w:history="1">
        <w:r w:rsidRPr="00245245">
          <w:rPr>
            <w:rFonts w:eastAsia="Times New Roman"/>
            <w:u w:val="single"/>
            <w:lang w:val="en-US"/>
          </w:rPr>
          <w:t>Windows Game Ad</w:t>
        </w:r>
        <w:r w:rsidRPr="00245245">
          <w:rPr>
            <w:rFonts w:eastAsia="Times New Roman"/>
            <w:u w:val="single"/>
            <w:lang w:val="en-US"/>
          </w:rPr>
          <w:t>v</w:t>
        </w:r>
        <w:r w:rsidRPr="00245245">
          <w:rPr>
            <w:rFonts w:eastAsia="Times New Roman"/>
            <w:u w:val="single"/>
            <w:lang w:val="en-US"/>
          </w:rPr>
          <w:t>isor</w:t>
        </w:r>
      </w:hyperlink>
      <w:r w:rsidR="00815B2A">
        <w:rPr>
          <w:rFonts w:eastAsia="Times New Roman" w:cs="Tahoma"/>
          <w:lang w:val="en-US"/>
        </w:rPr>
        <w:t xml:space="preserve"> </w:t>
      </w:r>
      <w:r w:rsidRPr="00245245">
        <w:rPr>
          <w:rFonts w:eastAsia="Times New Roman" w:cs="Tahoma"/>
          <w:lang w:val="en-US"/>
        </w:rPr>
        <w:t xml:space="preserve"> </w:t>
      </w:r>
      <w:r w:rsidR="00815B2A">
        <w:rPr>
          <w:rFonts w:eastAsia="Times New Roman" w:cs="Tahoma"/>
          <w:lang w:val="en-US"/>
        </w:rPr>
        <w:t>(</w:t>
      </w:r>
      <w:r w:rsidR="00815B2A" w:rsidRPr="00815B2A">
        <w:rPr>
          <w:rFonts w:eastAsia="Times New Roman" w:cs="Tahoma"/>
          <w:lang w:val="en-US"/>
        </w:rPr>
        <w:t>www.gamesforwindows.com</w:t>
      </w:r>
      <w:r w:rsidR="00815B2A">
        <w:rPr>
          <w:rFonts w:eastAsia="Times New Roman" w:cs="Tahoma"/>
          <w:lang w:val="en-US"/>
        </w:rPr>
        <w:t>).</w:t>
      </w:r>
    </w:p>
    <w:p w:rsidR="008E62F1" w:rsidRPr="00245245" w:rsidRDefault="008E62F1" w:rsidP="008E62F1">
      <w:pPr>
        <w:spacing w:after="0" w:line="336" w:lineRule="auto"/>
        <w:jc w:val="center"/>
        <w:rPr>
          <w:rFonts w:eastAsia="Times New Roman" w:cs="Tahoma"/>
          <w:lang w:val="en-US"/>
        </w:rPr>
      </w:pPr>
    </w:p>
    <w:p w:rsidR="00D0002B" w:rsidRPr="00245245" w:rsidRDefault="00D0002B"/>
    <w:sectPr w:rsidR="00D0002B" w:rsidRPr="00245245" w:rsidSect="00D00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0DFD"/>
    <w:multiLevelType w:val="multilevel"/>
    <w:tmpl w:val="C83A0972"/>
    <w:lvl w:ilvl="0">
      <w:start w:val="1"/>
      <w:numFmt w:val="bullet"/>
      <w:lvlText w:val=""/>
      <w:lvlJc w:val="left"/>
      <w:pPr>
        <w:tabs>
          <w:tab w:val="num" w:pos="1006"/>
        </w:tabs>
        <w:ind w:left="10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6"/>
        </w:tabs>
        <w:ind w:left="17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6"/>
        </w:tabs>
        <w:ind w:left="24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6"/>
        </w:tabs>
        <w:ind w:left="31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6"/>
        </w:tabs>
        <w:ind w:left="46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6"/>
        </w:tabs>
        <w:ind w:left="53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6"/>
        </w:tabs>
        <w:ind w:left="6766" w:hanging="360"/>
      </w:pPr>
      <w:rPr>
        <w:rFonts w:ascii="Wingdings" w:hAnsi="Wingdings" w:hint="default"/>
        <w:sz w:val="20"/>
      </w:rPr>
    </w:lvl>
  </w:abstractNum>
  <w:abstractNum w:abstractNumId="1">
    <w:nsid w:val="68803510"/>
    <w:multiLevelType w:val="hybridMultilevel"/>
    <w:tmpl w:val="CF0E0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displayBackgroundShape/>
  <w:proofState w:spelling="clean" w:grammar="clean"/>
  <w:defaultTabStop w:val="720"/>
  <w:characterSpacingControl w:val="doNotCompress"/>
  <w:compat/>
  <w:rsids>
    <w:rsidRoot w:val="00926A7D"/>
    <w:rsid w:val="000774E8"/>
    <w:rsid w:val="00245245"/>
    <w:rsid w:val="00401484"/>
    <w:rsid w:val="00463FD3"/>
    <w:rsid w:val="006036B3"/>
    <w:rsid w:val="00605F24"/>
    <w:rsid w:val="0060711D"/>
    <w:rsid w:val="00671F86"/>
    <w:rsid w:val="006D11EB"/>
    <w:rsid w:val="006F2729"/>
    <w:rsid w:val="00711D7B"/>
    <w:rsid w:val="007547B5"/>
    <w:rsid w:val="00815B2A"/>
    <w:rsid w:val="00883BD2"/>
    <w:rsid w:val="008E62F1"/>
    <w:rsid w:val="00926A7D"/>
    <w:rsid w:val="00A857E7"/>
    <w:rsid w:val="00AB650A"/>
    <w:rsid w:val="00AB794C"/>
    <w:rsid w:val="00B47E4D"/>
    <w:rsid w:val="00B50F19"/>
    <w:rsid w:val="00D0002B"/>
    <w:rsid w:val="00DF2DD6"/>
    <w:rsid w:val="00E47102"/>
    <w:rsid w:val="00F10FB3"/>
    <w:rsid w:val="00F3225F"/>
    <w:rsid w:val="00F366A0"/>
    <w:rsid w:val="00FC519E"/>
    <w:rsid w:val="00FE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2B"/>
    <w:pPr>
      <w:spacing w:after="200" w:line="276" w:lineRule="auto"/>
    </w:pPr>
    <w:rPr>
      <w:sz w:val="22"/>
      <w:szCs w:val="22"/>
      <w:lang w:val="en-CA"/>
    </w:rPr>
  </w:style>
  <w:style w:type="paragraph" w:styleId="Heading2">
    <w:name w:val="heading 2"/>
    <w:basedOn w:val="Normal"/>
    <w:link w:val="Heading2Char"/>
    <w:uiPriority w:val="9"/>
    <w:qFormat/>
    <w:rsid w:val="00926A7D"/>
    <w:pPr>
      <w:spacing w:before="122" w:after="14" w:line="240" w:lineRule="auto"/>
      <w:outlineLvl w:val="1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6A7D"/>
    <w:rPr>
      <w:rFonts w:ascii="Tahoma" w:eastAsia="Times New Roman" w:hAnsi="Tahoma" w:cs="Tahoma"/>
      <w:b/>
      <w:bCs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26A7D"/>
    <w:rPr>
      <w:color w:val="006699"/>
      <w:u w:val="single"/>
    </w:rPr>
  </w:style>
  <w:style w:type="paragraph" w:styleId="NormalWeb">
    <w:name w:val="Normal (Web)"/>
    <w:basedOn w:val="Normal"/>
    <w:uiPriority w:val="99"/>
    <w:semiHidden/>
    <w:unhideWhenUsed/>
    <w:rsid w:val="00926A7D"/>
    <w:pPr>
      <w:spacing w:after="149" w:line="336" w:lineRule="auto"/>
    </w:pPr>
    <w:rPr>
      <w:rFonts w:ascii="Tahoma" w:eastAsia="Times New Roman" w:hAnsi="Tahoma" w:cs="Tahoma"/>
      <w:color w:val="444444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6A7D"/>
    <w:pPr>
      <w:ind w:left="720"/>
      <w:contextualSpacing/>
    </w:pPr>
  </w:style>
  <w:style w:type="paragraph" w:styleId="BalloonText">
    <w:name w:val="Balloon Text"/>
    <w:basedOn w:val="Normal"/>
    <w:semiHidden/>
    <w:rsid w:val="000774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857E7"/>
    <w:rPr>
      <w:sz w:val="16"/>
      <w:szCs w:val="16"/>
    </w:rPr>
  </w:style>
  <w:style w:type="paragraph" w:styleId="CommentText">
    <w:name w:val="annotation text"/>
    <w:basedOn w:val="Normal"/>
    <w:semiHidden/>
    <w:rsid w:val="00A857E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857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windowsxp/using/games/gameadvisor/default.msp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srb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5DD2-5C7A-4AD9-BFDA-AFA97D31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Links>
    <vt:vector size="12" baseType="variant">
      <vt:variant>
        <vt:i4>2752632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http://www.microsoft.com/windowsxp/using/games/gameadvisor/default.mspx</vt:lpwstr>
      </vt:variant>
      <vt:variant>
        <vt:lpwstr/>
      </vt:variant>
      <vt:variant>
        <vt:i4>5177417</vt:i4>
      </vt:variant>
      <vt:variant>
        <vt:i4>0</vt:i4>
      </vt:variant>
      <vt:variant>
        <vt:i4>0</vt:i4>
      </vt:variant>
      <vt:variant>
        <vt:i4>5</vt:i4>
      </vt:variant>
      <vt:variant>
        <vt:lpwstr>http://www.esrb.org/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cp:lastModifiedBy>JP</cp:lastModifiedBy>
  <cp:revision>3</cp:revision>
  <cp:lastPrinted>2007-12-20T00:55:00Z</cp:lastPrinted>
  <dcterms:created xsi:type="dcterms:W3CDTF">2007-12-31T14:53:00Z</dcterms:created>
  <dcterms:modified xsi:type="dcterms:W3CDTF">2007-12-31T14:54:00Z</dcterms:modified>
</cp:coreProperties>
</file>