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68" w:rsidRPr="00C33A23" w:rsidRDefault="000478CD" w:rsidP="00C33A23">
      <w:pPr>
        <w:spacing w:line="240" w:lineRule="auto"/>
        <w:rPr>
          <w:b/>
          <w:color w:val="808080" w:themeColor="background1" w:themeShade="80"/>
          <w:sz w:val="36"/>
          <w:szCs w:val="36"/>
        </w:rPr>
      </w:pPr>
      <w:r w:rsidRPr="00C33A23">
        <w:rPr>
          <w:b/>
          <w:noProof/>
          <w:color w:val="808080" w:themeColor="background1" w:themeShade="80"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left</wp:align>
            </wp:positionH>
            <wp:positionV relativeFrom="margin">
              <wp:align>top</wp:align>
            </wp:positionV>
            <wp:extent cx="1113790" cy="1512570"/>
            <wp:effectExtent l="19050" t="0" r="10160" b="811530"/>
            <wp:wrapSquare wrapText="bothSides"/>
            <wp:docPr id="1" name="Grafik 0" descr="Office Visio Professional 2007 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 Visio Professional 2007 box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512570"/>
                    </a:xfrm>
                    <a:prstGeom prst="rect">
                      <a:avLst/>
                    </a:prstGeom>
                    <a:effectLst>
                      <a:reflection blurRad="6350" stA="50000" endA="300" endPos="5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C69C3" w:rsidRPr="00C33A23">
        <w:rPr>
          <w:b/>
          <w:color w:val="808080" w:themeColor="background1" w:themeShade="80"/>
          <w:sz w:val="36"/>
          <w:szCs w:val="36"/>
        </w:rPr>
        <w:t xml:space="preserve">Microsoft Office 2007 </w:t>
      </w:r>
    </w:p>
    <w:p w:rsidR="009C69C3" w:rsidRPr="00C33A23" w:rsidRDefault="009C69C3" w:rsidP="00C33A23">
      <w:pPr>
        <w:spacing w:line="240" w:lineRule="auto"/>
        <w:rPr>
          <w:color w:val="808080" w:themeColor="background1" w:themeShade="80"/>
          <w:sz w:val="20"/>
          <w:szCs w:val="20"/>
        </w:rPr>
      </w:pPr>
      <w:r w:rsidRPr="00C33A23">
        <w:rPr>
          <w:color w:val="808080" w:themeColor="background1" w:themeShade="80"/>
          <w:sz w:val="20"/>
          <w:szCs w:val="20"/>
        </w:rPr>
        <w:t xml:space="preserve">Allgemeine Textbausteine </w:t>
      </w:r>
    </w:p>
    <w:p w:rsidR="009C69C3" w:rsidRPr="00C33A23" w:rsidRDefault="009C69C3" w:rsidP="00C33A23">
      <w:pPr>
        <w:spacing w:line="240" w:lineRule="auto"/>
        <w:rPr>
          <w:color w:val="808080" w:themeColor="background1" w:themeShade="80"/>
          <w:sz w:val="20"/>
          <w:szCs w:val="20"/>
        </w:rPr>
      </w:pPr>
      <w:r w:rsidRPr="00C33A23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C33A23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C33A23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C33A23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C33A23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C33A23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C33A23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C33A23">
        <w:rPr>
          <w:b/>
          <w:color w:val="808080" w:themeColor="background1" w:themeShade="80"/>
          <w:sz w:val="20"/>
          <w:szCs w:val="20"/>
          <w:u w:val="single"/>
        </w:rPr>
        <w:tab/>
      </w:r>
      <w:r w:rsidR="00E655D0" w:rsidRPr="00C33A23">
        <w:rPr>
          <w:b/>
          <w:color w:val="808080" w:themeColor="background1" w:themeShade="80"/>
          <w:sz w:val="20"/>
          <w:szCs w:val="20"/>
          <w:u w:val="single"/>
        </w:rPr>
        <w:tab/>
      </w:r>
    </w:p>
    <w:p w:rsidR="009C69C3" w:rsidRPr="00C33A23" w:rsidRDefault="000478CD" w:rsidP="00C33A23">
      <w:pPr>
        <w:spacing w:line="240" w:lineRule="auto"/>
        <w:rPr>
          <w:b/>
          <w:color w:val="808080" w:themeColor="background1" w:themeShade="80"/>
          <w:sz w:val="48"/>
          <w:szCs w:val="48"/>
        </w:rPr>
      </w:pPr>
      <w:r w:rsidRPr="00C33A23">
        <w:rPr>
          <w:b/>
          <w:color w:val="808080" w:themeColor="background1" w:themeShade="80"/>
          <w:sz w:val="48"/>
          <w:szCs w:val="48"/>
        </w:rPr>
        <w:t>Visio</w:t>
      </w:r>
      <w:r w:rsidR="00DE7314" w:rsidRPr="00C33A23">
        <w:rPr>
          <w:b/>
          <w:color w:val="808080" w:themeColor="background1" w:themeShade="80"/>
          <w:sz w:val="48"/>
          <w:szCs w:val="48"/>
        </w:rPr>
        <w:t xml:space="preserve"> 2007</w:t>
      </w:r>
    </w:p>
    <w:p w:rsidR="00E655D0" w:rsidRPr="00C33A23" w:rsidRDefault="00A859CE" w:rsidP="00C33A23">
      <w:pPr>
        <w:spacing w:line="240" w:lineRule="auto"/>
        <w:rPr>
          <w:color w:val="808080" w:themeColor="background1" w:themeShade="80"/>
          <w:sz w:val="18"/>
          <w:szCs w:val="18"/>
        </w:rPr>
      </w:pPr>
      <w:r w:rsidRPr="00C33A23">
        <w:rPr>
          <w:color w:val="808080" w:themeColor="background1" w:themeShade="80"/>
          <w:sz w:val="18"/>
          <w:szCs w:val="18"/>
        </w:rPr>
        <w:t>a</w:t>
      </w:r>
      <w:r w:rsidR="006D2DE9" w:rsidRPr="00C33A23">
        <w:rPr>
          <w:color w:val="808080" w:themeColor="background1" w:themeShade="80"/>
          <w:sz w:val="18"/>
          <w:szCs w:val="18"/>
        </w:rPr>
        <w:t>llgemein</w:t>
      </w:r>
      <w:r w:rsidRPr="00C33A23">
        <w:rPr>
          <w:color w:val="808080" w:themeColor="background1" w:themeShade="80"/>
          <w:sz w:val="18"/>
          <w:szCs w:val="18"/>
        </w:rPr>
        <w:t xml:space="preserve"> </w:t>
      </w:r>
      <w:r w:rsidR="003D0A2E" w:rsidRPr="00C33A23">
        <w:rPr>
          <w:color w:val="808080" w:themeColor="background1" w:themeShade="80"/>
          <w:sz w:val="18"/>
          <w:szCs w:val="18"/>
        </w:rPr>
        <w:t>kurz</w:t>
      </w:r>
    </w:p>
    <w:p w:rsidR="0014589A" w:rsidRPr="00C33A23" w:rsidRDefault="000478CD" w:rsidP="00C33A23">
      <w:pPr>
        <w:spacing w:before="100" w:beforeAutospacing="1" w:after="100" w:afterAutospacing="1" w:line="240" w:lineRule="auto"/>
        <w:ind w:left="1985" w:right="708"/>
        <w:jc w:val="both"/>
        <w:rPr>
          <w:color w:val="808080" w:themeColor="background1" w:themeShade="80"/>
        </w:rPr>
      </w:pPr>
      <w:r w:rsidRPr="00C33A23">
        <w:rPr>
          <w:color w:val="808080" w:themeColor="background1" w:themeShade="80"/>
        </w:rPr>
        <w:t xml:space="preserve">Microsoft Office Visio 2007 ist eine Software zum Erstellen von Diagrammen. Damit können Lehrende und Lernende komplexe Sachverhalte visualisieren, untersuchen und kommunizieren. </w:t>
      </w:r>
      <w:r w:rsidR="0014589A" w:rsidRPr="00C33A23">
        <w:rPr>
          <w:color w:val="808080" w:themeColor="background1" w:themeShade="80"/>
        </w:rPr>
        <w:t>Mit Daten verknüpfte Diagramme stellen den visuellen Kontext für Daten zur Verfügung und bieten ein vollständiges Bild der betroffenen Systeme und Prozesse.</w:t>
      </w:r>
    </w:p>
    <w:p w:rsidR="0014589A" w:rsidRPr="00C33A23" w:rsidRDefault="0014589A" w:rsidP="00C33A23">
      <w:pPr>
        <w:spacing w:before="100" w:beforeAutospacing="1" w:after="100" w:afterAutospacing="1" w:line="240" w:lineRule="auto"/>
        <w:ind w:left="1985" w:right="708"/>
        <w:jc w:val="both"/>
        <w:rPr>
          <w:color w:val="808080" w:themeColor="background1" w:themeShade="80"/>
        </w:rPr>
      </w:pPr>
      <w:r w:rsidRPr="00C33A23">
        <w:rPr>
          <w:color w:val="808080" w:themeColor="background1" w:themeShade="80"/>
        </w:rPr>
        <w:t xml:space="preserve">Mit Office Vision Professional 2007 können Sie die Daten </w:t>
      </w:r>
      <w:r w:rsidR="002A2B20">
        <w:rPr>
          <w:color w:val="808080" w:themeColor="background1" w:themeShade="80"/>
        </w:rPr>
        <w:t xml:space="preserve">für </w:t>
      </w:r>
      <w:r w:rsidR="002A2B20" w:rsidRPr="002A2B20">
        <w:rPr>
          <w:color w:val="808080" w:themeColor="background1" w:themeShade="80"/>
        </w:rPr>
        <w:t xml:space="preserve">Forschungs- und Analysearbeiten </w:t>
      </w:r>
      <w:r w:rsidRPr="00C33A23">
        <w:rPr>
          <w:color w:val="808080" w:themeColor="background1" w:themeShade="80"/>
        </w:rPr>
        <w:t>einfach mithilfe des neuen Datenaktualisierungsfeatures auf dem aktuellen Stand halten</w:t>
      </w:r>
      <w:r w:rsidR="002A2B20">
        <w:rPr>
          <w:color w:val="808080" w:themeColor="background1" w:themeShade="80"/>
        </w:rPr>
        <w:t xml:space="preserve"> und e</w:t>
      </w:r>
      <w:r w:rsidRPr="00C33A23">
        <w:rPr>
          <w:color w:val="808080" w:themeColor="background1" w:themeShade="80"/>
        </w:rPr>
        <w:t>ventuell auftretende Konflikte über den neuen Aufgabenbereich "Aktualisierungskonflikte" auflösen.</w:t>
      </w:r>
      <w:r w:rsidR="00441004" w:rsidRPr="00C33A23">
        <w:rPr>
          <w:color w:val="808080" w:themeColor="background1" w:themeShade="80"/>
        </w:rPr>
        <w:t xml:space="preserve"> </w:t>
      </w:r>
      <w:r w:rsidR="00322A8F">
        <w:rPr>
          <w:color w:val="808080" w:themeColor="background1" w:themeShade="80"/>
        </w:rPr>
        <w:t>Visualisieren</w:t>
      </w:r>
      <w:r w:rsidRPr="00C33A23">
        <w:rPr>
          <w:color w:val="808080" w:themeColor="background1" w:themeShade="80"/>
        </w:rPr>
        <w:t xml:space="preserve"> Sie mit dem neuen Feature "Datengrafik" Daten in jedem Diagramm als Text, Datenbalken, Symbole und Farbcodierung.</w:t>
      </w:r>
      <w:r w:rsidR="00441004" w:rsidRPr="00C33A23">
        <w:rPr>
          <w:color w:val="808080" w:themeColor="background1" w:themeShade="80"/>
        </w:rPr>
        <w:t xml:space="preserve"> </w:t>
      </w:r>
    </w:p>
    <w:p w:rsidR="0014589A" w:rsidRPr="00C33A23" w:rsidRDefault="00322A8F" w:rsidP="00C33A23">
      <w:pPr>
        <w:spacing w:before="100" w:beforeAutospacing="1" w:after="100" w:afterAutospacing="1" w:line="240" w:lineRule="auto"/>
        <w:ind w:left="1985" w:right="708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U</w:t>
      </w:r>
      <w:r w:rsidR="0014589A" w:rsidRPr="00C33A23">
        <w:rPr>
          <w:color w:val="808080" w:themeColor="background1" w:themeShade="80"/>
        </w:rPr>
        <w:t xml:space="preserve">ntersuchen Sie Ihre </w:t>
      </w:r>
      <w:r w:rsidR="00441004" w:rsidRPr="00C33A23">
        <w:rPr>
          <w:color w:val="808080" w:themeColor="background1" w:themeShade="80"/>
        </w:rPr>
        <w:t>D</w:t>
      </w:r>
      <w:r>
        <w:rPr>
          <w:color w:val="808080" w:themeColor="background1" w:themeShade="80"/>
        </w:rPr>
        <w:t>aten in hierarchisch dargestellter</w:t>
      </w:r>
      <w:r w:rsidR="0014589A" w:rsidRPr="00C33A23">
        <w:rPr>
          <w:color w:val="808080" w:themeColor="background1" w:themeShade="80"/>
        </w:rPr>
        <w:t xml:space="preserve"> Form, indem Sie Daten mit der neuen </w:t>
      </w:r>
      <w:proofErr w:type="spellStart"/>
      <w:r w:rsidR="0014589A" w:rsidRPr="00C33A23">
        <w:rPr>
          <w:color w:val="808080" w:themeColor="background1" w:themeShade="80"/>
        </w:rPr>
        <w:t>Pivotdiagramm</w:t>
      </w:r>
      <w:proofErr w:type="spellEnd"/>
      <w:r w:rsidR="0014589A" w:rsidRPr="00C33A23">
        <w:rPr>
          <w:color w:val="808080" w:themeColor="background1" w:themeShade="80"/>
        </w:rPr>
        <w:t>-Vorlageanzeigen</w:t>
      </w:r>
      <w:r w:rsidR="00441004" w:rsidRPr="00C33A23">
        <w:rPr>
          <w:color w:val="808080" w:themeColor="background1" w:themeShade="80"/>
        </w:rPr>
        <w:t xml:space="preserve"> </w:t>
      </w:r>
      <w:r w:rsidR="002A2B20">
        <w:rPr>
          <w:color w:val="808080" w:themeColor="background1" w:themeShade="80"/>
        </w:rPr>
        <w:t>mit</w:t>
      </w:r>
      <w:r>
        <w:rPr>
          <w:color w:val="808080" w:themeColor="background1" w:themeShade="80"/>
        </w:rPr>
        <w:t xml:space="preserve"> </w:t>
      </w:r>
      <w:proofErr w:type="spellStart"/>
      <w:r>
        <w:rPr>
          <w:color w:val="808080" w:themeColor="background1" w:themeShade="80"/>
        </w:rPr>
        <w:t>Metriken</w:t>
      </w:r>
      <w:proofErr w:type="spellEnd"/>
      <w:r>
        <w:rPr>
          <w:color w:val="808080" w:themeColor="background1" w:themeShade="80"/>
        </w:rPr>
        <w:t xml:space="preserve"> und Berichte bereit</w:t>
      </w:r>
      <w:r w:rsidR="0014589A" w:rsidRPr="00C33A23">
        <w:rPr>
          <w:color w:val="808080" w:themeColor="background1" w:themeShade="80"/>
        </w:rPr>
        <w:t xml:space="preserve">stellen, die den Fortschritt eines Prozesses </w:t>
      </w:r>
      <w:r w:rsidR="00441004" w:rsidRPr="00C33A23">
        <w:rPr>
          <w:color w:val="808080" w:themeColor="background1" w:themeShade="80"/>
        </w:rPr>
        <w:t>visualisieren</w:t>
      </w:r>
      <w:r w:rsidR="0014589A" w:rsidRPr="00C33A23">
        <w:rPr>
          <w:color w:val="808080" w:themeColor="background1" w:themeShade="80"/>
        </w:rPr>
        <w:t>. Sie können Verbindungen zu einer Vielzahl von Datenquellen herstellen (einschließlich Microsoft Office SharePoint Server 2007, Microsoft Office Project 2007 und Microsoft Office Excel 2007).</w:t>
      </w:r>
      <w:r w:rsidR="0014589A" w:rsidRPr="00C33A23">
        <w:rPr>
          <w:rFonts w:ascii="Tahoma" w:hAnsi="Tahoma" w:cs="Tahoma"/>
          <w:color w:val="808080" w:themeColor="background1" w:themeShade="80"/>
          <w:sz w:val="15"/>
          <w:szCs w:val="15"/>
        </w:rPr>
        <w:t xml:space="preserve"> </w:t>
      </w:r>
      <w:r w:rsidR="0014589A" w:rsidRPr="00C33A23">
        <w:rPr>
          <w:color w:val="808080" w:themeColor="background1" w:themeShade="80"/>
        </w:rPr>
        <w:t>Office Visio 2007</w:t>
      </w:r>
      <w:r w:rsidR="002A2B20">
        <w:rPr>
          <w:color w:val="808080" w:themeColor="background1" w:themeShade="80"/>
        </w:rPr>
        <w:t xml:space="preserve"> kann</w:t>
      </w:r>
      <w:r w:rsidR="0014589A" w:rsidRPr="00C33A23">
        <w:rPr>
          <w:color w:val="808080" w:themeColor="background1" w:themeShade="80"/>
        </w:rPr>
        <w:t xml:space="preserve"> mit der neuen Funktion "</w:t>
      </w:r>
      <w:proofErr w:type="spellStart"/>
      <w:r w:rsidR="0014589A" w:rsidRPr="00C33A23">
        <w:rPr>
          <w:color w:val="808080" w:themeColor="background1" w:themeShade="80"/>
        </w:rPr>
        <w:t>Autom</w:t>
      </w:r>
      <w:proofErr w:type="spellEnd"/>
      <w:r w:rsidR="0014589A" w:rsidRPr="00C33A23">
        <w:rPr>
          <w:color w:val="808080" w:themeColor="background1" w:themeShade="80"/>
        </w:rPr>
        <w:t>. Verbinden" automatisch in einem einzigen Schritte Shapes verbinden, verteilen und ausrichten.</w:t>
      </w:r>
      <w:r w:rsidR="0014589A" w:rsidRPr="00C33A23">
        <w:rPr>
          <w:rFonts w:ascii="Tahoma" w:hAnsi="Tahoma" w:cs="Tahoma"/>
          <w:color w:val="808080" w:themeColor="background1" w:themeShade="80"/>
          <w:sz w:val="15"/>
          <w:szCs w:val="15"/>
        </w:rPr>
        <w:t xml:space="preserve"> </w:t>
      </w:r>
      <w:r w:rsidR="002A2B20">
        <w:rPr>
          <w:color w:val="808080" w:themeColor="background1" w:themeShade="80"/>
        </w:rPr>
        <w:t xml:space="preserve">Entwerfen Sie </w:t>
      </w:r>
      <w:r w:rsidR="0014589A" w:rsidRPr="00C33A23">
        <w:rPr>
          <w:color w:val="808080" w:themeColor="background1" w:themeShade="80"/>
        </w:rPr>
        <w:t xml:space="preserve">professionelle Visio-Diagramme </w:t>
      </w:r>
      <w:r w:rsidR="00881E7E">
        <w:rPr>
          <w:color w:val="808080" w:themeColor="background1" w:themeShade="80"/>
        </w:rPr>
        <w:t>und e</w:t>
      </w:r>
      <w:r w:rsidR="002A2B20">
        <w:rPr>
          <w:color w:val="808080" w:themeColor="background1" w:themeShade="80"/>
        </w:rPr>
        <w:t xml:space="preserve">rstellen Sie </w:t>
      </w:r>
      <w:r w:rsidR="0014589A" w:rsidRPr="00C33A23">
        <w:rPr>
          <w:color w:val="808080" w:themeColor="background1" w:themeShade="80"/>
        </w:rPr>
        <w:t>dynamischere Workflows mit den erweiterten 3D-Workflowshapes.</w:t>
      </w:r>
      <w:r w:rsidR="0014589A" w:rsidRPr="00C33A23">
        <w:rPr>
          <w:rFonts w:ascii="Tahoma" w:hAnsi="Tahoma" w:cs="Tahoma"/>
          <w:color w:val="808080" w:themeColor="background1" w:themeShade="80"/>
          <w:sz w:val="15"/>
          <w:szCs w:val="15"/>
        </w:rPr>
        <w:t xml:space="preserve"> </w:t>
      </w:r>
      <w:r w:rsidR="0014589A" w:rsidRPr="00C33A23">
        <w:rPr>
          <w:color w:val="808080" w:themeColor="background1" w:themeShade="80"/>
        </w:rPr>
        <w:t>Passen Sie die Sicherheits- und Datenschutzeinstellungen für alle 2007 Microsoft Office System-Programme, einschließlich Visio, in dem neuem Vertrauens</w:t>
      </w:r>
      <w:r w:rsidR="002A2B20">
        <w:rPr>
          <w:color w:val="808080" w:themeColor="background1" w:themeShade="80"/>
        </w:rPr>
        <w:softHyphen/>
      </w:r>
      <w:r w:rsidR="0014589A" w:rsidRPr="00C33A23">
        <w:rPr>
          <w:color w:val="808080" w:themeColor="background1" w:themeShade="80"/>
        </w:rPr>
        <w:t xml:space="preserve">stellungscenter an. Für Zielgruppen, die nicht über Visio oder </w:t>
      </w:r>
      <w:r w:rsidR="00881E7E">
        <w:rPr>
          <w:color w:val="808080" w:themeColor="background1" w:themeShade="80"/>
        </w:rPr>
        <w:t xml:space="preserve">dem kostenlosen </w:t>
      </w:r>
      <w:r w:rsidR="0014589A" w:rsidRPr="00C33A23">
        <w:rPr>
          <w:color w:val="808080" w:themeColor="background1" w:themeShade="80"/>
        </w:rPr>
        <w:t>Visio Viewer verfügen, können Sie Diagramme als Webseiten, JPG- oder GIF-Dateien speichern.</w:t>
      </w:r>
      <w:r w:rsidR="0014589A" w:rsidRPr="00C33A23">
        <w:rPr>
          <w:rFonts w:ascii="Tahoma" w:hAnsi="Tahoma" w:cs="Tahoma"/>
          <w:color w:val="808080" w:themeColor="background1" w:themeShade="80"/>
          <w:sz w:val="15"/>
          <w:szCs w:val="15"/>
        </w:rPr>
        <w:t xml:space="preserve"> </w:t>
      </w:r>
      <w:r w:rsidR="0014589A" w:rsidRPr="00C33A23">
        <w:rPr>
          <w:color w:val="808080" w:themeColor="background1" w:themeShade="80"/>
        </w:rPr>
        <w:t>Erweitern Sie Office Visio 2007 ganz unkompliziert programmgesteuert oder durch In</w:t>
      </w:r>
      <w:r w:rsidR="00881E7E">
        <w:rPr>
          <w:color w:val="808080" w:themeColor="background1" w:themeShade="80"/>
        </w:rPr>
        <w:t>tegration in andere Anwendungen.</w:t>
      </w:r>
      <w:r w:rsidR="0014589A" w:rsidRPr="00C33A23">
        <w:rPr>
          <w:color w:val="808080" w:themeColor="background1" w:themeShade="80"/>
        </w:rPr>
        <w:t xml:space="preserve"> </w:t>
      </w:r>
    </w:p>
    <w:sectPr w:rsidR="0014589A" w:rsidRPr="00C33A23" w:rsidSect="00882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D3E" w:rsidRDefault="00060D3E" w:rsidP="00060D3E">
      <w:pPr>
        <w:spacing w:after="0" w:line="240" w:lineRule="auto"/>
      </w:pPr>
      <w:r>
        <w:separator/>
      </w:r>
    </w:p>
  </w:endnote>
  <w:endnote w:type="continuationSeparator" w:id="0">
    <w:p w:rsidR="00060D3E" w:rsidRDefault="00060D3E" w:rsidP="0006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3E" w:rsidRDefault="00060D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3E" w:rsidRDefault="00060D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3E" w:rsidRDefault="00060D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D3E" w:rsidRDefault="00060D3E" w:rsidP="00060D3E">
      <w:pPr>
        <w:spacing w:after="0" w:line="240" w:lineRule="auto"/>
      </w:pPr>
      <w:r>
        <w:separator/>
      </w:r>
    </w:p>
  </w:footnote>
  <w:footnote w:type="continuationSeparator" w:id="0">
    <w:p w:rsidR="00060D3E" w:rsidRDefault="00060D3E" w:rsidP="00060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3E" w:rsidRDefault="00060D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3E" w:rsidRDefault="00060D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3E" w:rsidRDefault="00060D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9C69C3"/>
    <w:rsid w:val="000478CD"/>
    <w:rsid w:val="00060D3E"/>
    <w:rsid w:val="000B1218"/>
    <w:rsid w:val="000B2FAA"/>
    <w:rsid w:val="000E33F6"/>
    <w:rsid w:val="0014589A"/>
    <w:rsid w:val="00165287"/>
    <w:rsid w:val="002054DE"/>
    <w:rsid w:val="002A2B20"/>
    <w:rsid w:val="00322A8F"/>
    <w:rsid w:val="00343388"/>
    <w:rsid w:val="0037123D"/>
    <w:rsid w:val="0038583E"/>
    <w:rsid w:val="003C2E76"/>
    <w:rsid w:val="003D0A2E"/>
    <w:rsid w:val="003E3036"/>
    <w:rsid w:val="00441004"/>
    <w:rsid w:val="004A4384"/>
    <w:rsid w:val="00513517"/>
    <w:rsid w:val="005613E4"/>
    <w:rsid w:val="00574ABA"/>
    <w:rsid w:val="00584119"/>
    <w:rsid w:val="005E0B58"/>
    <w:rsid w:val="005E548E"/>
    <w:rsid w:val="005F352A"/>
    <w:rsid w:val="00652B68"/>
    <w:rsid w:val="006D2DE9"/>
    <w:rsid w:val="00701277"/>
    <w:rsid w:val="00881E7E"/>
    <w:rsid w:val="008827DA"/>
    <w:rsid w:val="00882F5A"/>
    <w:rsid w:val="008B698E"/>
    <w:rsid w:val="008F6DCC"/>
    <w:rsid w:val="009C69C3"/>
    <w:rsid w:val="009C7035"/>
    <w:rsid w:val="00A653F0"/>
    <w:rsid w:val="00A859CE"/>
    <w:rsid w:val="00B01717"/>
    <w:rsid w:val="00C33A23"/>
    <w:rsid w:val="00C3650E"/>
    <w:rsid w:val="00C5012B"/>
    <w:rsid w:val="00C55D91"/>
    <w:rsid w:val="00CE7478"/>
    <w:rsid w:val="00CF309F"/>
    <w:rsid w:val="00D23B90"/>
    <w:rsid w:val="00DD538F"/>
    <w:rsid w:val="00DE7314"/>
    <w:rsid w:val="00DF2A3B"/>
    <w:rsid w:val="00E655D0"/>
    <w:rsid w:val="00E93056"/>
    <w:rsid w:val="00F25BE7"/>
    <w:rsid w:val="00F80D1C"/>
    <w:rsid w:val="00FC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0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0D3E"/>
  </w:style>
  <w:style w:type="paragraph" w:styleId="Footer">
    <w:name w:val="footer"/>
    <w:basedOn w:val="Normal"/>
    <w:link w:val="FooterChar"/>
    <w:uiPriority w:val="99"/>
    <w:semiHidden/>
    <w:unhideWhenUsed/>
    <w:rsid w:val="00060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0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5133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1622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759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8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4420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4894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57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2010-05-05T11:52:00Z</dcterms:created>
  <dcterms:modified xsi:type="dcterms:W3CDTF">2010-05-05T11:52:00Z</dcterms:modified>
</cp:coreProperties>
</file>