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3" w:rsidRPr="00AB3618" w:rsidRDefault="00DA1B53" w:rsidP="00BA56E9">
      <w:pPr>
        <w:pStyle w:val="ad"/>
        <w:rPr>
          <w:sz w:val="44"/>
        </w:rPr>
      </w:pPr>
      <w:r w:rsidRPr="004A06D9">
        <w:rPr>
          <w:rFonts w:ascii="SimHei" w:eastAsia="SimHei" w:hAnsi="SimHei"/>
          <w:color w:val="17365D"/>
          <w:sz w:val="44"/>
        </w:rPr>
        <w:t>自定义</w:t>
      </w:r>
      <w:r>
        <w:rPr>
          <w:rFonts w:ascii="Cambria" w:hAnsi="Cambria"/>
          <w:color w:val="17365D"/>
          <w:sz w:val="44"/>
        </w:rPr>
        <w:t xml:space="preserve"> Windows Vista Business Edition</w:t>
      </w:r>
    </w:p>
    <w:p w:rsidR="00DA1B53" w:rsidRPr="004A06D9" w:rsidRDefault="00B36F41" w:rsidP="00BA56E9">
      <w:pPr>
        <w:pStyle w:val="ad"/>
        <w:rPr>
          <w:rFonts w:ascii="SimHei" w:eastAsia="SimHei" w:hAnsi="SimHei"/>
          <w:sz w:val="32"/>
        </w:rPr>
      </w:pPr>
      <w:r w:rsidRPr="004A06D9">
        <w:rPr>
          <w:rFonts w:ascii="SimHei" w:eastAsia="SimHei" w:hAnsi="SimHei"/>
          <w:color w:val="17365D"/>
          <w:sz w:val="32"/>
        </w:rPr>
        <w:t>授权、重建映像以及产品激活注意事项</w:t>
      </w:r>
    </w:p>
    <w:p w:rsidR="00922D2D" w:rsidRPr="00BC6574" w:rsidRDefault="00922D2D">
      <w:pPr>
        <w:rPr>
          <w:rFonts w:ascii="SimHei" w:eastAsia="SimHei" w:hAnsi="SimHei"/>
          <w:color w:val="4F81BD" w:themeColor="accent1"/>
          <w:sz w:val="28"/>
          <w:szCs w:val="28"/>
        </w:rPr>
      </w:pPr>
      <w:r w:rsidRPr="00BC6574">
        <w:rPr>
          <w:rFonts w:ascii="SimHei" w:eastAsia="SimHei" w:hAnsi="SimHei"/>
          <w:color w:val="4F81BD"/>
          <w:sz w:val="28"/>
          <w:szCs w:val="28"/>
        </w:rPr>
        <w:t>白皮书</w:t>
      </w:r>
    </w:p>
    <w:p w:rsidR="00B55441" w:rsidRPr="00AB3618" w:rsidRDefault="00971B45">
      <w:pPr>
        <w:rPr>
          <w:color w:val="4F81BD" w:themeColor="accent1"/>
        </w:rPr>
      </w:pPr>
      <w:r>
        <w:rPr>
          <w:rFonts w:ascii="Cambria" w:hAnsi="Cambria"/>
          <w:color w:val="4F81BD"/>
          <w:sz w:val="28"/>
          <w:szCs w:val="28"/>
        </w:rPr>
        <w:t>Microsoft Corporation</w:t>
      </w:r>
      <w:r w:rsidR="002A3FDF" w:rsidRPr="00AB3618">
        <w:rPr>
          <w:rFonts w:asciiTheme="majorHAnsi" w:hAnsiTheme="majorHAnsi"/>
          <w:color w:val="4F81BD" w:themeColor="accent1"/>
          <w:sz w:val="28"/>
          <w:szCs w:val="28"/>
        </w:rPr>
        <w:br/>
      </w:r>
      <w:r>
        <w:rPr>
          <w:rFonts w:ascii="Cambria" w:hAnsi="Cambria"/>
          <w:color w:val="4F81BD"/>
          <w:sz w:val="28"/>
          <w:szCs w:val="28"/>
        </w:rPr>
        <w:t>2009</w:t>
      </w:r>
    </w:p>
    <w:p w:rsidR="002A3FDF" w:rsidRPr="003477FC" w:rsidRDefault="002A3FDF" w:rsidP="002A3FDF">
      <w:pPr>
        <w:pStyle w:val="1"/>
        <w:rPr>
          <w:rFonts w:ascii="SimHei" w:eastAsia="SimHei" w:hAnsi="SimHei"/>
        </w:rPr>
      </w:pPr>
      <w:bookmarkStart w:id="0" w:name="_Toc221932451"/>
      <w:r w:rsidRPr="003477FC">
        <w:rPr>
          <w:rFonts w:ascii="SimHei" w:eastAsia="SimHei" w:hAnsi="SimHei"/>
          <w:color w:val="365F91"/>
        </w:rPr>
        <w:t>摘要</w:t>
      </w:r>
      <w:bookmarkEnd w:id="0"/>
    </w:p>
    <w:p w:rsidR="002A3FDF" w:rsidRPr="004A06D9" w:rsidRDefault="000462D6" w:rsidP="003477FC">
      <w:pPr>
        <w:jc w:val="both"/>
        <w:rPr>
          <w:rFonts w:ascii="SimSun" w:eastAsia="SimSun" w:hAnsi="SimSun"/>
          <w:lang w:eastAsia="zh-CN"/>
        </w:rPr>
      </w:pPr>
      <w:r w:rsidRPr="004A06D9">
        <w:rPr>
          <w:rFonts w:ascii="SimSun" w:eastAsia="SimSun" w:hAnsi="SimSun"/>
        </w:rPr>
        <w:t>本白皮书论述了自定义</w:t>
      </w:r>
      <w:r>
        <w:t xml:space="preserve"> Windows Vista Business Edition </w:t>
      </w:r>
      <w:r w:rsidRPr="004A06D9">
        <w:rPr>
          <w:rFonts w:ascii="SimSun" w:eastAsia="SimSun" w:hAnsi="SimSun"/>
        </w:rPr>
        <w:t>的优势，并对与自定义关联的激活影响进行了评述。</w:t>
      </w:r>
      <w:r w:rsidRPr="004A06D9">
        <w:rPr>
          <w:rFonts w:ascii="SimSun" w:eastAsia="SimSun" w:hAnsi="SimSun"/>
          <w:lang w:eastAsia="zh-CN"/>
        </w:rPr>
        <w:t>此外，还介绍了自定义策略含义，并通过常见自定义方案详细解释这些自定义策略的含义。</w:t>
      </w:r>
    </w:p>
    <w:p w:rsidR="002A3FDF" w:rsidRPr="00AB3618" w:rsidRDefault="002A3FDF">
      <w:pPr>
        <w:rPr>
          <w:lang w:eastAsia="zh-CN"/>
        </w:rPr>
      </w:pPr>
      <w:r w:rsidRPr="00AB3618">
        <w:rPr>
          <w:lang w:eastAsia="zh-CN"/>
        </w:rPr>
        <w:br w:type="page"/>
      </w:r>
    </w:p>
    <w:p w:rsidR="00F80080" w:rsidRPr="003477FC" w:rsidRDefault="002A3FDF" w:rsidP="00B36F41">
      <w:pPr>
        <w:pStyle w:val="1"/>
        <w:rPr>
          <w:rFonts w:ascii="SimHei" w:eastAsia="SimHei" w:hAnsi="SimHei"/>
          <w:lang w:eastAsia="zh-CN"/>
        </w:rPr>
      </w:pPr>
      <w:bookmarkStart w:id="1" w:name="_Toc221932452"/>
      <w:r w:rsidRPr="003477FC">
        <w:rPr>
          <w:rFonts w:ascii="SimHei" w:eastAsia="SimHei" w:hAnsi="SimHei"/>
          <w:color w:val="365F91"/>
          <w:lang w:eastAsia="zh-CN"/>
        </w:rPr>
        <w:lastRenderedPageBreak/>
        <w:t>法律声明</w:t>
      </w:r>
      <w:bookmarkEnd w:id="1"/>
    </w:p>
    <w:p w:rsidR="00DA1B53" w:rsidRPr="00FD4EDC" w:rsidRDefault="00DA1B53" w:rsidP="003477FC">
      <w:pPr>
        <w:jc w:val="both"/>
        <w:rPr>
          <w:rFonts w:eastAsia="SimSun"/>
          <w:lang w:eastAsia="zh-CN"/>
        </w:rPr>
      </w:pPr>
      <w:r w:rsidRPr="00FD4EDC">
        <w:rPr>
          <w:rFonts w:eastAsia="SimSun"/>
          <w:lang w:eastAsia="zh-CN"/>
        </w:rPr>
        <w:t>本文档中包含的信息代表</w:t>
      </w:r>
      <w:r w:rsidRPr="00FD4EDC">
        <w:rPr>
          <w:rFonts w:eastAsia="SimSun"/>
          <w:lang w:eastAsia="zh-CN"/>
        </w:rPr>
        <w:t xml:space="preserve"> Microsoft Corporation </w:t>
      </w:r>
      <w:r w:rsidRPr="00FD4EDC">
        <w:rPr>
          <w:rFonts w:eastAsia="SimSun"/>
          <w:lang w:eastAsia="zh-CN"/>
        </w:rPr>
        <w:t>在截至出版日期前对所讨论问题的当前看法。由于</w:t>
      </w:r>
      <w:r w:rsidRPr="00FD4EDC">
        <w:rPr>
          <w:rFonts w:eastAsia="SimSun"/>
          <w:lang w:eastAsia="zh-CN"/>
        </w:rPr>
        <w:t xml:space="preserve"> Microsoft </w:t>
      </w:r>
      <w:r w:rsidRPr="00FD4EDC">
        <w:rPr>
          <w:rFonts w:eastAsia="SimSun"/>
          <w:lang w:eastAsia="zh-CN"/>
        </w:rPr>
        <w:t>必须适应不断变化的市场条件，因此，此处的信息不应视为</w:t>
      </w:r>
      <w:r w:rsidRPr="00FD4EDC">
        <w:rPr>
          <w:rFonts w:eastAsia="SimSun"/>
          <w:lang w:eastAsia="zh-CN"/>
        </w:rPr>
        <w:t xml:space="preserve"> Microsoft </w:t>
      </w:r>
      <w:r w:rsidRPr="00FD4EDC">
        <w:rPr>
          <w:rFonts w:eastAsia="SimSun"/>
          <w:lang w:eastAsia="zh-CN"/>
        </w:rPr>
        <w:t>所给予的承诺，并且</w:t>
      </w:r>
      <w:r w:rsidRPr="00FD4EDC">
        <w:rPr>
          <w:rFonts w:eastAsia="SimSun"/>
          <w:lang w:eastAsia="zh-CN"/>
        </w:rPr>
        <w:t xml:space="preserve"> Microsoft </w:t>
      </w:r>
      <w:r w:rsidRPr="00FD4EDC">
        <w:rPr>
          <w:rFonts w:eastAsia="SimSun"/>
          <w:lang w:eastAsia="zh-CN"/>
        </w:rPr>
        <w:t>自出版之日后对所发布信息的正确性不作任何担保。</w:t>
      </w:r>
    </w:p>
    <w:p w:rsidR="00DA1B53" w:rsidRPr="00FD4EDC" w:rsidRDefault="00DA1B53" w:rsidP="003477FC">
      <w:pPr>
        <w:jc w:val="both"/>
        <w:rPr>
          <w:rFonts w:eastAsia="SimSun"/>
          <w:lang w:eastAsia="zh-CN"/>
        </w:rPr>
      </w:pPr>
      <w:r w:rsidRPr="00FD4EDC">
        <w:rPr>
          <w:rFonts w:eastAsia="SimSun"/>
          <w:lang w:eastAsia="zh-CN"/>
        </w:rPr>
        <w:t>此白皮书仅供参考。</w:t>
      </w:r>
      <w:r w:rsidRPr="00FD4EDC">
        <w:rPr>
          <w:rFonts w:eastAsia="SimSun"/>
          <w:lang w:eastAsia="zh-CN"/>
        </w:rPr>
        <w:t xml:space="preserve">Microsoft </w:t>
      </w:r>
      <w:r w:rsidRPr="00FD4EDC">
        <w:rPr>
          <w:rFonts w:eastAsia="SimSun"/>
          <w:lang w:eastAsia="zh-CN"/>
        </w:rPr>
        <w:t>对本文档中的信息未做任何明示、隐含或法定的担保。</w:t>
      </w:r>
    </w:p>
    <w:p w:rsidR="00DA1B53" w:rsidRPr="00FD4EDC" w:rsidRDefault="00DA1B53" w:rsidP="003477FC">
      <w:pPr>
        <w:jc w:val="both"/>
        <w:rPr>
          <w:rFonts w:eastAsia="SimSun"/>
          <w:lang w:eastAsia="zh-CN"/>
        </w:rPr>
      </w:pPr>
      <w:r w:rsidRPr="00FD4EDC">
        <w:rPr>
          <w:rFonts w:eastAsia="SimSun"/>
          <w:lang w:eastAsia="zh-CN"/>
        </w:rPr>
        <w:t>使用者必须遵守所有适用的版权法律。在适用法律不限制版权权利的前提下，未经</w:t>
      </w:r>
      <w:r w:rsidRPr="00FD4EDC">
        <w:rPr>
          <w:rFonts w:eastAsia="SimSun"/>
          <w:lang w:eastAsia="zh-CN"/>
        </w:rPr>
        <w:t xml:space="preserve"> Microsoft Corporation </w:t>
      </w:r>
      <w:r w:rsidRPr="00FD4EDC">
        <w:rPr>
          <w:rFonts w:eastAsia="SimSun"/>
          <w:lang w:eastAsia="zh-CN"/>
        </w:rPr>
        <w:t>明确书面许可，不得出于任何目的、以任何形式或借助任何手段（电子、机械、影印、录制或其他手段）对本文档任何部分进行复制、存储、引入检索系统或进行传播。</w:t>
      </w:r>
    </w:p>
    <w:p w:rsidR="00DA1B53" w:rsidRPr="00FD4EDC" w:rsidRDefault="00DA1B53" w:rsidP="003477FC">
      <w:pPr>
        <w:jc w:val="both"/>
        <w:rPr>
          <w:rFonts w:eastAsia="SimSun"/>
          <w:lang w:eastAsia="zh-CN"/>
        </w:rPr>
      </w:pPr>
      <w:r w:rsidRPr="00FD4EDC">
        <w:rPr>
          <w:rFonts w:eastAsia="SimSun"/>
          <w:lang w:eastAsia="zh-CN"/>
        </w:rPr>
        <w:t xml:space="preserve">Microsoft </w:t>
      </w:r>
      <w:r w:rsidRPr="00FD4EDC">
        <w:rPr>
          <w:rFonts w:eastAsia="SimSun"/>
          <w:lang w:eastAsia="zh-CN"/>
        </w:rPr>
        <w:t>可能拥有本文档所涉及的专利权、专利申请权、商标权、版权或其他知识产权。除非</w:t>
      </w:r>
      <w:r w:rsidRPr="00FD4EDC">
        <w:rPr>
          <w:rFonts w:eastAsia="SimSun"/>
          <w:lang w:eastAsia="zh-CN"/>
        </w:rPr>
        <w:t xml:space="preserve"> Microsoft </w:t>
      </w:r>
      <w:r w:rsidRPr="00FD4EDC">
        <w:rPr>
          <w:rFonts w:eastAsia="SimSun"/>
          <w:lang w:eastAsia="zh-CN"/>
        </w:rPr>
        <w:t>在任何书面许可证协议中明确规定，否则提供本文档并不表示授予您上述专利权、商标权、版权或其他知识产权。</w:t>
      </w:r>
    </w:p>
    <w:p w:rsidR="00DA1B53" w:rsidRPr="00FD4EDC" w:rsidRDefault="00DA1B53" w:rsidP="003477FC">
      <w:pPr>
        <w:jc w:val="both"/>
        <w:rPr>
          <w:rFonts w:eastAsia="SimSun"/>
        </w:rPr>
      </w:pPr>
      <w:r w:rsidRPr="00FD4EDC">
        <w:rPr>
          <w:rFonts w:eastAsia="SimSun"/>
        </w:rPr>
        <w:t>© 2009 Microsoft Corporation</w:t>
      </w:r>
      <w:r w:rsidRPr="00FD4EDC">
        <w:rPr>
          <w:rFonts w:eastAsia="SimSun"/>
        </w:rPr>
        <w:t>。保留所有权利。</w:t>
      </w:r>
    </w:p>
    <w:p w:rsidR="0015763D" w:rsidRPr="00FD4EDC" w:rsidRDefault="0015763D" w:rsidP="003477FC">
      <w:pPr>
        <w:jc w:val="both"/>
        <w:rPr>
          <w:rFonts w:eastAsia="SimSun"/>
        </w:rPr>
      </w:pPr>
      <w:r w:rsidRPr="00FD4EDC">
        <w:rPr>
          <w:rFonts w:eastAsia="SimSun"/>
        </w:rPr>
        <w:t>Microsoft</w:t>
      </w:r>
      <w:r w:rsidRPr="00FD4EDC">
        <w:rPr>
          <w:rFonts w:eastAsia="SimSun"/>
        </w:rPr>
        <w:t>、</w:t>
      </w:r>
      <w:r w:rsidRPr="00FD4EDC">
        <w:rPr>
          <w:rFonts w:eastAsia="SimSun"/>
        </w:rPr>
        <w:t>Windows</w:t>
      </w:r>
      <w:r w:rsidRPr="00FD4EDC">
        <w:rPr>
          <w:rFonts w:eastAsia="SimSun"/>
        </w:rPr>
        <w:t>、</w:t>
      </w:r>
      <w:r w:rsidRPr="00FD4EDC">
        <w:rPr>
          <w:rFonts w:eastAsia="SimSun"/>
        </w:rPr>
        <w:t xml:space="preserve">Windows Server </w:t>
      </w:r>
      <w:r w:rsidRPr="00FD4EDC">
        <w:rPr>
          <w:rFonts w:eastAsia="SimSun"/>
        </w:rPr>
        <w:t>和</w:t>
      </w:r>
      <w:r w:rsidRPr="00FD4EDC">
        <w:rPr>
          <w:rFonts w:eastAsia="SimSun"/>
        </w:rPr>
        <w:t xml:space="preserve"> Windows Vista </w:t>
      </w:r>
      <w:r w:rsidRPr="00FD4EDC">
        <w:rPr>
          <w:rFonts w:eastAsia="SimSun"/>
        </w:rPr>
        <w:t>是</w:t>
      </w:r>
      <w:r w:rsidRPr="00FD4EDC">
        <w:rPr>
          <w:rFonts w:eastAsia="SimSun"/>
        </w:rPr>
        <w:t xml:space="preserve"> Microsoft Corporation </w:t>
      </w:r>
      <w:r w:rsidRPr="00FD4EDC">
        <w:rPr>
          <w:rFonts w:eastAsia="SimSun"/>
        </w:rPr>
        <w:t>公司集团的商标。</w:t>
      </w:r>
    </w:p>
    <w:p w:rsidR="002A3FDF" w:rsidRPr="00AB3618" w:rsidRDefault="00DA1B53" w:rsidP="003477FC">
      <w:pPr>
        <w:jc w:val="both"/>
        <w:rPr>
          <w:rFonts w:asciiTheme="majorHAnsi" w:eastAsiaTheme="majorEastAsia" w:hAnsiTheme="majorHAnsi" w:cstheme="majorBidi"/>
          <w:color w:val="365F91" w:themeColor="accent1" w:themeShade="BF"/>
          <w:sz w:val="28"/>
          <w:szCs w:val="28"/>
        </w:rPr>
      </w:pPr>
      <w:r w:rsidRPr="00FD4EDC">
        <w:rPr>
          <w:rFonts w:eastAsia="SimSun"/>
        </w:rPr>
        <w:t>此处提及的实际组织和产品的名称可能是其各自所有者的商标。</w:t>
      </w:r>
      <w:r w:rsidR="002A3FDF" w:rsidRPr="00AB3618">
        <w:br w:type="page"/>
      </w:r>
    </w:p>
    <w:sdt>
      <w:sdtPr>
        <w:rPr>
          <w:rFonts w:ascii="Segoe UI" w:eastAsiaTheme="minorHAnsi" w:hAnsi="Segoe UI" w:cstheme="minorBidi"/>
          <w:b w:val="0"/>
          <w:bCs w:val="0"/>
          <w:color w:val="auto"/>
          <w:sz w:val="22"/>
          <w:szCs w:val="22"/>
        </w:rPr>
        <w:id w:val="3645713"/>
        <w:docPartObj>
          <w:docPartGallery w:val="Table of Contents"/>
          <w:docPartUnique/>
        </w:docPartObj>
      </w:sdtPr>
      <w:sdtEndPr>
        <w:rPr>
          <w:rFonts w:eastAsiaTheme="minorEastAsia"/>
        </w:rPr>
      </w:sdtEndPr>
      <w:sdtContent>
        <w:p w:rsidR="002A3FDF" w:rsidRPr="00AB3618" w:rsidRDefault="002A3FDF">
          <w:pPr>
            <w:pStyle w:val="TOC"/>
          </w:pPr>
          <w:r w:rsidRPr="003477FC">
            <w:rPr>
              <w:rFonts w:ascii="SimHei" w:eastAsia="SimHei" w:hAnsi="SimHei"/>
              <w:b w:val="0"/>
              <w:bCs w:val="0"/>
              <w:color w:val="365F91"/>
            </w:rPr>
            <w:t>目录</w:t>
          </w:r>
        </w:p>
        <w:p w:rsidR="00F80080" w:rsidRPr="00AB3618" w:rsidRDefault="00F80080"/>
        <w:p w:rsidR="00FD4EDC" w:rsidRPr="00FD4EDC" w:rsidRDefault="0028789C">
          <w:pPr>
            <w:pStyle w:val="10"/>
            <w:tabs>
              <w:tab w:val="right" w:leader="dot" w:pos="9350"/>
            </w:tabs>
            <w:rPr>
              <w:rFonts w:eastAsia="SimSun"/>
              <w:noProof/>
              <w:kern w:val="2"/>
              <w:sz w:val="24"/>
              <w:szCs w:val="20"/>
              <w:lang w:eastAsia="zh-TW" w:bidi="hi-IN"/>
            </w:rPr>
          </w:pPr>
          <w:r w:rsidRPr="00AB3618">
            <w:fldChar w:fldCharType="begin"/>
          </w:r>
          <w:r w:rsidR="002A3FDF" w:rsidRPr="00AB3618">
            <w:instrText xml:space="preserve"> TOC \o "1-3" \h \z \u </w:instrText>
          </w:r>
          <w:r w:rsidRPr="00AB3618">
            <w:fldChar w:fldCharType="separate"/>
          </w:r>
          <w:hyperlink w:anchor="_Toc221932451" w:history="1">
            <w:r w:rsidR="00FD4EDC" w:rsidRPr="00FD4EDC">
              <w:rPr>
                <w:rStyle w:val="a3"/>
                <w:rFonts w:eastAsia="SimSun" w:hAnsi="SimSun" w:hint="eastAsia"/>
                <w:noProof/>
              </w:rPr>
              <w:t>摘要</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_Toc221932451 \h </w:instrText>
            </w:r>
            <w:r w:rsidRPr="00FD4EDC">
              <w:rPr>
                <w:rFonts w:eastAsia="SimSun"/>
                <w:noProof/>
                <w:webHidden/>
              </w:rPr>
            </w:r>
            <w:r w:rsidRPr="00FD4EDC">
              <w:rPr>
                <w:rFonts w:eastAsia="SimSun"/>
                <w:noProof/>
                <w:webHidden/>
              </w:rPr>
              <w:fldChar w:fldCharType="separate"/>
            </w:r>
            <w:r w:rsidR="005D6C1B">
              <w:rPr>
                <w:rFonts w:eastAsia="SimSun"/>
                <w:noProof/>
                <w:webHidden/>
              </w:rPr>
              <w:t>1</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2" w:history="1">
            <w:r w:rsidR="00FD4EDC" w:rsidRPr="00FD4EDC">
              <w:rPr>
                <w:rStyle w:val="a3"/>
                <w:rFonts w:eastAsia="SimSun" w:hAnsi="SimSun" w:hint="eastAsia"/>
                <w:noProof/>
                <w:lang w:eastAsia="zh-CN"/>
              </w:rPr>
              <w:t>法律声明</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_Toc221932452 \h </w:instrText>
            </w:r>
            <w:r w:rsidRPr="00FD4EDC">
              <w:rPr>
                <w:rFonts w:eastAsia="SimSun"/>
                <w:noProof/>
                <w:webHidden/>
              </w:rPr>
            </w:r>
            <w:r w:rsidRPr="00FD4EDC">
              <w:rPr>
                <w:rFonts w:eastAsia="SimSun"/>
                <w:noProof/>
                <w:webHidden/>
              </w:rPr>
              <w:fldChar w:fldCharType="separate"/>
            </w:r>
            <w:r w:rsidR="005D6C1B">
              <w:rPr>
                <w:rFonts w:eastAsia="SimSun"/>
                <w:noProof/>
                <w:webHidden/>
              </w:rPr>
              <w:t>2</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3" w:history="1">
            <w:r w:rsidR="00FD4EDC" w:rsidRPr="00FD4EDC">
              <w:rPr>
                <w:rStyle w:val="a3"/>
                <w:rFonts w:eastAsia="SimSun" w:hAnsi="Cambria" w:hint="eastAsia"/>
                <w:noProof/>
                <w:lang w:eastAsia="zh-CN"/>
              </w:rPr>
              <w:t>简介</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_Toc221932453 \h </w:instrText>
            </w:r>
            <w:r w:rsidRPr="00FD4EDC">
              <w:rPr>
                <w:rFonts w:eastAsia="SimSun"/>
                <w:noProof/>
                <w:webHidden/>
              </w:rPr>
            </w:r>
            <w:r w:rsidRPr="00FD4EDC">
              <w:rPr>
                <w:rFonts w:eastAsia="SimSun"/>
                <w:noProof/>
                <w:webHidden/>
              </w:rPr>
              <w:fldChar w:fldCharType="separate"/>
            </w:r>
            <w:r w:rsidR="005D6C1B">
              <w:rPr>
                <w:rFonts w:eastAsia="SimSun"/>
                <w:noProof/>
                <w:webHidden/>
              </w:rPr>
              <w:t>5</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4" w:history="1">
            <w:r w:rsidR="00FD4EDC" w:rsidRPr="00FD4EDC">
              <w:rPr>
                <w:rStyle w:val="a3"/>
                <w:rFonts w:eastAsia="SimSun"/>
                <w:noProof/>
              </w:rPr>
              <w:t xml:space="preserve">Windows Vista Business Edition </w:t>
            </w:r>
            <w:r w:rsidR="00FD4EDC" w:rsidRPr="00FD4EDC">
              <w:rPr>
                <w:rStyle w:val="a3"/>
                <w:rFonts w:eastAsia="SimSun" w:hAnsi="Cambria" w:hint="eastAsia"/>
                <w:noProof/>
              </w:rPr>
              <w:t>自定义的优势</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_Toc221932454 \h </w:instrText>
            </w:r>
            <w:r w:rsidRPr="00FD4EDC">
              <w:rPr>
                <w:rFonts w:eastAsia="SimSun"/>
                <w:noProof/>
                <w:webHidden/>
              </w:rPr>
            </w:r>
            <w:r w:rsidRPr="00FD4EDC">
              <w:rPr>
                <w:rFonts w:eastAsia="SimSun"/>
                <w:noProof/>
                <w:webHidden/>
              </w:rPr>
              <w:fldChar w:fldCharType="separate"/>
            </w:r>
            <w:r w:rsidR="005D6C1B">
              <w:rPr>
                <w:rFonts w:eastAsia="SimSun"/>
                <w:noProof/>
                <w:webHidden/>
              </w:rPr>
              <w:t>5</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5" w:history="1">
            <w:r w:rsidR="00FD4EDC" w:rsidRPr="00FD4EDC">
              <w:rPr>
                <w:rStyle w:val="a3"/>
                <w:rFonts w:eastAsia="SimSun" w:hAnsi="Cambria" w:hint="eastAsia"/>
                <w:noProof/>
                <w:lang w:eastAsia="zh-CN"/>
              </w:rPr>
              <w:t>激活背景知识</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_Toc221932455 \h </w:instrText>
            </w:r>
            <w:r w:rsidRPr="00FD4EDC">
              <w:rPr>
                <w:rFonts w:eastAsia="SimSun"/>
                <w:noProof/>
                <w:webHidden/>
              </w:rPr>
            </w:r>
            <w:r w:rsidRPr="00FD4EDC">
              <w:rPr>
                <w:rFonts w:eastAsia="SimSun"/>
                <w:noProof/>
                <w:webHidden/>
              </w:rPr>
              <w:fldChar w:fldCharType="separate"/>
            </w:r>
            <w:r w:rsidR="005D6C1B">
              <w:rPr>
                <w:rFonts w:eastAsia="SimSun"/>
                <w:noProof/>
                <w:webHidden/>
              </w:rPr>
              <w:t>6</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6" w:history="1">
            <w:r w:rsidR="00FD4EDC" w:rsidRPr="00FD4EDC">
              <w:rPr>
                <w:rStyle w:val="a3"/>
                <w:rFonts w:eastAsia="SimSun" w:hAnsi="Cambria" w:hint="eastAsia"/>
                <w:noProof/>
              </w:rPr>
              <w:t>自定义和重建映像</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_Toc221932456 \h </w:instrText>
            </w:r>
            <w:r w:rsidRPr="00FD4EDC">
              <w:rPr>
                <w:rFonts w:eastAsia="SimSun"/>
                <w:noProof/>
                <w:webHidden/>
              </w:rPr>
            </w:r>
            <w:r w:rsidRPr="00FD4EDC">
              <w:rPr>
                <w:rFonts w:eastAsia="SimSun"/>
                <w:noProof/>
                <w:webHidden/>
              </w:rPr>
              <w:fldChar w:fldCharType="separate"/>
            </w:r>
            <w:r w:rsidR="005D6C1B">
              <w:rPr>
                <w:rFonts w:eastAsia="SimSun"/>
                <w:noProof/>
                <w:webHidden/>
              </w:rPr>
              <w:t>7</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57" w:history="1">
            <w:r w:rsidR="00FD4EDC" w:rsidRPr="00FD4EDC">
              <w:rPr>
                <w:rStyle w:val="a3"/>
                <w:rFonts w:eastAsia="SimSun" w:hAnsi="Cambria" w:hint="eastAsia"/>
                <w:noProof/>
                <w:lang w:eastAsia="zh-CN"/>
              </w:rPr>
              <w:t>具备</w:t>
            </w:r>
            <w:r w:rsidR="00FD4EDC" w:rsidRPr="00FD4EDC">
              <w:rPr>
                <w:rStyle w:val="a3"/>
                <w:rFonts w:eastAsia="SimSun"/>
                <w:noProof/>
                <w:lang w:eastAsia="zh-CN"/>
              </w:rPr>
              <w:t xml:space="preserve"> OEM </w:t>
            </w:r>
            <w:r w:rsidR="00FD4EDC" w:rsidRPr="00FD4EDC">
              <w:rPr>
                <w:rStyle w:val="a3"/>
                <w:rFonts w:eastAsia="SimSun" w:hAnsi="Cambria" w:hint="eastAsia"/>
                <w:noProof/>
                <w:lang w:eastAsia="zh-CN"/>
              </w:rPr>
              <w:t>授权的系统</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_Toc221932457 \h </w:instrText>
            </w:r>
            <w:r w:rsidRPr="00FD4EDC">
              <w:rPr>
                <w:rFonts w:eastAsia="SimSun"/>
                <w:noProof/>
                <w:webHidden/>
              </w:rPr>
            </w:r>
            <w:r w:rsidRPr="00FD4EDC">
              <w:rPr>
                <w:rFonts w:eastAsia="SimSun"/>
                <w:noProof/>
                <w:webHidden/>
              </w:rPr>
              <w:fldChar w:fldCharType="separate"/>
            </w:r>
            <w:r w:rsidR="005D6C1B">
              <w:rPr>
                <w:rFonts w:eastAsia="SimSun"/>
                <w:noProof/>
                <w:webHidden/>
              </w:rPr>
              <w:t>7</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58" w:history="1">
            <w:r w:rsidR="00FD4EDC" w:rsidRPr="00FD4EDC">
              <w:rPr>
                <w:rStyle w:val="a3"/>
                <w:rFonts w:eastAsia="SimSun" w:hAnsi="Cambria" w:hint="eastAsia"/>
                <w:noProof/>
                <w:lang w:eastAsia="zh-CN"/>
              </w:rPr>
              <w:t>具备批量授权的系统</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_Toc221932458 \h </w:instrText>
            </w:r>
            <w:r w:rsidRPr="00FD4EDC">
              <w:rPr>
                <w:rFonts w:eastAsia="SimSun"/>
                <w:noProof/>
                <w:webHidden/>
              </w:rPr>
            </w:r>
            <w:r w:rsidRPr="00FD4EDC">
              <w:rPr>
                <w:rFonts w:eastAsia="SimSun"/>
                <w:noProof/>
                <w:webHidden/>
              </w:rPr>
              <w:fldChar w:fldCharType="separate"/>
            </w:r>
            <w:r w:rsidR="005D6C1B">
              <w:rPr>
                <w:rFonts w:eastAsia="SimSun"/>
                <w:noProof/>
                <w:webHidden/>
              </w:rPr>
              <w:t>9</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59" w:history="1">
            <w:r w:rsidR="00FD4EDC" w:rsidRPr="00FD4EDC">
              <w:rPr>
                <w:rStyle w:val="a3"/>
                <w:rFonts w:eastAsia="SimSun"/>
                <w:noProof/>
              </w:rPr>
              <w:t xml:space="preserve">Windows Vista Business Edition </w:t>
            </w:r>
            <w:r w:rsidR="00FD4EDC" w:rsidRPr="00FD4EDC">
              <w:rPr>
                <w:rStyle w:val="a3"/>
                <w:rFonts w:eastAsia="SimSun" w:hAnsi="Cambria" w:hint="eastAsia"/>
                <w:noProof/>
              </w:rPr>
              <w:t>自定义方案</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_Toc221932459 \h </w:instrText>
            </w:r>
            <w:r w:rsidRPr="00FD4EDC">
              <w:rPr>
                <w:rFonts w:eastAsia="SimSun"/>
                <w:noProof/>
                <w:webHidden/>
              </w:rPr>
            </w:r>
            <w:r w:rsidRPr="00FD4EDC">
              <w:rPr>
                <w:rFonts w:eastAsia="SimSun"/>
                <w:noProof/>
                <w:webHidden/>
              </w:rPr>
              <w:fldChar w:fldCharType="separate"/>
            </w:r>
            <w:r w:rsidR="005D6C1B">
              <w:rPr>
                <w:rFonts w:eastAsia="SimSun"/>
                <w:noProof/>
                <w:webHidden/>
              </w:rPr>
              <w:t>10</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60" w:history="1">
            <w:r w:rsidR="00FD4EDC" w:rsidRPr="00FD4EDC">
              <w:rPr>
                <w:rStyle w:val="a3"/>
                <w:rFonts w:eastAsia="SimSun" w:hAnsi="Cambria" w:hint="eastAsia"/>
                <w:noProof/>
                <w:lang w:eastAsia="zh-CN"/>
              </w:rPr>
              <w:t>方案</w:t>
            </w:r>
            <w:r w:rsidR="00FD4EDC" w:rsidRPr="00FD4EDC">
              <w:rPr>
                <w:rStyle w:val="a3"/>
                <w:rFonts w:eastAsia="SimSun"/>
                <w:noProof/>
                <w:lang w:eastAsia="zh-CN"/>
              </w:rPr>
              <w:t xml:space="preserve"> 1</w:t>
            </w:r>
            <w:r w:rsidR="00FD4EDC" w:rsidRPr="00FD4EDC">
              <w:rPr>
                <w:rStyle w:val="a3"/>
                <w:rFonts w:eastAsia="SimSun" w:hAnsi="Cambria" w:hint="eastAsia"/>
                <w:noProof/>
                <w:lang w:eastAsia="zh-CN"/>
              </w:rPr>
              <w:t>：在交付前自定义</w:t>
            </w:r>
            <w:r w:rsidR="00FD4EDC" w:rsidRPr="00FD4EDC">
              <w:rPr>
                <w:rStyle w:val="a3"/>
                <w:rFonts w:eastAsia="SimSun"/>
                <w:noProof/>
                <w:lang w:eastAsia="zh-CN"/>
              </w:rPr>
              <w:t xml:space="preserve"> OEM </w:t>
            </w:r>
            <w:r w:rsidR="00FD4EDC" w:rsidRPr="00FD4EDC">
              <w:rPr>
                <w:rStyle w:val="a3"/>
                <w:rFonts w:eastAsia="SimSun" w:hAnsi="Cambria" w:hint="eastAsia"/>
                <w:noProof/>
                <w:lang w:eastAsia="zh-CN"/>
              </w:rPr>
              <w:t>映像；无批量许可证</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_Toc221932460 \h </w:instrText>
            </w:r>
            <w:r w:rsidRPr="00FD4EDC">
              <w:rPr>
                <w:rFonts w:eastAsia="SimSun"/>
                <w:noProof/>
                <w:webHidden/>
              </w:rPr>
            </w:r>
            <w:r w:rsidRPr="00FD4EDC">
              <w:rPr>
                <w:rFonts w:eastAsia="SimSun"/>
                <w:noProof/>
                <w:webHidden/>
              </w:rPr>
              <w:fldChar w:fldCharType="separate"/>
            </w:r>
            <w:r w:rsidR="005D6C1B">
              <w:rPr>
                <w:rFonts w:eastAsia="SimSun"/>
                <w:noProof/>
                <w:webHidden/>
              </w:rPr>
              <w:t>10</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1" w:history="1">
            <w:r w:rsidR="00FD4EDC" w:rsidRPr="00FD4EDC">
              <w:rPr>
                <w:rStyle w:val="a3"/>
                <w:rFonts w:eastAsia="SimSun" w:hAnsi="Cambria" w:hint="eastAsia"/>
                <w:noProof/>
              </w:rPr>
              <w:t>方案案例</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_Toc221932461 \h </w:instrText>
            </w:r>
            <w:r w:rsidRPr="00FD4EDC">
              <w:rPr>
                <w:rFonts w:eastAsia="SimSun"/>
                <w:noProof/>
                <w:webHidden/>
              </w:rPr>
            </w:r>
            <w:r w:rsidRPr="00FD4EDC">
              <w:rPr>
                <w:rFonts w:eastAsia="SimSun"/>
                <w:noProof/>
                <w:webHidden/>
              </w:rPr>
              <w:fldChar w:fldCharType="separate"/>
            </w:r>
            <w:r w:rsidR="005D6C1B">
              <w:rPr>
                <w:rFonts w:eastAsia="SimSun"/>
                <w:noProof/>
                <w:webHidden/>
              </w:rPr>
              <w:t>10</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2" w:history="1">
            <w:r w:rsidR="00FD4EDC" w:rsidRPr="00FD4EDC">
              <w:rPr>
                <w:rStyle w:val="a3"/>
                <w:rFonts w:eastAsia="SimSun" w:hAnsi="Cambria" w:hint="eastAsia"/>
                <w:noProof/>
              </w:rPr>
              <w:t>策略注意事项</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_Toc221932462 \h </w:instrText>
            </w:r>
            <w:r w:rsidRPr="00FD4EDC">
              <w:rPr>
                <w:rFonts w:eastAsia="SimSun"/>
                <w:noProof/>
                <w:webHidden/>
              </w:rPr>
            </w:r>
            <w:r w:rsidRPr="00FD4EDC">
              <w:rPr>
                <w:rFonts w:eastAsia="SimSun"/>
                <w:noProof/>
                <w:webHidden/>
              </w:rPr>
              <w:fldChar w:fldCharType="separate"/>
            </w:r>
            <w:r w:rsidR="005D6C1B">
              <w:rPr>
                <w:rFonts w:eastAsia="SimSun"/>
                <w:noProof/>
                <w:webHidden/>
              </w:rPr>
              <w:t>11</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3" w:history="1">
            <w:r w:rsidR="00FD4EDC" w:rsidRPr="00FD4EDC">
              <w:rPr>
                <w:rStyle w:val="a3"/>
                <w:rFonts w:eastAsia="SimSun" w:hAnsi="Cambria" w:hint="eastAsia"/>
                <w:noProof/>
                <w:lang w:eastAsia="zh-CN"/>
              </w:rPr>
              <w:t>建议的方法</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_Toc221932463 \h </w:instrText>
            </w:r>
            <w:r w:rsidRPr="00FD4EDC">
              <w:rPr>
                <w:rFonts w:eastAsia="SimSun"/>
                <w:noProof/>
                <w:webHidden/>
              </w:rPr>
            </w:r>
            <w:r w:rsidRPr="00FD4EDC">
              <w:rPr>
                <w:rFonts w:eastAsia="SimSun"/>
                <w:noProof/>
                <w:webHidden/>
              </w:rPr>
              <w:fldChar w:fldCharType="separate"/>
            </w:r>
            <w:r w:rsidR="005D6C1B">
              <w:rPr>
                <w:rFonts w:eastAsia="SimSun"/>
                <w:noProof/>
                <w:webHidden/>
              </w:rPr>
              <w:t>11</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4" w:history="1">
            <w:r w:rsidR="00FD4EDC" w:rsidRPr="00FD4EDC">
              <w:rPr>
                <w:rStyle w:val="a3"/>
                <w:rFonts w:eastAsia="SimSun" w:hAnsi="Cambria" w:hint="eastAsia"/>
                <w:noProof/>
                <w:lang w:eastAsia="zh-CN"/>
              </w:rPr>
              <w:t>此方法的优势</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_Toc221932464 \h </w:instrText>
            </w:r>
            <w:r w:rsidRPr="00FD4EDC">
              <w:rPr>
                <w:rFonts w:eastAsia="SimSun"/>
                <w:noProof/>
                <w:webHidden/>
              </w:rPr>
            </w:r>
            <w:r w:rsidRPr="00FD4EDC">
              <w:rPr>
                <w:rFonts w:eastAsia="SimSun"/>
                <w:noProof/>
                <w:webHidden/>
              </w:rPr>
              <w:fldChar w:fldCharType="separate"/>
            </w:r>
            <w:r w:rsidR="005D6C1B">
              <w:rPr>
                <w:rFonts w:eastAsia="SimSun"/>
                <w:noProof/>
                <w:webHidden/>
              </w:rPr>
              <w:t>11</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65" w:history="1">
            <w:r w:rsidR="00FD4EDC" w:rsidRPr="00FD4EDC">
              <w:rPr>
                <w:rStyle w:val="a3"/>
                <w:rFonts w:eastAsia="SimSun" w:hAnsi="Cambria" w:hint="eastAsia"/>
                <w:noProof/>
                <w:lang w:eastAsia="zh-CN"/>
              </w:rPr>
              <w:t>方案</w:t>
            </w:r>
            <w:r w:rsidR="00FD4EDC" w:rsidRPr="00FD4EDC">
              <w:rPr>
                <w:rStyle w:val="a3"/>
                <w:rFonts w:eastAsia="SimSun"/>
                <w:noProof/>
                <w:lang w:eastAsia="zh-CN"/>
              </w:rPr>
              <w:t xml:space="preserve"> 2</w:t>
            </w:r>
            <w:r w:rsidR="00FD4EDC" w:rsidRPr="00FD4EDC">
              <w:rPr>
                <w:rStyle w:val="a3"/>
                <w:rFonts w:eastAsia="SimSun" w:hAnsi="Cambria" w:hint="eastAsia"/>
                <w:noProof/>
                <w:lang w:eastAsia="zh-CN"/>
              </w:rPr>
              <w:t>：在交付后自定义</w:t>
            </w:r>
            <w:r w:rsidR="00FD4EDC" w:rsidRPr="00FD4EDC">
              <w:rPr>
                <w:rStyle w:val="a3"/>
                <w:rFonts w:eastAsia="SimSun"/>
                <w:noProof/>
                <w:lang w:eastAsia="zh-CN"/>
              </w:rPr>
              <w:t xml:space="preserve"> OEM </w:t>
            </w:r>
            <w:r w:rsidR="00FD4EDC" w:rsidRPr="00FD4EDC">
              <w:rPr>
                <w:rStyle w:val="a3"/>
                <w:rFonts w:eastAsia="SimSun" w:hAnsi="Cambria" w:hint="eastAsia"/>
                <w:noProof/>
                <w:lang w:eastAsia="zh-CN"/>
              </w:rPr>
              <w:t>映像；无批量许可证</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_Toc221932465 \h </w:instrText>
            </w:r>
            <w:r w:rsidRPr="00FD4EDC">
              <w:rPr>
                <w:rFonts w:eastAsia="SimSun"/>
                <w:noProof/>
                <w:webHidden/>
              </w:rPr>
            </w:r>
            <w:r w:rsidRPr="00FD4EDC">
              <w:rPr>
                <w:rFonts w:eastAsia="SimSun"/>
                <w:noProof/>
                <w:webHidden/>
              </w:rPr>
              <w:fldChar w:fldCharType="separate"/>
            </w:r>
            <w:r w:rsidR="005D6C1B">
              <w:rPr>
                <w:rFonts w:eastAsia="SimSun"/>
                <w:noProof/>
                <w:webHidden/>
              </w:rPr>
              <w:t>11</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6" w:history="1">
            <w:r w:rsidR="00FD4EDC" w:rsidRPr="00FD4EDC">
              <w:rPr>
                <w:rStyle w:val="a3"/>
                <w:rFonts w:eastAsia="SimSun" w:hAnsi="Cambria" w:hint="eastAsia"/>
                <w:noProof/>
              </w:rPr>
              <w:t>方案案例</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_Toc221932466 \h </w:instrText>
            </w:r>
            <w:r w:rsidRPr="00FD4EDC">
              <w:rPr>
                <w:rFonts w:eastAsia="SimSun"/>
                <w:noProof/>
                <w:webHidden/>
              </w:rPr>
            </w:r>
            <w:r w:rsidRPr="00FD4EDC">
              <w:rPr>
                <w:rFonts w:eastAsia="SimSun"/>
                <w:noProof/>
                <w:webHidden/>
              </w:rPr>
              <w:fldChar w:fldCharType="separate"/>
            </w:r>
            <w:r w:rsidR="005D6C1B">
              <w:rPr>
                <w:rFonts w:eastAsia="SimSun"/>
                <w:noProof/>
                <w:webHidden/>
              </w:rPr>
              <w:t>11</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7" w:history="1">
            <w:r w:rsidR="00FD4EDC" w:rsidRPr="00FD4EDC">
              <w:rPr>
                <w:rStyle w:val="a3"/>
                <w:rFonts w:eastAsia="SimSun" w:hAnsi="Cambria" w:hint="eastAsia"/>
                <w:noProof/>
              </w:rPr>
              <w:t>策略注意事项</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_Toc221932467 \h </w:instrText>
            </w:r>
            <w:r w:rsidRPr="00FD4EDC">
              <w:rPr>
                <w:rFonts w:eastAsia="SimSun"/>
                <w:noProof/>
                <w:webHidden/>
              </w:rPr>
            </w:r>
            <w:r w:rsidRPr="00FD4EDC">
              <w:rPr>
                <w:rFonts w:eastAsia="SimSun"/>
                <w:noProof/>
                <w:webHidden/>
              </w:rPr>
              <w:fldChar w:fldCharType="separate"/>
            </w:r>
            <w:r w:rsidR="005D6C1B">
              <w:rPr>
                <w:rFonts w:eastAsia="SimSun"/>
                <w:noProof/>
                <w:webHidden/>
              </w:rPr>
              <w:t>12</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8" w:history="1">
            <w:r w:rsidR="00FD4EDC" w:rsidRPr="00FD4EDC">
              <w:rPr>
                <w:rStyle w:val="a3"/>
                <w:rFonts w:eastAsia="SimSun" w:hAnsi="Cambria" w:hint="eastAsia"/>
                <w:noProof/>
              </w:rPr>
              <w:t>建议的方法</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_Toc221932468 \h </w:instrText>
            </w:r>
            <w:r w:rsidRPr="00FD4EDC">
              <w:rPr>
                <w:rFonts w:eastAsia="SimSun"/>
                <w:noProof/>
                <w:webHidden/>
              </w:rPr>
            </w:r>
            <w:r w:rsidRPr="00FD4EDC">
              <w:rPr>
                <w:rFonts w:eastAsia="SimSun"/>
                <w:noProof/>
                <w:webHidden/>
              </w:rPr>
              <w:fldChar w:fldCharType="separate"/>
            </w:r>
            <w:r w:rsidR="005D6C1B">
              <w:rPr>
                <w:rFonts w:eastAsia="SimSun"/>
                <w:noProof/>
                <w:webHidden/>
              </w:rPr>
              <w:t>12</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69" w:history="1">
            <w:r w:rsidR="00FD4EDC" w:rsidRPr="00FD4EDC">
              <w:rPr>
                <w:rStyle w:val="a3"/>
                <w:rFonts w:eastAsia="SimSun" w:hAnsi="Cambria" w:hint="eastAsia"/>
                <w:noProof/>
              </w:rPr>
              <w:t>此方法的优势</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_Toc221932469 \h </w:instrText>
            </w:r>
            <w:r w:rsidRPr="00FD4EDC">
              <w:rPr>
                <w:rFonts w:eastAsia="SimSun"/>
                <w:noProof/>
                <w:webHidden/>
              </w:rPr>
            </w:r>
            <w:r w:rsidRPr="00FD4EDC">
              <w:rPr>
                <w:rFonts w:eastAsia="SimSun"/>
                <w:noProof/>
                <w:webHidden/>
              </w:rPr>
              <w:fldChar w:fldCharType="separate"/>
            </w:r>
            <w:r w:rsidR="005D6C1B">
              <w:rPr>
                <w:rFonts w:eastAsia="SimSun"/>
                <w:noProof/>
                <w:webHidden/>
              </w:rPr>
              <w:t>12</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70" w:history="1">
            <w:r w:rsidR="00FD4EDC" w:rsidRPr="00FD4EDC">
              <w:rPr>
                <w:rStyle w:val="a3"/>
                <w:rFonts w:eastAsia="SimSun" w:hAnsi="Cambria" w:hint="eastAsia"/>
                <w:noProof/>
              </w:rPr>
              <w:t>方案</w:t>
            </w:r>
            <w:r w:rsidR="00FD4EDC" w:rsidRPr="00FD4EDC">
              <w:rPr>
                <w:rStyle w:val="a3"/>
                <w:rFonts w:eastAsia="SimSun"/>
                <w:noProof/>
              </w:rPr>
              <w:t xml:space="preserve"> 3</w:t>
            </w:r>
            <w:r w:rsidR="00FD4EDC" w:rsidRPr="00FD4EDC">
              <w:rPr>
                <w:rStyle w:val="a3"/>
                <w:rFonts w:eastAsia="SimSun" w:hAnsi="Cambria" w:hint="eastAsia"/>
                <w:noProof/>
              </w:rPr>
              <w:t>：自定义批量许可证映像</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_Toc221932470 \h </w:instrText>
            </w:r>
            <w:r w:rsidRPr="00FD4EDC">
              <w:rPr>
                <w:rFonts w:eastAsia="SimSun"/>
                <w:noProof/>
                <w:webHidden/>
              </w:rPr>
            </w:r>
            <w:r w:rsidRPr="00FD4EDC">
              <w:rPr>
                <w:rFonts w:eastAsia="SimSun"/>
                <w:noProof/>
                <w:webHidden/>
              </w:rPr>
              <w:fldChar w:fldCharType="separate"/>
            </w:r>
            <w:r w:rsidR="005D6C1B">
              <w:rPr>
                <w:rFonts w:eastAsia="SimSun"/>
                <w:noProof/>
                <w:webHidden/>
              </w:rPr>
              <w:t>12</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1" w:history="1">
            <w:r w:rsidR="00FD4EDC" w:rsidRPr="00FD4EDC">
              <w:rPr>
                <w:rStyle w:val="a3"/>
                <w:rFonts w:eastAsia="SimSun" w:hAnsi="Cambria" w:hint="eastAsia"/>
                <w:noProof/>
              </w:rPr>
              <w:t>方案案例</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_Toc221932471 \h </w:instrText>
            </w:r>
            <w:r w:rsidRPr="00FD4EDC">
              <w:rPr>
                <w:rFonts w:eastAsia="SimSun"/>
                <w:noProof/>
                <w:webHidden/>
              </w:rPr>
            </w:r>
            <w:r w:rsidRPr="00FD4EDC">
              <w:rPr>
                <w:rFonts w:eastAsia="SimSun"/>
                <w:noProof/>
                <w:webHidden/>
              </w:rPr>
              <w:fldChar w:fldCharType="separate"/>
            </w:r>
            <w:r w:rsidR="005D6C1B">
              <w:rPr>
                <w:rFonts w:eastAsia="SimSun"/>
                <w:noProof/>
                <w:webHidden/>
              </w:rPr>
              <w:t>12</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2" w:history="1">
            <w:r w:rsidR="00FD4EDC" w:rsidRPr="00FD4EDC">
              <w:rPr>
                <w:rStyle w:val="a3"/>
                <w:rFonts w:eastAsia="SimSun" w:hAnsi="Cambria" w:hint="eastAsia"/>
                <w:noProof/>
              </w:rPr>
              <w:t>策略注意事项</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_Toc221932472 \h </w:instrText>
            </w:r>
            <w:r w:rsidRPr="00FD4EDC">
              <w:rPr>
                <w:rFonts w:eastAsia="SimSun"/>
                <w:noProof/>
                <w:webHidden/>
              </w:rPr>
            </w:r>
            <w:r w:rsidRPr="00FD4EDC">
              <w:rPr>
                <w:rFonts w:eastAsia="SimSun"/>
                <w:noProof/>
                <w:webHidden/>
              </w:rPr>
              <w:fldChar w:fldCharType="separate"/>
            </w:r>
            <w:r w:rsidR="005D6C1B">
              <w:rPr>
                <w:rFonts w:eastAsia="SimSun"/>
                <w:noProof/>
                <w:webHidden/>
              </w:rPr>
              <w:t>13</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3" w:history="1">
            <w:r w:rsidR="00FD4EDC" w:rsidRPr="00FD4EDC">
              <w:rPr>
                <w:rStyle w:val="a3"/>
                <w:rFonts w:eastAsia="SimSun" w:hAnsi="Cambria" w:hint="eastAsia"/>
                <w:noProof/>
              </w:rPr>
              <w:t>建议的方法</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_Toc221932473 \h </w:instrText>
            </w:r>
            <w:r w:rsidRPr="00FD4EDC">
              <w:rPr>
                <w:rFonts w:eastAsia="SimSun"/>
                <w:noProof/>
                <w:webHidden/>
              </w:rPr>
            </w:r>
            <w:r w:rsidRPr="00FD4EDC">
              <w:rPr>
                <w:rFonts w:eastAsia="SimSun"/>
                <w:noProof/>
                <w:webHidden/>
              </w:rPr>
              <w:fldChar w:fldCharType="separate"/>
            </w:r>
            <w:r w:rsidR="005D6C1B">
              <w:rPr>
                <w:rFonts w:eastAsia="SimSun"/>
                <w:noProof/>
                <w:webHidden/>
              </w:rPr>
              <w:t>13</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4" w:history="1">
            <w:r w:rsidR="00FD4EDC" w:rsidRPr="00FD4EDC">
              <w:rPr>
                <w:rStyle w:val="a3"/>
                <w:rFonts w:eastAsia="SimSun" w:hAnsi="Cambria" w:hint="eastAsia"/>
                <w:noProof/>
                <w:lang w:eastAsia="zh-CN"/>
              </w:rPr>
              <w:t>此方法的优势</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_Toc221932474 \h </w:instrText>
            </w:r>
            <w:r w:rsidRPr="00FD4EDC">
              <w:rPr>
                <w:rFonts w:eastAsia="SimSun"/>
                <w:noProof/>
                <w:webHidden/>
              </w:rPr>
            </w:r>
            <w:r w:rsidRPr="00FD4EDC">
              <w:rPr>
                <w:rFonts w:eastAsia="SimSun"/>
                <w:noProof/>
                <w:webHidden/>
              </w:rPr>
              <w:fldChar w:fldCharType="separate"/>
            </w:r>
            <w:r w:rsidR="005D6C1B">
              <w:rPr>
                <w:rFonts w:eastAsia="SimSun"/>
                <w:noProof/>
                <w:webHidden/>
              </w:rPr>
              <w:t>13</w:t>
            </w:r>
            <w:r w:rsidRPr="00FD4EDC">
              <w:rPr>
                <w:rFonts w:eastAsia="SimSun"/>
                <w:noProof/>
                <w:webHidden/>
              </w:rPr>
              <w:fldChar w:fldCharType="end"/>
            </w:r>
          </w:hyperlink>
        </w:p>
        <w:p w:rsidR="00FD4EDC" w:rsidRPr="00FD4EDC" w:rsidRDefault="0028789C">
          <w:pPr>
            <w:pStyle w:val="20"/>
            <w:tabs>
              <w:tab w:val="right" w:leader="dot" w:pos="9350"/>
            </w:tabs>
            <w:rPr>
              <w:rFonts w:eastAsia="SimSun"/>
              <w:noProof/>
              <w:kern w:val="2"/>
              <w:sz w:val="24"/>
              <w:szCs w:val="20"/>
              <w:lang w:eastAsia="zh-TW" w:bidi="hi-IN"/>
            </w:rPr>
          </w:pPr>
          <w:hyperlink w:anchor="_Toc221932475" w:history="1">
            <w:r w:rsidR="00FD4EDC" w:rsidRPr="00FD4EDC">
              <w:rPr>
                <w:rStyle w:val="a3"/>
                <w:rFonts w:eastAsia="SimSun" w:hAnsi="Cambria" w:hint="eastAsia"/>
                <w:noProof/>
                <w:lang w:eastAsia="zh-CN"/>
              </w:rPr>
              <w:t>方案</w:t>
            </w:r>
            <w:r w:rsidR="00FD4EDC" w:rsidRPr="00FD4EDC">
              <w:rPr>
                <w:rStyle w:val="a3"/>
                <w:rFonts w:eastAsia="SimSun"/>
                <w:noProof/>
                <w:lang w:eastAsia="zh-CN"/>
              </w:rPr>
              <w:t xml:space="preserve"> 4</w:t>
            </w:r>
            <w:r w:rsidR="00FD4EDC" w:rsidRPr="00FD4EDC">
              <w:rPr>
                <w:rStyle w:val="a3"/>
                <w:rFonts w:eastAsia="SimSun" w:hAnsi="Cambria" w:hint="eastAsia"/>
                <w:noProof/>
                <w:lang w:eastAsia="zh-CN"/>
              </w:rPr>
              <w:t>：在交付后使用批量许可证自定义</w:t>
            </w:r>
            <w:r w:rsidR="00FD4EDC" w:rsidRPr="00FD4EDC">
              <w:rPr>
                <w:rStyle w:val="a3"/>
                <w:rFonts w:eastAsia="SimSun"/>
                <w:noProof/>
                <w:lang w:eastAsia="zh-CN"/>
              </w:rPr>
              <w:t xml:space="preserve"> OEM </w:t>
            </w:r>
            <w:r w:rsidR="00FD4EDC" w:rsidRPr="00FD4EDC">
              <w:rPr>
                <w:rStyle w:val="a3"/>
                <w:rFonts w:eastAsia="SimSun" w:hAnsi="Cambria" w:hint="eastAsia"/>
                <w:noProof/>
                <w:lang w:eastAsia="zh-CN"/>
              </w:rPr>
              <w:t>映像</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_Toc221932475 \h </w:instrText>
            </w:r>
            <w:r w:rsidRPr="00FD4EDC">
              <w:rPr>
                <w:rFonts w:eastAsia="SimSun"/>
                <w:noProof/>
                <w:webHidden/>
              </w:rPr>
            </w:r>
            <w:r w:rsidRPr="00FD4EDC">
              <w:rPr>
                <w:rFonts w:eastAsia="SimSun"/>
                <w:noProof/>
                <w:webHidden/>
              </w:rPr>
              <w:fldChar w:fldCharType="separate"/>
            </w:r>
            <w:r w:rsidR="005D6C1B">
              <w:rPr>
                <w:rFonts w:eastAsia="SimSun"/>
                <w:noProof/>
                <w:webHidden/>
              </w:rPr>
              <w:t>14</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6" w:history="1">
            <w:r w:rsidR="00FD4EDC" w:rsidRPr="00FD4EDC">
              <w:rPr>
                <w:rStyle w:val="a3"/>
                <w:rFonts w:eastAsia="SimSun" w:hAnsi="Cambria" w:hint="eastAsia"/>
                <w:noProof/>
              </w:rPr>
              <w:t>背景情况</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_Toc221932476 \h </w:instrText>
            </w:r>
            <w:r w:rsidRPr="00FD4EDC">
              <w:rPr>
                <w:rFonts w:eastAsia="SimSun"/>
                <w:noProof/>
                <w:webHidden/>
              </w:rPr>
            </w:r>
            <w:r w:rsidRPr="00FD4EDC">
              <w:rPr>
                <w:rFonts w:eastAsia="SimSun"/>
                <w:noProof/>
                <w:webHidden/>
              </w:rPr>
              <w:fldChar w:fldCharType="separate"/>
            </w:r>
            <w:r w:rsidR="005D6C1B">
              <w:rPr>
                <w:rFonts w:eastAsia="SimSun"/>
                <w:noProof/>
                <w:webHidden/>
              </w:rPr>
              <w:t>14</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7" w:history="1">
            <w:r w:rsidR="00FD4EDC" w:rsidRPr="00FD4EDC">
              <w:rPr>
                <w:rStyle w:val="a3"/>
                <w:rFonts w:eastAsia="SimSun" w:hAnsi="Cambria" w:hint="eastAsia"/>
                <w:noProof/>
                <w:lang w:eastAsia="zh-CN"/>
              </w:rPr>
              <w:t>策略注意事项</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_Toc221932477 \h </w:instrText>
            </w:r>
            <w:r w:rsidRPr="00FD4EDC">
              <w:rPr>
                <w:rFonts w:eastAsia="SimSun"/>
                <w:noProof/>
                <w:webHidden/>
              </w:rPr>
            </w:r>
            <w:r w:rsidRPr="00FD4EDC">
              <w:rPr>
                <w:rFonts w:eastAsia="SimSun"/>
                <w:noProof/>
                <w:webHidden/>
              </w:rPr>
              <w:fldChar w:fldCharType="separate"/>
            </w:r>
            <w:r w:rsidR="005D6C1B">
              <w:rPr>
                <w:rFonts w:eastAsia="SimSun"/>
                <w:noProof/>
                <w:webHidden/>
              </w:rPr>
              <w:t>14</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8" w:history="1">
            <w:r w:rsidR="00FD4EDC" w:rsidRPr="00FD4EDC">
              <w:rPr>
                <w:rStyle w:val="a3"/>
                <w:rFonts w:eastAsia="SimSun" w:hAnsi="Cambria" w:hint="eastAsia"/>
                <w:noProof/>
              </w:rPr>
              <w:t>建议的方法</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_Toc221932478 \h </w:instrText>
            </w:r>
            <w:r w:rsidRPr="00FD4EDC">
              <w:rPr>
                <w:rFonts w:eastAsia="SimSun"/>
                <w:noProof/>
                <w:webHidden/>
              </w:rPr>
            </w:r>
            <w:r w:rsidRPr="00FD4EDC">
              <w:rPr>
                <w:rFonts w:eastAsia="SimSun"/>
                <w:noProof/>
                <w:webHidden/>
              </w:rPr>
              <w:fldChar w:fldCharType="separate"/>
            </w:r>
            <w:r w:rsidR="005D6C1B">
              <w:rPr>
                <w:rFonts w:eastAsia="SimSun"/>
                <w:noProof/>
                <w:webHidden/>
              </w:rPr>
              <w:t>15</w:t>
            </w:r>
            <w:r w:rsidRPr="00FD4EDC">
              <w:rPr>
                <w:rFonts w:eastAsia="SimSun"/>
                <w:noProof/>
                <w:webHidden/>
              </w:rPr>
              <w:fldChar w:fldCharType="end"/>
            </w:r>
          </w:hyperlink>
        </w:p>
        <w:p w:rsidR="00FD4EDC" w:rsidRPr="00FD4EDC" w:rsidRDefault="0028789C">
          <w:pPr>
            <w:pStyle w:val="30"/>
            <w:tabs>
              <w:tab w:val="right" w:leader="dot" w:pos="9350"/>
            </w:tabs>
            <w:rPr>
              <w:rFonts w:eastAsia="SimSun"/>
              <w:noProof/>
              <w:kern w:val="2"/>
              <w:sz w:val="24"/>
              <w:szCs w:val="20"/>
              <w:lang w:eastAsia="zh-TW" w:bidi="hi-IN"/>
            </w:rPr>
          </w:pPr>
          <w:hyperlink w:anchor="_Toc221932479" w:history="1">
            <w:r w:rsidR="00FD4EDC" w:rsidRPr="00FD4EDC">
              <w:rPr>
                <w:rStyle w:val="a3"/>
                <w:rFonts w:eastAsia="SimSun" w:hAnsi="Cambria" w:hint="eastAsia"/>
                <w:noProof/>
                <w:lang w:eastAsia="zh-CN"/>
              </w:rPr>
              <w:t>此方法的优势</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_Toc221932479 \h </w:instrText>
            </w:r>
            <w:r w:rsidRPr="00FD4EDC">
              <w:rPr>
                <w:rFonts w:eastAsia="SimSun"/>
                <w:noProof/>
                <w:webHidden/>
              </w:rPr>
            </w:r>
            <w:r w:rsidRPr="00FD4EDC">
              <w:rPr>
                <w:rFonts w:eastAsia="SimSun"/>
                <w:noProof/>
                <w:webHidden/>
              </w:rPr>
              <w:fldChar w:fldCharType="separate"/>
            </w:r>
            <w:r w:rsidR="005D6C1B">
              <w:rPr>
                <w:rFonts w:eastAsia="SimSun"/>
                <w:noProof/>
                <w:webHidden/>
              </w:rPr>
              <w:t>15</w:t>
            </w:r>
            <w:r w:rsidRPr="00FD4EDC">
              <w:rPr>
                <w:rFonts w:eastAsia="SimSun"/>
                <w:noProof/>
                <w:webHidden/>
              </w:rPr>
              <w:fldChar w:fldCharType="end"/>
            </w:r>
          </w:hyperlink>
        </w:p>
        <w:p w:rsidR="00FD4EDC" w:rsidRPr="00FD4EDC" w:rsidRDefault="0028789C">
          <w:pPr>
            <w:pStyle w:val="10"/>
            <w:tabs>
              <w:tab w:val="right" w:leader="dot" w:pos="9350"/>
            </w:tabs>
            <w:rPr>
              <w:rFonts w:eastAsia="SimSun"/>
              <w:noProof/>
              <w:kern w:val="2"/>
              <w:sz w:val="24"/>
              <w:szCs w:val="20"/>
              <w:lang w:eastAsia="zh-TW" w:bidi="hi-IN"/>
            </w:rPr>
          </w:pPr>
          <w:hyperlink w:anchor="_Toc221932480" w:history="1">
            <w:r w:rsidR="00FD4EDC" w:rsidRPr="00FD4EDC">
              <w:rPr>
                <w:rStyle w:val="a3"/>
                <w:rFonts w:eastAsia="SimSun" w:hAnsi="Cambria" w:hint="eastAsia"/>
                <w:noProof/>
                <w:lang w:eastAsia="zh-CN"/>
              </w:rPr>
              <w:t>结论</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_Toc221932480 \h </w:instrText>
            </w:r>
            <w:r w:rsidRPr="00FD4EDC">
              <w:rPr>
                <w:rFonts w:eastAsia="SimSun"/>
                <w:noProof/>
                <w:webHidden/>
              </w:rPr>
            </w:r>
            <w:r w:rsidRPr="00FD4EDC">
              <w:rPr>
                <w:rFonts w:eastAsia="SimSun"/>
                <w:noProof/>
                <w:webHidden/>
              </w:rPr>
              <w:fldChar w:fldCharType="separate"/>
            </w:r>
            <w:r w:rsidR="005D6C1B">
              <w:rPr>
                <w:rFonts w:eastAsia="SimSun"/>
                <w:noProof/>
                <w:webHidden/>
              </w:rPr>
              <w:t>15</w:t>
            </w:r>
            <w:r w:rsidRPr="00FD4EDC">
              <w:rPr>
                <w:rFonts w:eastAsia="SimSun"/>
                <w:noProof/>
                <w:webHidden/>
              </w:rPr>
              <w:fldChar w:fldCharType="end"/>
            </w:r>
          </w:hyperlink>
        </w:p>
        <w:p w:rsidR="00FD4EDC" w:rsidRDefault="0028789C">
          <w:pPr>
            <w:pStyle w:val="10"/>
            <w:tabs>
              <w:tab w:val="right" w:leader="dot" w:pos="9350"/>
            </w:tabs>
            <w:rPr>
              <w:rFonts w:asciiTheme="minorHAnsi" w:hAnsiTheme="minorHAnsi"/>
              <w:noProof/>
              <w:kern w:val="2"/>
              <w:sz w:val="24"/>
              <w:szCs w:val="20"/>
              <w:lang w:eastAsia="zh-TW" w:bidi="hi-IN"/>
            </w:rPr>
          </w:pPr>
          <w:hyperlink w:anchor="_Toc221932481" w:history="1">
            <w:r w:rsidR="00FD4EDC" w:rsidRPr="00FD4EDC">
              <w:rPr>
                <w:rStyle w:val="a3"/>
                <w:rFonts w:eastAsia="SimSun" w:hAnsi="Cambria" w:hint="eastAsia"/>
                <w:noProof/>
              </w:rPr>
              <w:t>其他资源</w:t>
            </w:r>
            <w:r w:rsidR="00FD4EDC" w:rsidRPr="00FD4EDC">
              <w:rPr>
                <w:rFonts w:eastAsia="SimSun"/>
                <w:noProof/>
                <w:webHidden/>
              </w:rPr>
              <w:tab/>
            </w:r>
            <w:r w:rsidRPr="00FD4EDC">
              <w:rPr>
                <w:rFonts w:eastAsia="SimSun"/>
                <w:noProof/>
                <w:webHidden/>
              </w:rPr>
              <w:fldChar w:fldCharType="begin"/>
            </w:r>
            <w:r w:rsidR="00FD4EDC" w:rsidRPr="00FD4EDC">
              <w:rPr>
                <w:rFonts w:eastAsia="SimSun"/>
                <w:noProof/>
                <w:webHidden/>
              </w:rPr>
              <w:instrText xml:space="preserve"> PAGEREF _Toc221932481 \h </w:instrText>
            </w:r>
            <w:r w:rsidRPr="00FD4EDC">
              <w:rPr>
                <w:rFonts w:eastAsia="SimSun"/>
                <w:noProof/>
                <w:webHidden/>
              </w:rPr>
            </w:r>
            <w:r w:rsidRPr="00FD4EDC">
              <w:rPr>
                <w:rFonts w:eastAsia="SimSun"/>
                <w:noProof/>
                <w:webHidden/>
              </w:rPr>
              <w:fldChar w:fldCharType="separate"/>
            </w:r>
            <w:r w:rsidR="005D6C1B">
              <w:rPr>
                <w:rFonts w:eastAsia="SimSun"/>
                <w:noProof/>
                <w:webHidden/>
              </w:rPr>
              <w:t>16</w:t>
            </w:r>
            <w:r w:rsidRPr="00FD4EDC">
              <w:rPr>
                <w:rFonts w:eastAsia="SimSun"/>
                <w:noProof/>
                <w:webHidden/>
              </w:rPr>
              <w:fldChar w:fldCharType="end"/>
            </w:r>
          </w:hyperlink>
        </w:p>
        <w:p w:rsidR="002A3FDF" w:rsidRPr="00AB3618" w:rsidRDefault="0028789C">
          <w:r w:rsidRPr="00AB3618">
            <w:fldChar w:fldCharType="end"/>
          </w:r>
        </w:p>
      </w:sdtContent>
    </w:sdt>
    <w:p w:rsidR="002A3FDF" w:rsidRPr="00AB3618" w:rsidRDefault="002A3FDF">
      <w:pPr>
        <w:rPr>
          <w:rFonts w:asciiTheme="majorHAnsi" w:eastAsiaTheme="majorEastAsia" w:hAnsiTheme="majorHAnsi" w:cstheme="majorBidi"/>
          <w:color w:val="365F91" w:themeColor="accent1" w:themeShade="BF"/>
          <w:sz w:val="28"/>
          <w:szCs w:val="28"/>
        </w:rPr>
      </w:pPr>
      <w:r w:rsidRPr="00AB3618">
        <w:br w:type="page"/>
      </w:r>
    </w:p>
    <w:p w:rsidR="00DA1B53" w:rsidRPr="003477FC" w:rsidRDefault="00BA56E9" w:rsidP="00DA1B53">
      <w:pPr>
        <w:pStyle w:val="1"/>
        <w:rPr>
          <w:rFonts w:ascii="SimHei" w:eastAsia="SimHei" w:hAnsi="SimHei"/>
          <w:lang w:eastAsia="zh-CN"/>
        </w:rPr>
      </w:pPr>
      <w:bookmarkStart w:id="2" w:name="_Toc221932453"/>
      <w:r w:rsidRPr="003477FC">
        <w:rPr>
          <w:rFonts w:ascii="SimHei" w:eastAsia="SimHei" w:hAnsi="SimHei"/>
          <w:color w:val="365F91"/>
          <w:lang w:eastAsia="zh-CN"/>
        </w:rPr>
        <w:lastRenderedPageBreak/>
        <w:t>简介</w:t>
      </w:r>
      <w:bookmarkEnd w:id="2"/>
    </w:p>
    <w:p w:rsidR="00DA1B53" w:rsidRPr="00EE05EC" w:rsidRDefault="007F58C3" w:rsidP="003477FC">
      <w:pPr>
        <w:jc w:val="both"/>
        <w:rPr>
          <w:rFonts w:asciiTheme="majorHAnsi" w:eastAsia="SimSun" w:hAnsiTheme="majorHAnsi" w:cstheme="majorBidi"/>
          <w:color w:val="365F91" w:themeColor="accent1" w:themeShade="BF"/>
          <w:sz w:val="28"/>
          <w:szCs w:val="28"/>
          <w:lang w:eastAsia="zh-CN"/>
        </w:rPr>
      </w:pPr>
      <w:r w:rsidRPr="00EE05EC">
        <w:rPr>
          <w:rFonts w:eastAsia="SimSun"/>
          <w:lang w:eastAsia="zh-CN"/>
        </w:rPr>
        <w:t>各相关组织会经常自定义其</w:t>
      </w:r>
      <w:r w:rsidRPr="00EE05EC">
        <w:rPr>
          <w:rFonts w:eastAsia="SimSun"/>
          <w:lang w:eastAsia="zh-CN"/>
        </w:rPr>
        <w:t xml:space="preserve"> Windows Vista</w:t>
      </w:r>
      <w:r w:rsidRPr="00EE05EC">
        <w:rPr>
          <w:rFonts w:eastAsia="SimSun"/>
          <w:vertAlign w:val="superscript"/>
          <w:lang w:eastAsia="zh-CN"/>
        </w:rPr>
        <w:t>®</w:t>
      </w:r>
      <w:r w:rsidRPr="00EE05EC">
        <w:rPr>
          <w:rFonts w:eastAsia="SimSun"/>
          <w:lang w:eastAsia="zh-CN"/>
        </w:rPr>
        <w:t xml:space="preserve"> </w:t>
      </w:r>
      <w:r w:rsidRPr="00EE05EC">
        <w:rPr>
          <w:rFonts w:eastAsia="SimSun"/>
          <w:lang w:eastAsia="zh-CN"/>
        </w:rPr>
        <w:t>操作系统的安装，从而使生产率达到最高水平并使其采购的软件发挥全部优势。</w:t>
      </w:r>
      <w:r w:rsidRPr="00EE05EC">
        <w:rPr>
          <w:rFonts w:eastAsia="SimSun"/>
          <w:lang w:eastAsia="zh-CN"/>
        </w:rPr>
        <w:t xml:space="preserve">Microsoft </w:t>
      </w:r>
      <w:r w:rsidRPr="00EE05EC">
        <w:rPr>
          <w:rFonts w:eastAsia="SimSun"/>
          <w:lang w:eastAsia="zh-CN"/>
        </w:rPr>
        <w:t>鼓励各相关组织尽可能有效地部署</w:t>
      </w:r>
      <w:r w:rsidRPr="00EE05EC">
        <w:rPr>
          <w:rFonts w:eastAsia="SimSun"/>
          <w:lang w:eastAsia="zh-CN"/>
        </w:rPr>
        <w:t xml:space="preserve"> Windows Vista</w:t>
      </w:r>
      <w:r w:rsidRPr="00EE05EC">
        <w:rPr>
          <w:rFonts w:eastAsia="SimSun"/>
          <w:lang w:eastAsia="zh-CN"/>
        </w:rPr>
        <w:t>，但重要的是，各相关组织应了解可用的自定义选项，确保有效部署的方式以及保证始终遵守</w:t>
      </w:r>
      <w:r w:rsidRPr="00EE05EC">
        <w:rPr>
          <w:rFonts w:eastAsia="SimSun"/>
          <w:lang w:eastAsia="zh-CN"/>
        </w:rPr>
        <w:t xml:space="preserve"> Microsoft </w:t>
      </w:r>
      <w:r w:rsidRPr="00EE05EC">
        <w:rPr>
          <w:rFonts w:eastAsia="SimSun"/>
          <w:lang w:eastAsia="zh-CN"/>
        </w:rPr>
        <w:t>授权策略的方式。</w:t>
      </w:r>
    </w:p>
    <w:p w:rsidR="007F58C3" w:rsidRPr="00EE05EC" w:rsidRDefault="007F58C3" w:rsidP="003477FC">
      <w:pPr>
        <w:jc w:val="both"/>
        <w:rPr>
          <w:rFonts w:eastAsia="SimSun"/>
        </w:rPr>
      </w:pPr>
      <w:r w:rsidRPr="00EE05EC">
        <w:rPr>
          <w:rFonts w:eastAsia="SimSun"/>
        </w:rPr>
        <w:t>本白皮书</w:t>
      </w:r>
    </w:p>
    <w:p w:rsidR="007F58C3" w:rsidRPr="00EE05EC" w:rsidRDefault="007F58C3" w:rsidP="003477FC">
      <w:pPr>
        <w:pStyle w:val="aa"/>
        <w:numPr>
          <w:ilvl w:val="0"/>
          <w:numId w:val="22"/>
        </w:numPr>
        <w:jc w:val="both"/>
        <w:rPr>
          <w:rFonts w:eastAsia="SimSun"/>
        </w:rPr>
      </w:pPr>
      <w:r w:rsidRPr="00EE05EC">
        <w:rPr>
          <w:rFonts w:eastAsia="SimSun"/>
        </w:rPr>
        <w:t>说明了</w:t>
      </w:r>
      <w:r w:rsidRPr="00EE05EC">
        <w:rPr>
          <w:rFonts w:eastAsia="SimSun"/>
        </w:rPr>
        <w:t xml:space="preserve"> Windows Vista </w:t>
      </w:r>
      <w:r w:rsidRPr="00EE05EC">
        <w:rPr>
          <w:rFonts w:eastAsia="SimSun"/>
        </w:rPr>
        <w:t>自定义的概念和优势</w:t>
      </w:r>
    </w:p>
    <w:p w:rsidR="007F58C3" w:rsidRPr="00EE05EC" w:rsidRDefault="00DA1B53" w:rsidP="003477FC">
      <w:pPr>
        <w:pStyle w:val="aa"/>
        <w:numPr>
          <w:ilvl w:val="0"/>
          <w:numId w:val="22"/>
        </w:numPr>
        <w:jc w:val="both"/>
        <w:rPr>
          <w:rFonts w:eastAsia="SimSun"/>
        </w:rPr>
      </w:pPr>
      <w:r w:rsidRPr="00EE05EC">
        <w:rPr>
          <w:rFonts w:eastAsia="SimSun"/>
        </w:rPr>
        <w:t>论述了自定义与</w:t>
      </w:r>
      <w:r w:rsidRPr="00EE05EC">
        <w:rPr>
          <w:rFonts w:eastAsia="SimSun"/>
        </w:rPr>
        <w:t xml:space="preserve"> Windows Vista </w:t>
      </w:r>
      <w:r w:rsidRPr="00EE05EC">
        <w:rPr>
          <w:rFonts w:eastAsia="SimSun"/>
        </w:rPr>
        <w:t>激活之间的相互依赖性</w:t>
      </w:r>
    </w:p>
    <w:p w:rsidR="007F58C3" w:rsidRPr="00EE05EC" w:rsidRDefault="00DA1B53" w:rsidP="003477FC">
      <w:pPr>
        <w:pStyle w:val="aa"/>
        <w:numPr>
          <w:ilvl w:val="0"/>
          <w:numId w:val="22"/>
        </w:numPr>
        <w:jc w:val="both"/>
        <w:rPr>
          <w:rFonts w:eastAsia="SimSun"/>
          <w:lang w:eastAsia="zh-CN"/>
        </w:rPr>
      </w:pPr>
      <w:r w:rsidRPr="00EE05EC">
        <w:rPr>
          <w:rFonts w:eastAsia="SimSun"/>
          <w:lang w:eastAsia="zh-CN"/>
        </w:rPr>
        <w:t>着重说明了按许可证类型自定义的策略含义</w:t>
      </w:r>
    </w:p>
    <w:p w:rsidR="00DA1B53" w:rsidRPr="00EE05EC" w:rsidRDefault="007F58C3" w:rsidP="003477FC">
      <w:pPr>
        <w:pStyle w:val="aa"/>
        <w:numPr>
          <w:ilvl w:val="0"/>
          <w:numId w:val="22"/>
        </w:numPr>
        <w:jc w:val="both"/>
        <w:rPr>
          <w:rFonts w:eastAsia="SimSun"/>
          <w:lang w:eastAsia="zh-CN"/>
        </w:rPr>
      </w:pPr>
      <w:r w:rsidRPr="00EE05EC">
        <w:rPr>
          <w:rFonts w:eastAsia="SimSun"/>
          <w:lang w:eastAsia="zh-CN"/>
        </w:rPr>
        <w:t>总结了常见自定义方案以及每个方案的含义</w:t>
      </w:r>
    </w:p>
    <w:p w:rsidR="00DA1B53" w:rsidRPr="00EE05EC" w:rsidRDefault="00DA1B53" w:rsidP="003477FC">
      <w:pPr>
        <w:jc w:val="both"/>
        <w:rPr>
          <w:rFonts w:eastAsia="SimSun"/>
        </w:rPr>
      </w:pPr>
      <w:r w:rsidRPr="00EE05EC">
        <w:rPr>
          <w:rFonts w:eastAsia="SimSun"/>
        </w:rPr>
        <w:t>本白皮书的适用对象为需要自定义</w:t>
      </w:r>
      <w:r w:rsidRPr="00EE05EC">
        <w:rPr>
          <w:rFonts w:eastAsia="SimSun"/>
        </w:rPr>
        <w:t xml:space="preserve"> Windows Vista Business Edition </w:t>
      </w:r>
      <w:r w:rsidRPr="00EE05EC">
        <w:rPr>
          <w:rFonts w:eastAsia="SimSun"/>
        </w:rPr>
        <w:t>的安装并洞察自定义相对于部署和</w:t>
      </w:r>
      <w:r w:rsidRPr="00EE05EC">
        <w:rPr>
          <w:rFonts w:eastAsia="SimSun"/>
        </w:rPr>
        <w:t xml:space="preserve"> Microsoft </w:t>
      </w:r>
      <w:r w:rsidRPr="00EE05EC">
        <w:rPr>
          <w:rFonts w:eastAsia="SimSun"/>
        </w:rPr>
        <w:t>授权策略的影响的信息技术</w:t>
      </w:r>
      <w:r w:rsidRPr="00EE05EC">
        <w:rPr>
          <w:rFonts w:eastAsia="SimSun"/>
        </w:rPr>
        <w:t xml:space="preserve"> (IT) </w:t>
      </w:r>
      <w:r w:rsidRPr="00EE05EC">
        <w:rPr>
          <w:rFonts w:eastAsia="SimSun"/>
        </w:rPr>
        <w:t>决策制定者和</w:t>
      </w:r>
      <w:r w:rsidRPr="00EE05EC">
        <w:rPr>
          <w:rFonts w:eastAsia="SimSun"/>
        </w:rPr>
        <w:t xml:space="preserve"> IT </w:t>
      </w:r>
      <w:r w:rsidRPr="00EE05EC">
        <w:rPr>
          <w:rFonts w:eastAsia="SimSun"/>
        </w:rPr>
        <w:t>专业人员。</w:t>
      </w:r>
    </w:p>
    <w:p w:rsidR="00BA56E9" w:rsidRPr="003477FC" w:rsidRDefault="00DA1B53" w:rsidP="00DA1B53">
      <w:pPr>
        <w:pStyle w:val="1"/>
        <w:rPr>
          <w:rFonts w:ascii="SimHei" w:eastAsia="SimHei" w:hAnsi="SimHei"/>
        </w:rPr>
      </w:pPr>
      <w:bookmarkStart w:id="3" w:name="_Toc221932454"/>
      <w:r>
        <w:rPr>
          <w:rFonts w:ascii="Cambria" w:hAnsi="Cambria"/>
          <w:color w:val="365F91"/>
        </w:rPr>
        <w:t xml:space="preserve">Windows Vista Business Edition </w:t>
      </w:r>
      <w:r w:rsidRPr="003477FC">
        <w:rPr>
          <w:rFonts w:ascii="SimHei" w:eastAsia="SimHei" w:hAnsi="SimHei"/>
          <w:color w:val="365F91"/>
        </w:rPr>
        <w:t>自定义的优势</w:t>
      </w:r>
      <w:bookmarkEnd w:id="3"/>
    </w:p>
    <w:p w:rsidR="0015763D" w:rsidRPr="00EE05EC" w:rsidRDefault="0015763D" w:rsidP="003477FC">
      <w:pPr>
        <w:jc w:val="both"/>
        <w:rPr>
          <w:rFonts w:eastAsia="SimSun"/>
          <w:noProof/>
          <w:lang w:eastAsia="zh-CN"/>
        </w:rPr>
      </w:pPr>
      <w:r w:rsidRPr="00EE05EC">
        <w:rPr>
          <w:rFonts w:eastAsia="SimSun"/>
          <w:lang w:eastAsia="zh-CN"/>
        </w:rPr>
        <w:t>在大多数情况下，各相关组织在从</w:t>
      </w:r>
      <w:r w:rsidRPr="00EE05EC">
        <w:rPr>
          <w:rFonts w:eastAsia="SimSun"/>
          <w:lang w:eastAsia="zh-CN"/>
        </w:rPr>
        <w:t xml:space="preserve"> PC </w:t>
      </w:r>
      <w:r w:rsidRPr="00EE05EC">
        <w:rPr>
          <w:rFonts w:eastAsia="SimSun"/>
          <w:lang w:eastAsia="zh-CN"/>
        </w:rPr>
        <w:t>制造商</w:t>
      </w:r>
      <w:r w:rsidRPr="00EE05EC">
        <w:rPr>
          <w:rFonts w:eastAsia="SimSun"/>
          <w:lang w:eastAsia="zh-CN"/>
        </w:rPr>
        <w:t xml:space="preserve"> [</w:t>
      </w:r>
      <w:r w:rsidRPr="00EE05EC">
        <w:rPr>
          <w:rFonts w:eastAsia="SimSun"/>
          <w:lang w:eastAsia="zh-CN"/>
        </w:rPr>
        <w:t>包括原始设备制造商</w:t>
      </w:r>
      <w:r w:rsidRPr="00EE05EC">
        <w:rPr>
          <w:rFonts w:eastAsia="SimSun"/>
          <w:lang w:eastAsia="zh-CN"/>
        </w:rPr>
        <w:t xml:space="preserve"> (OEM)] </w:t>
      </w:r>
      <w:r w:rsidRPr="00EE05EC">
        <w:rPr>
          <w:rFonts w:eastAsia="SimSun"/>
          <w:lang w:eastAsia="zh-CN"/>
        </w:rPr>
        <w:t>那里购买个人计算机</w:t>
      </w:r>
      <w:r w:rsidRPr="00EE05EC">
        <w:rPr>
          <w:rFonts w:eastAsia="SimSun"/>
          <w:lang w:eastAsia="zh-CN"/>
        </w:rPr>
        <w:t xml:space="preserve"> (PC) </w:t>
      </w:r>
      <w:r w:rsidRPr="00EE05EC">
        <w:rPr>
          <w:rFonts w:eastAsia="SimSun"/>
          <w:lang w:eastAsia="zh-CN"/>
        </w:rPr>
        <w:t>时会收到</w:t>
      </w:r>
      <w:r w:rsidRPr="00EE05EC">
        <w:rPr>
          <w:rFonts w:eastAsia="SimSun"/>
          <w:lang w:eastAsia="zh-CN"/>
        </w:rPr>
        <w:t xml:space="preserve"> Windows Vista Business Edition </w:t>
      </w:r>
      <w:r w:rsidRPr="00EE05EC">
        <w:rPr>
          <w:rFonts w:eastAsia="SimSun"/>
          <w:lang w:eastAsia="zh-CN"/>
        </w:rPr>
        <w:t>的基本许可证和安装副本。有时，组织需要自定义、添加、删除或修改制造商在标准安装中提供的内容。组织通过自定义其操作系统安装可获得的一些常见优势包括：</w:t>
      </w:r>
    </w:p>
    <w:p w:rsidR="00FA4CBB" w:rsidRPr="00EE05EC" w:rsidRDefault="00FA4CBB" w:rsidP="003477FC">
      <w:pPr>
        <w:pStyle w:val="aa"/>
        <w:numPr>
          <w:ilvl w:val="0"/>
          <w:numId w:val="23"/>
        </w:numPr>
        <w:jc w:val="both"/>
        <w:rPr>
          <w:rFonts w:eastAsia="SimSun"/>
          <w:noProof/>
          <w:lang w:eastAsia="zh-CN"/>
        </w:rPr>
      </w:pPr>
      <w:r w:rsidRPr="00EE05EC">
        <w:rPr>
          <w:rFonts w:eastAsia="SimSun"/>
          <w:lang w:eastAsia="zh-CN"/>
        </w:rPr>
        <w:t>通过添加业务范围</w:t>
      </w:r>
      <w:r w:rsidRPr="00EE05EC">
        <w:rPr>
          <w:rFonts w:eastAsia="SimSun"/>
          <w:lang w:eastAsia="zh-CN"/>
        </w:rPr>
        <w:t xml:space="preserve"> (LOB) </w:t>
      </w:r>
      <w:r w:rsidRPr="00EE05EC">
        <w:rPr>
          <w:rFonts w:eastAsia="SimSun"/>
          <w:lang w:eastAsia="zh-CN"/>
        </w:rPr>
        <w:t>应用程序增强了最终用户的生产率</w:t>
      </w:r>
      <w:r w:rsidR="00FC70FE" w:rsidRPr="00705C25">
        <w:rPr>
          <w:rFonts w:eastAsia="SimSun"/>
          <w:spacing w:val="-6"/>
          <w:lang w:eastAsia="zh-CN"/>
        </w:rPr>
        <w:t>。</w:t>
      </w:r>
    </w:p>
    <w:p w:rsidR="00FA4CBB" w:rsidRPr="00EE05EC" w:rsidRDefault="00FA4CBB" w:rsidP="003477FC">
      <w:pPr>
        <w:pStyle w:val="aa"/>
        <w:numPr>
          <w:ilvl w:val="0"/>
          <w:numId w:val="23"/>
        </w:numPr>
        <w:jc w:val="both"/>
        <w:rPr>
          <w:rFonts w:eastAsia="SimSun"/>
          <w:noProof/>
          <w:lang w:eastAsia="zh-CN"/>
        </w:rPr>
      </w:pPr>
      <w:r w:rsidRPr="00EE05EC">
        <w:rPr>
          <w:rFonts w:eastAsia="SimSun"/>
          <w:lang w:eastAsia="zh-CN"/>
        </w:rPr>
        <w:t>因通过采取以下措施降低了不兼容性，从而减少了停机时间：添加自定义设备驱动程序以确保组织的设备在新的操作系统下正常工作</w:t>
      </w:r>
      <w:r w:rsidR="00FC70FE" w:rsidRPr="00705C25">
        <w:rPr>
          <w:rFonts w:eastAsia="SimSun"/>
          <w:spacing w:val="-6"/>
          <w:lang w:eastAsia="zh-CN"/>
        </w:rPr>
        <w:t>。</w:t>
      </w:r>
    </w:p>
    <w:p w:rsidR="00FA4CBB" w:rsidRPr="00EE05EC" w:rsidRDefault="00FA4CBB" w:rsidP="003477FC">
      <w:pPr>
        <w:pStyle w:val="aa"/>
        <w:numPr>
          <w:ilvl w:val="0"/>
          <w:numId w:val="23"/>
        </w:numPr>
        <w:jc w:val="both"/>
        <w:rPr>
          <w:rFonts w:eastAsia="SimSun"/>
          <w:noProof/>
          <w:lang w:eastAsia="zh-CN"/>
        </w:rPr>
      </w:pPr>
      <w:r w:rsidRPr="00EE05EC">
        <w:rPr>
          <w:rFonts w:eastAsia="SimSun"/>
          <w:lang w:eastAsia="zh-CN"/>
        </w:rPr>
        <w:t>通过修改操作系统的外观，并根据组织员工的需要进行定制，使最终用户可以更方便地使用和采纳该操作系统</w:t>
      </w:r>
      <w:r w:rsidR="00FC70FE" w:rsidRPr="00705C25">
        <w:rPr>
          <w:rFonts w:eastAsia="SimSun"/>
          <w:spacing w:val="-6"/>
          <w:lang w:eastAsia="zh-CN"/>
        </w:rPr>
        <w:t>。</w:t>
      </w:r>
    </w:p>
    <w:p w:rsidR="00DA1B53" w:rsidRPr="00705C25" w:rsidRDefault="00FA4CBB" w:rsidP="003477FC">
      <w:pPr>
        <w:pStyle w:val="aa"/>
        <w:numPr>
          <w:ilvl w:val="0"/>
          <w:numId w:val="23"/>
        </w:numPr>
        <w:jc w:val="both"/>
        <w:rPr>
          <w:rFonts w:eastAsia="SimSun"/>
          <w:noProof/>
          <w:spacing w:val="-6"/>
          <w:lang w:eastAsia="zh-CN"/>
        </w:rPr>
      </w:pPr>
      <w:r w:rsidRPr="00705C25">
        <w:rPr>
          <w:rFonts w:eastAsia="SimSun"/>
          <w:spacing w:val="-6"/>
          <w:lang w:eastAsia="zh-CN"/>
        </w:rPr>
        <w:t>通过创建新的映像，然后将该映像部署到多台计算机，可以更快地执行部署，还能节约成本。</w:t>
      </w:r>
    </w:p>
    <w:p w:rsidR="00FA4CBB" w:rsidRPr="00EE05EC" w:rsidRDefault="00FA4CBB" w:rsidP="003477FC">
      <w:pPr>
        <w:jc w:val="both"/>
        <w:rPr>
          <w:rFonts w:eastAsia="SimSun"/>
          <w:noProof/>
          <w:lang w:eastAsia="zh-CN"/>
        </w:rPr>
      </w:pPr>
      <w:r w:rsidRPr="00EE05EC">
        <w:rPr>
          <w:rFonts w:eastAsia="SimSun"/>
          <w:lang w:eastAsia="zh-CN"/>
        </w:rPr>
        <w:t>自定义</w:t>
      </w:r>
      <w:r w:rsidRPr="00EE05EC">
        <w:rPr>
          <w:rFonts w:eastAsia="SimSun"/>
          <w:lang w:eastAsia="zh-CN"/>
        </w:rPr>
        <w:t xml:space="preserve"> OEM </w:t>
      </w:r>
      <w:r w:rsidRPr="00EE05EC">
        <w:rPr>
          <w:rFonts w:eastAsia="SimSun"/>
          <w:lang w:eastAsia="zh-CN"/>
        </w:rPr>
        <w:t>版本的其他优势包括：</w:t>
      </w:r>
    </w:p>
    <w:p w:rsidR="00FA4CBB" w:rsidRPr="00EE05EC" w:rsidRDefault="00FA4CBB" w:rsidP="003477FC">
      <w:pPr>
        <w:pStyle w:val="aa"/>
        <w:numPr>
          <w:ilvl w:val="0"/>
          <w:numId w:val="24"/>
        </w:numPr>
        <w:jc w:val="both"/>
        <w:rPr>
          <w:rFonts w:eastAsia="SimSun"/>
          <w:noProof/>
          <w:lang w:eastAsia="zh-CN"/>
        </w:rPr>
      </w:pPr>
      <w:r w:rsidRPr="00EE05EC">
        <w:rPr>
          <w:rFonts w:eastAsia="SimSun"/>
          <w:lang w:eastAsia="zh-CN"/>
        </w:rPr>
        <w:t>通过删除由</w:t>
      </w:r>
      <w:r w:rsidRPr="00EE05EC">
        <w:rPr>
          <w:rFonts w:eastAsia="SimSun"/>
          <w:lang w:eastAsia="zh-CN"/>
        </w:rPr>
        <w:t xml:space="preserve"> OEM </w:t>
      </w:r>
      <w:r w:rsidRPr="00EE05EC">
        <w:rPr>
          <w:rFonts w:eastAsia="SimSun"/>
          <w:lang w:eastAsia="zh-CN"/>
        </w:rPr>
        <w:t>已安装的不需要或不想要的应用程序或工具，优化了工作环境</w:t>
      </w:r>
      <w:r w:rsidR="00FC70FE" w:rsidRPr="00705C25">
        <w:rPr>
          <w:rFonts w:eastAsia="SimSun"/>
          <w:spacing w:val="-6"/>
          <w:lang w:eastAsia="zh-CN"/>
        </w:rPr>
        <w:t>。</w:t>
      </w:r>
    </w:p>
    <w:p w:rsidR="00FA4CBB" w:rsidRPr="00EE05EC" w:rsidRDefault="00FA4CBB" w:rsidP="003477FC">
      <w:pPr>
        <w:pStyle w:val="aa"/>
        <w:numPr>
          <w:ilvl w:val="0"/>
          <w:numId w:val="24"/>
        </w:numPr>
        <w:jc w:val="both"/>
        <w:rPr>
          <w:rFonts w:eastAsia="SimSun"/>
          <w:noProof/>
          <w:lang w:eastAsia="zh-CN"/>
        </w:rPr>
      </w:pPr>
      <w:r w:rsidRPr="00EE05EC">
        <w:rPr>
          <w:rFonts w:eastAsia="SimSun"/>
          <w:lang w:eastAsia="zh-CN"/>
        </w:rPr>
        <w:t>通过维护</w:t>
      </w:r>
      <w:r w:rsidRPr="00EE05EC">
        <w:rPr>
          <w:rFonts w:eastAsia="SimSun"/>
          <w:lang w:eastAsia="zh-CN"/>
        </w:rPr>
        <w:t xml:space="preserve"> OEM </w:t>
      </w:r>
      <w:r w:rsidRPr="00EE05EC">
        <w:rPr>
          <w:rFonts w:eastAsia="SimSun"/>
          <w:lang w:eastAsia="zh-CN"/>
        </w:rPr>
        <w:t>激活缩短了部署时间</w:t>
      </w:r>
      <w:r w:rsidR="00FC70FE" w:rsidRPr="00705C25">
        <w:rPr>
          <w:rFonts w:eastAsia="SimSun"/>
          <w:spacing w:val="-6"/>
          <w:lang w:eastAsia="zh-CN"/>
        </w:rPr>
        <w:t>。</w:t>
      </w:r>
    </w:p>
    <w:p w:rsidR="0057415B" w:rsidRPr="00EE05EC" w:rsidRDefault="00DA1B53" w:rsidP="003477FC">
      <w:pPr>
        <w:jc w:val="both"/>
        <w:rPr>
          <w:rFonts w:eastAsia="SimSun"/>
          <w:noProof/>
          <w:lang w:eastAsia="zh-TW"/>
        </w:rPr>
      </w:pPr>
      <w:r w:rsidRPr="00EE05EC">
        <w:rPr>
          <w:rFonts w:eastAsia="SimSun"/>
        </w:rPr>
        <w:t>大多数具有来自</w:t>
      </w:r>
      <w:r w:rsidRPr="00EE05EC">
        <w:rPr>
          <w:rFonts w:eastAsia="SimSun"/>
        </w:rPr>
        <w:t xml:space="preserve"> OEM </w:t>
      </w:r>
      <w:r w:rsidRPr="00EE05EC">
        <w:rPr>
          <w:rFonts w:eastAsia="SimSun"/>
        </w:rPr>
        <w:t>的</w:t>
      </w:r>
      <w:r w:rsidRPr="00EE05EC">
        <w:rPr>
          <w:rFonts w:eastAsia="SimSun"/>
        </w:rPr>
        <w:t xml:space="preserve"> Windows Vista Business Edition </w:t>
      </w:r>
      <w:r w:rsidRPr="00EE05EC">
        <w:rPr>
          <w:rFonts w:eastAsia="SimSun"/>
        </w:rPr>
        <w:t>的系统已激活了</w:t>
      </w:r>
      <w:r w:rsidRPr="00EE05EC">
        <w:rPr>
          <w:rFonts w:eastAsia="SimSun"/>
        </w:rPr>
        <w:t xml:space="preserve"> Windows Vista Business Edition</w:t>
      </w:r>
      <w:r w:rsidRPr="00EE05EC">
        <w:rPr>
          <w:rFonts w:eastAsia="SimSun"/>
        </w:rPr>
        <w:t>，这意味着许可证已经过验证，属于</w:t>
      </w:r>
      <w:r w:rsidRPr="00EE05EC">
        <w:rPr>
          <w:rFonts w:eastAsia="SimSun"/>
        </w:rPr>
        <w:t xml:space="preserve"> Windows</w:t>
      </w:r>
      <w:r w:rsidRPr="00EE05EC">
        <w:rPr>
          <w:rFonts w:eastAsia="SimSun"/>
          <w:vertAlign w:val="superscript"/>
        </w:rPr>
        <w:t xml:space="preserve">® </w:t>
      </w:r>
      <w:r w:rsidRPr="00EE05EC">
        <w:rPr>
          <w:rFonts w:eastAsia="SimSun"/>
        </w:rPr>
        <w:t>正版软件。在各相关组织设法自定义已由</w:t>
      </w:r>
      <w:r w:rsidRPr="00EE05EC">
        <w:rPr>
          <w:rFonts w:eastAsia="SimSun"/>
        </w:rPr>
        <w:t xml:space="preserve"> OEM </w:t>
      </w:r>
      <w:r w:rsidRPr="00EE05EC">
        <w:rPr>
          <w:rFonts w:eastAsia="SimSun"/>
        </w:rPr>
        <w:t>激活的</w:t>
      </w:r>
      <w:r w:rsidRPr="00EE05EC">
        <w:rPr>
          <w:rFonts w:eastAsia="SimSun"/>
        </w:rPr>
        <w:t xml:space="preserve"> Windows Vista Business Edition </w:t>
      </w:r>
      <w:r w:rsidRPr="00EE05EC">
        <w:rPr>
          <w:rFonts w:eastAsia="SimSun"/>
        </w:rPr>
        <w:t>版本时，应确信其自定义完全符合其当前的</w:t>
      </w:r>
      <w:r w:rsidRPr="00EE05EC">
        <w:rPr>
          <w:rFonts w:eastAsia="SimSun"/>
        </w:rPr>
        <w:t xml:space="preserve"> Microsoft </w:t>
      </w:r>
      <w:r w:rsidRPr="00EE05EC">
        <w:rPr>
          <w:rFonts w:eastAsia="SimSun"/>
        </w:rPr>
        <w:t>授权协议和</w:t>
      </w:r>
      <w:r w:rsidRPr="00EE05EC">
        <w:rPr>
          <w:rFonts w:eastAsia="SimSun"/>
        </w:rPr>
        <w:t xml:space="preserve"> Windows Vista Business Edition </w:t>
      </w:r>
      <w:r w:rsidRPr="00EE05EC">
        <w:rPr>
          <w:rFonts w:eastAsia="SimSun"/>
        </w:rPr>
        <w:t>激活要求。</w:t>
      </w:r>
    </w:p>
    <w:p w:rsidR="00F80080" w:rsidRPr="003477FC" w:rsidRDefault="00DA1B53" w:rsidP="0057415B">
      <w:pPr>
        <w:pStyle w:val="1"/>
        <w:rPr>
          <w:rFonts w:ascii="SimHei" w:eastAsia="SimHei" w:hAnsi="SimHei"/>
          <w:noProof/>
          <w:lang w:eastAsia="zh-CN"/>
        </w:rPr>
      </w:pPr>
      <w:bookmarkStart w:id="4" w:name="_Toc221932455"/>
      <w:r w:rsidRPr="003477FC">
        <w:rPr>
          <w:rFonts w:ascii="SimHei" w:eastAsia="SimHei" w:hAnsi="SimHei"/>
          <w:color w:val="365F91"/>
          <w:lang w:eastAsia="zh-CN"/>
        </w:rPr>
        <w:lastRenderedPageBreak/>
        <w:t>激活背景知识</w:t>
      </w:r>
      <w:bookmarkEnd w:id="4"/>
    </w:p>
    <w:p w:rsidR="00DA1B53" w:rsidRPr="00EE05EC" w:rsidRDefault="00DA1B53" w:rsidP="003477FC">
      <w:pPr>
        <w:jc w:val="both"/>
        <w:rPr>
          <w:rFonts w:eastAsia="SimSun"/>
          <w:lang w:eastAsia="zh-CN"/>
        </w:rPr>
      </w:pPr>
      <w:r w:rsidRPr="00EE05EC">
        <w:rPr>
          <w:rFonts w:eastAsia="SimSun"/>
          <w:lang w:eastAsia="zh-CN"/>
        </w:rPr>
        <w:t>使用为帮助打击盗版而设计的软件保护技术启动的</w:t>
      </w:r>
      <w:r w:rsidRPr="00EE05EC">
        <w:rPr>
          <w:rFonts w:eastAsia="SimSun"/>
          <w:lang w:eastAsia="zh-CN"/>
        </w:rPr>
        <w:t xml:space="preserve"> Windows Vista Business Edition </w:t>
      </w:r>
      <w:r w:rsidRPr="00EE05EC">
        <w:rPr>
          <w:rFonts w:eastAsia="SimSun"/>
          <w:lang w:eastAsia="zh-CN"/>
        </w:rPr>
        <w:t>可保护组织规避非正版软件带来的风险，并使购买了批量授权协议的组织可以更有效地管理其软件资产。该软件保护技术称为</w:t>
      </w:r>
      <w:r w:rsidR="008405E4" w:rsidRPr="008405E4">
        <w:rPr>
          <w:rFonts w:ascii="SimSun" w:eastAsia="SimSun" w:hAnsi="SimSun" w:hint="eastAsia"/>
          <w:lang w:eastAsia="zh-CN"/>
        </w:rPr>
        <w:t>“</w:t>
      </w:r>
      <w:r w:rsidRPr="00EE05EC">
        <w:rPr>
          <w:rFonts w:eastAsia="SimSun"/>
          <w:lang w:eastAsia="zh-CN"/>
        </w:rPr>
        <w:t xml:space="preserve">Windows </w:t>
      </w:r>
      <w:r w:rsidRPr="00EE05EC">
        <w:rPr>
          <w:rFonts w:eastAsia="SimSun"/>
          <w:lang w:eastAsia="zh-CN"/>
        </w:rPr>
        <w:t>产品激活</w:t>
      </w:r>
      <w:r w:rsidRPr="00EE05EC">
        <w:rPr>
          <w:rFonts w:eastAsia="SimSun"/>
          <w:lang w:eastAsia="zh-CN"/>
        </w:rPr>
        <w:t xml:space="preserve"> (WPA)</w:t>
      </w:r>
      <w:r w:rsidRPr="008405E4">
        <w:rPr>
          <w:rFonts w:ascii="SimSun" w:eastAsia="SimSun" w:hAnsi="SimSun"/>
          <w:lang w:eastAsia="zh-CN"/>
        </w:rPr>
        <w:t>”</w:t>
      </w:r>
      <w:r w:rsidRPr="00EE05EC">
        <w:rPr>
          <w:rFonts w:eastAsia="SimSun"/>
          <w:lang w:eastAsia="zh-CN"/>
        </w:rPr>
        <w:t>。激活可帮助验证组织的</w:t>
      </w:r>
      <w:r w:rsidRPr="00EE05EC">
        <w:rPr>
          <w:rFonts w:eastAsia="SimSun"/>
          <w:lang w:eastAsia="zh-CN"/>
        </w:rPr>
        <w:t xml:space="preserve"> Windows Vista Business Edition </w:t>
      </w:r>
      <w:r w:rsidRPr="00EE05EC">
        <w:rPr>
          <w:rFonts w:eastAsia="SimSun"/>
          <w:lang w:eastAsia="zh-CN"/>
        </w:rPr>
        <w:t>的副本是否是正版的，并且仅在许可条款允许数量的计算机上使用。</w:t>
      </w:r>
    </w:p>
    <w:p w:rsidR="0057415B" w:rsidRPr="00EE05EC" w:rsidRDefault="0028789C" w:rsidP="003477FC">
      <w:pPr>
        <w:jc w:val="both"/>
        <w:rPr>
          <w:rFonts w:eastAsia="SimSun"/>
          <w:lang w:eastAsia="zh-CN"/>
        </w:rPr>
      </w:pPr>
      <w:r>
        <w:rPr>
          <w:rFonts w:eastAsia="SimSun"/>
          <w:noProof/>
        </w:rPr>
        <w:pict>
          <v:shapetype id="_x0000_t202" coordsize="21600,21600" o:spt="202" path="m,l,21600r21600,l21600,xe">
            <v:stroke joinstyle="miter"/>
            <v:path gradientshapeok="t" o:connecttype="rect"/>
          </v:shapetype>
          <v:shape id="_x0000_s1031" type="#_x0000_t202" style="position:absolute;left:0;text-align:left;margin-left:-2.75pt;margin-top:50.05pt;width:156pt;height:187.85pt;z-index:251661312;mso-width-relative:margin;mso-height-relative:margin" filled="f" stroked="f">
            <v:textbox style="mso-next-textbox:#_x0000_s1031">
              <w:txbxContent>
                <w:p w:rsidR="001770F5" w:rsidRPr="00EE05EC" w:rsidRDefault="001770F5" w:rsidP="003477FC">
                  <w:pPr>
                    <w:spacing w:after="0" w:line="240" w:lineRule="auto"/>
                    <w:jc w:val="both"/>
                    <w:rPr>
                      <w:rFonts w:eastAsia="SimSun"/>
                      <w:sz w:val="21"/>
                      <w:szCs w:val="21"/>
                      <w:lang w:eastAsia="zh-CN"/>
                    </w:rPr>
                  </w:pPr>
                  <w:r w:rsidRPr="00EE05EC">
                    <w:rPr>
                      <w:rFonts w:eastAsia="SimSun"/>
                      <w:sz w:val="21"/>
                      <w:szCs w:val="20"/>
                      <w:lang w:eastAsia="zh-CN"/>
                    </w:rPr>
                    <w:t xml:space="preserve">Microsoft </w:t>
                  </w:r>
                  <w:r w:rsidRPr="00EE05EC">
                    <w:rPr>
                      <w:rFonts w:eastAsia="SimSun"/>
                      <w:sz w:val="21"/>
                      <w:szCs w:val="20"/>
                      <w:lang w:eastAsia="zh-CN"/>
                    </w:rPr>
                    <w:t>主办的</w:t>
                  </w:r>
                  <w:r w:rsidRPr="00EE05EC">
                    <w:rPr>
                      <w:rFonts w:eastAsia="SimSun"/>
                      <w:sz w:val="21"/>
                      <w:szCs w:val="20"/>
                      <w:lang w:eastAsia="zh-CN"/>
                    </w:rPr>
                    <w:t xml:space="preserve"> </w:t>
                  </w:r>
                  <w:hyperlink r:id="rId9" w:history="1">
                    <w:r w:rsidRPr="00EE05EC">
                      <w:rPr>
                        <w:rStyle w:val="a3"/>
                        <w:rFonts w:eastAsia="SimSun"/>
                        <w:color w:val="0000FF"/>
                        <w:sz w:val="21"/>
                        <w:szCs w:val="20"/>
                        <w:lang w:eastAsia="zh-CN"/>
                      </w:rPr>
                      <w:t xml:space="preserve">Harrison Group </w:t>
                    </w:r>
                    <w:r w:rsidRPr="00EE05EC">
                      <w:rPr>
                        <w:rStyle w:val="a3"/>
                        <w:rFonts w:eastAsia="SimSun"/>
                        <w:color w:val="0000FF"/>
                        <w:sz w:val="21"/>
                        <w:szCs w:val="20"/>
                        <w:lang w:eastAsia="zh-CN"/>
                      </w:rPr>
                      <w:t>研究</w:t>
                    </w:r>
                  </w:hyperlink>
                  <w:r w:rsidRPr="00EE05EC">
                    <w:rPr>
                      <w:rFonts w:eastAsia="SimSun"/>
                      <w:sz w:val="21"/>
                      <w:szCs w:val="20"/>
                      <w:lang w:eastAsia="zh-CN"/>
                    </w:rPr>
                    <w:t>发现，使用未授权和</w:t>
                  </w:r>
                  <w:r w:rsidRPr="00EE05EC">
                    <w:rPr>
                      <w:rFonts w:eastAsia="SimSun"/>
                      <w:sz w:val="21"/>
                      <w:szCs w:val="20"/>
                      <w:lang w:eastAsia="zh-CN"/>
                    </w:rPr>
                    <w:t>/</w:t>
                  </w:r>
                  <w:r w:rsidRPr="00EE05EC">
                    <w:rPr>
                      <w:rFonts w:eastAsia="SimSun"/>
                      <w:sz w:val="21"/>
                      <w:szCs w:val="20"/>
                      <w:lang w:eastAsia="zh-CN"/>
                    </w:rPr>
                    <w:t>或非正版软件的组织与使用完全授权的正版软件的组织</w:t>
                  </w:r>
                  <w:r w:rsidRPr="00EE05EC">
                    <w:rPr>
                      <w:rFonts w:eastAsia="SimSun"/>
                      <w:sz w:val="21"/>
                      <w:szCs w:val="21"/>
                      <w:lang w:eastAsia="zh-CN"/>
                    </w:rPr>
                    <w:br/>
                  </w:r>
                  <w:r w:rsidRPr="00EE05EC">
                    <w:rPr>
                      <w:rFonts w:eastAsia="SimSun"/>
                      <w:sz w:val="21"/>
                      <w:szCs w:val="20"/>
                      <w:lang w:eastAsia="zh-CN"/>
                    </w:rPr>
                    <w:t>相比，丢失或损坏敏感数据的可能性要高</w:t>
                  </w:r>
                  <w:r w:rsidRPr="00EE05EC">
                    <w:rPr>
                      <w:rFonts w:eastAsia="SimSun"/>
                      <w:sz w:val="21"/>
                      <w:szCs w:val="20"/>
                      <w:lang w:eastAsia="zh-CN"/>
                    </w:rPr>
                    <w:t xml:space="preserve"> 73%</w:t>
                  </w:r>
                  <w:r w:rsidRPr="00EE05EC">
                    <w:rPr>
                      <w:rFonts w:eastAsia="SimSun"/>
                      <w:sz w:val="21"/>
                      <w:szCs w:val="20"/>
                      <w:lang w:eastAsia="zh-CN"/>
                    </w:rPr>
                    <w:t>，出现持续</w:t>
                  </w:r>
                  <w:r w:rsidRPr="00EE05EC">
                    <w:rPr>
                      <w:rFonts w:eastAsia="SimSun"/>
                      <w:sz w:val="21"/>
                      <w:szCs w:val="20"/>
                      <w:lang w:eastAsia="zh-CN"/>
                    </w:rPr>
                    <w:t xml:space="preserve"> </w:t>
                  </w:r>
                  <w:r w:rsidRPr="00EE05EC">
                    <w:rPr>
                      <w:rFonts w:eastAsia="SimSun"/>
                      <w:sz w:val="21"/>
                      <w:szCs w:val="21"/>
                      <w:lang w:eastAsia="zh-CN"/>
                    </w:rPr>
                    <w:br/>
                  </w:r>
                  <w:r w:rsidRPr="00EE05EC">
                    <w:rPr>
                      <w:rFonts w:eastAsia="SimSun"/>
                      <w:sz w:val="21"/>
                      <w:szCs w:val="20"/>
                      <w:lang w:eastAsia="zh-CN"/>
                    </w:rPr>
                    <w:t xml:space="preserve">24 </w:t>
                  </w:r>
                  <w:r w:rsidRPr="00EE05EC">
                    <w:rPr>
                      <w:rFonts w:eastAsia="SimSun"/>
                      <w:sz w:val="21"/>
                      <w:szCs w:val="20"/>
                      <w:lang w:eastAsia="zh-CN"/>
                    </w:rPr>
                    <w:t>小时或更长时间的严重系统故障的可能性也高</w:t>
                  </w:r>
                  <w:r w:rsidRPr="00EE05EC">
                    <w:rPr>
                      <w:rFonts w:eastAsia="SimSun"/>
                      <w:sz w:val="21"/>
                      <w:szCs w:val="20"/>
                      <w:lang w:eastAsia="zh-CN"/>
                    </w:rPr>
                    <w:t xml:space="preserve"> 73%</w:t>
                  </w:r>
                  <w:r w:rsidRPr="00EE05EC">
                    <w:rPr>
                      <w:rFonts w:eastAsia="SimSun"/>
                      <w:sz w:val="21"/>
                      <w:szCs w:val="20"/>
                      <w:lang w:eastAsia="zh-CN"/>
                    </w:rPr>
                    <w:t>。</w:t>
                  </w:r>
                </w:p>
                <w:p w:rsidR="001770F5" w:rsidRPr="00EE05EC" w:rsidRDefault="001770F5" w:rsidP="00446335">
                  <w:pPr>
                    <w:rPr>
                      <w:rFonts w:eastAsia="SimSun"/>
                      <w:sz w:val="21"/>
                      <w:szCs w:val="21"/>
                      <w:lang w:eastAsia="zh-CN"/>
                    </w:rPr>
                  </w:pPr>
                </w:p>
              </w:txbxContent>
            </v:textbox>
            <w10:wrap type="square"/>
          </v:shape>
        </w:pict>
      </w:r>
      <w:r w:rsidR="00446335" w:rsidRPr="00EE05EC">
        <w:rPr>
          <w:rFonts w:eastAsia="SimSun"/>
          <w:noProof/>
          <w:lang w:eastAsia="zh-TW" w:bidi="hi-IN"/>
        </w:rPr>
        <w:drawing>
          <wp:anchor distT="0" distB="0" distL="114300" distR="114300" simplePos="0" relativeHeight="251667456" behindDoc="1" locked="0" layoutInCell="1" allowOverlap="1">
            <wp:simplePos x="0" y="0"/>
            <wp:positionH relativeFrom="column">
              <wp:posOffset>674370</wp:posOffset>
            </wp:positionH>
            <wp:positionV relativeFrom="paragraph">
              <wp:posOffset>1585595</wp:posOffset>
            </wp:positionV>
            <wp:extent cx="2232025" cy="1638935"/>
            <wp:effectExtent l="19050" t="0" r="0" b="0"/>
            <wp:wrapNone/>
            <wp:docPr id="41" name="Picture 40" descr="arrow-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guy.gif"/>
                    <pic:cNvPicPr/>
                  </pic:nvPicPr>
                  <pic:blipFill>
                    <a:blip r:embed="rId10" cstate="print">
                      <a:duotone>
                        <a:schemeClr val="accent2">
                          <a:shade val="45000"/>
                          <a:satMod val="135000"/>
                        </a:schemeClr>
                        <a:prstClr val="white"/>
                      </a:duotone>
                    </a:blip>
                    <a:stretch>
                      <a:fillRect/>
                    </a:stretch>
                  </pic:blipFill>
                  <pic:spPr>
                    <a:xfrm>
                      <a:off x="0" y="0"/>
                      <a:ext cx="2232025" cy="1638935"/>
                    </a:xfrm>
                    <a:prstGeom prst="rect">
                      <a:avLst/>
                    </a:prstGeom>
                  </pic:spPr>
                </pic:pic>
              </a:graphicData>
            </a:graphic>
          </wp:anchor>
        </w:drawing>
      </w:r>
      <w:r w:rsidR="00446335" w:rsidRPr="00EE05EC">
        <w:rPr>
          <w:rFonts w:eastAsia="SimSun"/>
          <w:noProof/>
          <w:lang w:eastAsia="zh-TW" w:bidi="hi-IN"/>
        </w:rPr>
        <w:drawing>
          <wp:anchor distT="0" distB="0" distL="114300" distR="114300" simplePos="0" relativeHeight="251666432" behindDoc="1" locked="0" layoutInCell="1" allowOverlap="1">
            <wp:simplePos x="0" y="0"/>
            <wp:positionH relativeFrom="column">
              <wp:posOffset>1629410</wp:posOffset>
            </wp:positionH>
            <wp:positionV relativeFrom="paragraph">
              <wp:posOffset>542290</wp:posOffset>
            </wp:positionV>
            <wp:extent cx="1242060" cy="1242060"/>
            <wp:effectExtent l="0" t="0" r="0" b="0"/>
            <wp:wrapNone/>
            <wp:docPr id="36" name="Picture 35"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1" cstate="print"/>
                    <a:stretch>
                      <a:fillRect/>
                    </a:stretch>
                  </pic:blipFill>
                  <pic:spPr>
                    <a:xfrm rot="20078149">
                      <a:off x="0" y="0"/>
                      <a:ext cx="1242060" cy="1242060"/>
                    </a:xfrm>
                    <a:prstGeom prst="rect">
                      <a:avLst/>
                    </a:prstGeom>
                  </pic:spPr>
                </pic:pic>
              </a:graphicData>
            </a:graphic>
          </wp:anchor>
        </w:drawing>
      </w:r>
      <w:r w:rsidR="00446335" w:rsidRPr="00EE05EC">
        <w:rPr>
          <w:rFonts w:eastAsia="SimSun"/>
          <w:noProof/>
          <w:lang w:eastAsia="zh-TW" w:bidi="hi-IN"/>
        </w:rPr>
        <w:drawing>
          <wp:anchor distT="0" distB="0" distL="114300" distR="114300" simplePos="0" relativeHeight="251665408" behindDoc="1" locked="0" layoutInCell="1" allowOverlap="1">
            <wp:simplePos x="0" y="0"/>
            <wp:positionH relativeFrom="column">
              <wp:posOffset>3236331</wp:posOffset>
            </wp:positionH>
            <wp:positionV relativeFrom="paragraph">
              <wp:posOffset>335280</wp:posOffset>
            </wp:positionV>
            <wp:extent cx="1350010" cy="2113280"/>
            <wp:effectExtent l="19050" t="0" r="2540" b="0"/>
            <wp:wrapNone/>
            <wp:docPr id="40" name="Picture 39" descr="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s.png"/>
                    <pic:cNvPicPr/>
                  </pic:nvPicPr>
                  <pic:blipFill>
                    <a:blip r:embed="rId12" cstate="print">
                      <a:duotone>
                        <a:schemeClr val="accent6">
                          <a:shade val="45000"/>
                          <a:satMod val="135000"/>
                        </a:schemeClr>
                        <a:prstClr val="white"/>
                      </a:duotone>
                    </a:blip>
                    <a:stretch>
                      <a:fillRect/>
                    </a:stretch>
                  </pic:blipFill>
                  <pic:spPr>
                    <a:xfrm>
                      <a:off x="0" y="0"/>
                      <a:ext cx="1350010" cy="2113280"/>
                    </a:xfrm>
                    <a:prstGeom prst="rect">
                      <a:avLst/>
                    </a:prstGeom>
                  </pic:spPr>
                </pic:pic>
              </a:graphicData>
            </a:graphic>
          </wp:anchor>
        </w:drawing>
      </w:r>
      <w:r>
        <w:rPr>
          <w:rFonts w:eastAsia="SimSun"/>
          <w:noProof/>
        </w:rPr>
        <w:pict>
          <v:roundrect id="_x0000_s1034" style="position:absolute;left:0;text-align:left;margin-left:-2.75pt;margin-top:42.5pt;width:156pt;height:195.4pt;z-index:251657215;mso-position-horizontal-relative:text;mso-position-vertical-relative:text" arcsize="10923f" fillcolor="white [3212]" strokecolor="#4f81bd [3204]" strokeweight="1.75pt">
            <v:fill opacity="43909f"/>
          </v:roundrect>
        </w:pict>
      </w:r>
      <w:r>
        <w:rPr>
          <w:rFonts w:eastAsia="SimSun"/>
          <w:noProof/>
        </w:rPr>
        <w:pict>
          <v:roundrect id="_x0000_s1036" style="position:absolute;left:0;text-align:left;margin-left:323.5pt;margin-top:42.5pt;width:156pt;height:195.4pt;z-index:251659263;mso-position-horizontal-relative:text;mso-position-vertical-relative:text" arcsize="10923f" fillcolor="white [3212]" strokecolor="#4f81bd [3204]" strokeweight="1.75pt">
            <v:fill opacity="43909f"/>
          </v:roundrect>
        </w:pict>
      </w:r>
      <w:r>
        <w:rPr>
          <w:rFonts w:eastAsia="SimSun"/>
          <w:noProof/>
        </w:rPr>
        <w:pict>
          <v:roundrect id="_x0000_s1035" style="position:absolute;left:0;text-align:left;margin-left:160pt;margin-top:42.5pt;width:156pt;height:195.4pt;z-index:251658239;mso-position-horizontal-relative:text;mso-position-vertical-relative:text" arcsize="10923f" fillcolor="white [3212]" strokecolor="#4f81bd [3204]" strokeweight="1.75pt">
            <v:fill opacity="43909f"/>
          </v:roundrect>
        </w:pict>
      </w:r>
      <w:r>
        <w:rPr>
          <w:rFonts w:eastAsia="SimSun"/>
          <w:noProof/>
        </w:rPr>
        <w:pict>
          <v:shape id="_x0000_s1033" type="#_x0000_t202" style="position:absolute;left:0;text-align:left;margin-left:327.25pt;margin-top:44.75pt;width:156pt;height:187.85pt;z-index:251663360;mso-position-horizontal-relative:text;mso-position-vertical-relative:text;mso-width-relative:margin;mso-height-relative:margin;v-text-anchor:middle" filled="f" stroked="f">
            <v:textbox style="mso-next-textbox:#_x0000_s1033">
              <w:txbxContent>
                <w:p w:rsidR="001770F5" w:rsidRPr="003477FC" w:rsidRDefault="0028789C" w:rsidP="003477FC">
                  <w:pPr>
                    <w:jc w:val="both"/>
                    <w:rPr>
                      <w:rFonts w:eastAsia="SimSun"/>
                      <w:spacing w:val="-2"/>
                      <w:sz w:val="21"/>
                      <w:szCs w:val="21"/>
                      <w:lang w:eastAsia="zh-CN"/>
                    </w:rPr>
                  </w:pPr>
                  <w:hyperlink r:id="rId13" w:history="1">
                    <w:r w:rsidR="001770F5" w:rsidRPr="003477FC">
                      <w:rPr>
                        <w:rStyle w:val="a3"/>
                        <w:rFonts w:eastAsia="SimSun"/>
                        <w:color w:val="0000FF"/>
                        <w:spacing w:val="-2"/>
                        <w:sz w:val="21"/>
                        <w:szCs w:val="20"/>
                        <w:lang w:eastAsia="zh-CN"/>
                      </w:rPr>
                      <w:t xml:space="preserve">Yankee Group </w:t>
                    </w:r>
                    <w:r w:rsidR="001770F5" w:rsidRPr="003477FC">
                      <w:rPr>
                        <w:rStyle w:val="a3"/>
                        <w:rFonts w:eastAsia="SimSun"/>
                        <w:color w:val="0000FF"/>
                        <w:spacing w:val="-2"/>
                        <w:sz w:val="21"/>
                        <w:szCs w:val="20"/>
                        <w:lang w:eastAsia="zh-CN"/>
                      </w:rPr>
                      <w:t>报告</w:t>
                    </w:r>
                  </w:hyperlink>
                  <w:r w:rsidR="001770F5" w:rsidRPr="003477FC">
                    <w:rPr>
                      <w:rFonts w:eastAsia="SimSun"/>
                      <w:spacing w:val="-2"/>
                      <w:sz w:val="21"/>
                      <w:szCs w:val="20"/>
                      <w:lang w:eastAsia="zh-CN"/>
                    </w:rPr>
                    <w:t>显示，在使用非正版软件出现问题时，</w:t>
                  </w:r>
                  <w:r w:rsidR="001770F5" w:rsidRPr="003477FC">
                    <w:rPr>
                      <w:rFonts w:eastAsia="SimSun"/>
                      <w:spacing w:val="-2"/>
                      <w:sz w:val="21"/>
                      <w:szCs w:val="20"/>
                      <w:lang w:eastAsia="zh-CN"/>
                    </w:rPr>
                    <w:t xml:space="preserve">IT </w:t>
                  </w:r>
                  <w:r w:rsidR="001770F5" w:rsidRPr="003477FC">
                    <w:rPr>
                      <w:rFonts w:eastAsia="SimSun"/>
                      <w:spacing w:val="-2"/>
                      <w:sz w:val="21"/>
                      <w:szCs w:val="20"/>
                      <w:lang w:eastAsia="zh-CN"/>
                    </w:rPr>
                    <w:t>管理员通常需要多花</w:t>
                  </w:r>
                  <w:r w:rsidR="001770F5" w:rsidRPr="003477FC">
                    <w:rPr>
                      <w:rFonts w:eastAsia="SimSun"/>
                      <w:spacing w:val="-2"/>
                      <w:sz w:val="21"/>
                      <w:szCs w:val="20"/>
                      <w:lang w:eastAsia="zh-CN"/>
                    </w:rPr>
                    <w:t xml:space="preserve"> 20-30% </w:t>
                  </w:r>
                  <w:r w:rsidR="001770F5" w:rsidRPr="003477FC">
                    <w:rPr>
                      <w:rFonts w:eastAsia="SimSun"/>
                      <w:spacing w:val="-2"/>
                      <w:sz w:val="21"/>
                      <w:szCs w:val="20"/>
                      <w:lang w:eastAsia="zh-CN"/>
                    </w:rPr>
                    <w:t>的时间来确定并解决问题。</w:t>
                  </w:r>
                </w:p>
              </w:txbxContent>
            </v:textbox>
            <w10:wrap type="square"/>
          </v:shape>
        </w:pict>
      </w:r>
      <w:r>
        <w:rPr>
          <w:rFonts w:eastAsia="SimSun"/>
          <w:noProof/>
        </w:rPr>
        <w:pict>
          <v:shape id="_x0000_s1032" type="#_x0000_t202" style="position:absolute;left:0;text-align:left;margin-left:163.75pt;margin-top:44.75pt;width:156pt;height:187.85pt;z-index:251662336;mso-position-horizontal-relative:text;mso-position-vertical-relative:text;mso-width-relative:margin;mso-height-relative:margin;v-text-anchor:middle" filled="f" stroked="f">
            <v:textbox style="mso-next-textbox:#_x0000_s1032">
              <w:txbxContent>
                <w:p w:rsidR="001770F5" w:rsidRPr="00EE05EC" w:rsidRDefault="001770F5" w:rsidP="003477FC">
                  <w:pPr>
                    <w:spacing w:after="0" w:line="240" w:lineRule="auto"/>
                    <w:jc w:val="both"/>
                    <w:rPr>
                      <w:rFonts w:eastAsia="SimSun"/>
                      <w:sz w:val="21"/>
                      <w:szCs w:val="21"/>
                      <w:lang w:eastAsia="zh-CN"/>
                    </w:rPr>
                  </w:pPr>
                  <w:r w:rsidRPr="00EE05EC">
                    <w:rPr>
                      <w:rFonts w:eastAsia="SimSun"/>
                      <w:sz w:val="21"/>
                      <w:szCs w:val="20"/>
                      <w:lang w:eastAsia="zh-CN"/>
                    </w:rPr>
                    <w:t>盗版软件会导致数据丢失、身份被盗以及因停机时间造成的损失。请不要冒险使用盗版软件。获得使用正版</w:t>
                  </w:r>
                  <w:r w:rsidRPr="00EE05EC">
                    <w:rPr>
                      <w:rFonts w:eastAsia="SimSun"/>
                      <w:sz w:val="21"/>
                      <w:szCs w:val="20"/>
                      <w:lang w:eastAsia="zh-CN"/>
                    </w:rPr>
                    <w:t xml:space="preserve"> Microsoft </w:t>
                  </w:r>
                  <w:r w:rsidRPr="00EE05EC">
                    <w:rPr>
                      <w:rFonts w:eastAsia="SimSun"/>
                      <w:sz w:val="21"/>
                      <w:szCs w:val="20"/>
                      <w:lang w:eastAsia="zh-CN"/>
                    </w:rPr>
                    <w:t>软件应得的功能、安全性和支持。有关详细信息，请参阅</w:t>
                  </w:r>
                  <w:hyperlink r:id="rId14" w:history="1">
                    <w:r w:rsidRPr="00EE05EC">
                      <w:rPr>
                        <w:rStyle w:val="a3"/>
                        <w:rFonts w:eastAsia="SimSun"/>
                        <w:color w:val="0000FF"/>
                        <w:sz w:val="21"/>
                        <w:szCs w:val="20"/>
                        <w:lang w:eastAsia="zh-CN"/>
                      </w:rPr>
                      <w:t>了解实情</w:t>
                    </w:r>
                  </w:hyperlink>
                  <w:r w:rsidRPr="00EE05EC">
                    <w:rPr>
                      <w:rFonts w:eastAsia="SimSun"/>
                      <w:sz w:val="21"/>
                      <w:szCs w:val="20"/>
                      <w:lang w:eastAsia="zh-CN"/>
                    </w:rPr>
                    <w:t>页。</w:t>
                  </w:r>
                </w:p>
              </w:txbxContent>
            </v:textbox>
            <w10:wrap type="square"/>
          </v:shape>
        </w:pict>
      </w:r>
      <w:r w:rsidR="00446335" w:rsidRPr="00EE05EC">
        <w:rPr>
          <w:rFonts w:eastAsia="SimSun"/>
          <w:lang w:eastAsia="zh-CN"/>
        </w:rPr>
        <w:t>该产品激活过程可帮助组织防止部署非正版软件的风险。例如：</w:t>
      </w:r>
    </w:p>
    <w:p w:rsidR="00DA1B53" w:rsidRPr="00AB3618" w:rsidRDefault="00DA1B53" w:rsidP="00446335">
      <w:pPr>
        <w:pStyle w:val="aa"/>
        <w:rPr>
          <w:lang w:eastAsia="zh-CN"/>
        </w:rPr>
      </w:pPr>
      <w:r>
        <w:rPr>
          <w:lang w:eastAsia="zh-CN"/>
        </w:rPr>
        <w:t xml:space="preserve"> </w:t>
      </w:r>
    </w:p>
    <w:p w:rsidR="00695B26" w:rsidRPr="00EE05EC" w:rsidRDefault="00D874D4" w:rsidP="003477FC">
      <w:pPr>
        <w:jc w:val="both"/>
        <w:rPr>
          <w:rFonts w:eastAsia="SimSun"/>
          <w:lang w:eastAsia="zh-CN"/>
        </w:rPr>
      </w:pPr>
      <w:r>
        <w:rPr>
          <w:lang w:eastAsia="zh-CN"/>
        </w:rPr>
        <w:t>根</w:t>
      </w:r>
      <w:r w:rsidRPr="00EE05EC">
        <w:rPr>
          <w:rFonts w:eastAsia="SimSun"/>
          <w:lang w:eastAsia="zh-CN"/>
        </w:rPr>
        <w:t>据组织购买的许可证类型和组织所用介质的不同，</w:t>
      </w:r>
      <w:r w:rsidRPr="00EE05EC">
        <w:rPr>
          <w:rFonts w:eastAsia="SimSun"/>
          <w:lang w:eastAsia="zh-CN"/>
        </w:rPr>
        <w:t xml:space="preserve">WPA </w:t>
      </w:r>
      <w:r w:rsidRPr="00EE05EC">
        <w:rPr>
          <w:rFonts w:eastAsia="SimSun"/>
          <w:lang w:eastAsia="zh-CN"/>
        </w:rPr>
        <w:t>技术和过程会有所变化。根据组织可以购买的</w:t>
      </w:r>
      <w:r w:rsidR="00D32A31" w:rsidRPr="00D32A31">
        <w:rPr>
          <w:rFonts w:ascii="SimSun" w:eastAsia="SimSun" w:hAnsi="SimSun" w:hint="eastAsia"/>
          <w:lang w:eastAsia="zh-CN"/>
        </w:rPr>
        <w:t>“</w:t>
      </w:r>
      <w:r w:rsidRPr="00EE05EC">
        <w:rPr>
          <w:rFonts w:eastAsia="SimSun"/>
          <w:lang w:eastAsia="zh-CN"/>
        </w:rPr>
        <w:t>许可证类型</w:t>
      </w:r>
      <w:r w:rsidRPr="00D32A31">
        <w:rPr>
          <w:rFonts w:ascii="SimSun" w:eastAsia="SimSun" w:hAnsi="SimSun"/>
          <w:lang w:eastAsia="zh-CN"/>
        </w:rPr>
        <w:t>”</w:t>
      </w:r>
      <w:r w:rsidRPr="00EE05EC">
        <w:rPr>
          <w:rFonts w:eastAsia="SimSun"/>
          <w:lang w:eastAsia="zh-CN"/>
        </w:rPr>
        <w:t>，激活方法、过程、</w:t>
      </w:r>
      <w:r w:rsidRPr="00EE05EC">
        <w:rPr>
          <w:rFonts w:eastAsia="SimSun"/>
          <w:lang w:eastAsia="zh-CN"/>
        </w:rPr>
        <w:t xml:space="preserve">OEM </w:t>
      </w:r>
      <w:r w:rsidRPr="00EE05EC">
        <w:rPr>
          <w:rFonts w:eastAsia="SimSun"/>
          <w:lang w:eastAsia="zh-CN"/>
        </w:rPr>
        <w:t>工具和技术、批量许可证</w:t>
      </w:r>
      <w:r w:rsidRPr="00EE05EC">
        <w:rPr>
          <w:rFonts w:eastAsia="SimSun"/>
          <w:lang w:eastAsia="zh-CN"/>
        </w:rPr>
        <w:t xml:space="preserve"> (VL) </w:t>
      </w:r>
      <w:r w:rsidRPr="00EE05EC">
        <w:rPr>
          <w:rFonts w:eastAsia="SimSun"/>
          <w:lang w:eastAsia="zh-CN"/>
        </w:rPr>
        <w:t>和零售许可证会有所不同。下表总结了在大中型组织中使用的两种最常用的激活方法：</w:t>
      </w:r>
    </w:p>
    <w:p w:rsidR="00DA1B53" w:rsidRPr="00AB3618" w:rsidRDefault="00DA1B53" w:rsidP="0057415B">
      <w:pPr>
        <w:rPr>
          <w:lang w:eastAsia="zh-CN"/>
        </w:rPr>
      </w:pPr>
      <w:r>
        <w:rPr>
          <w:lang w:eastAsia="zh-CN"/>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rsidR="00085D3B" w:rsidRPr="00AB3618" w:rsidTr="009E3E1F">
        <w:tc>
          <w:tcPr>
            <w:tcW w:w="9576" w:type="dxa"/>
            <w:gridSpan w:val="2"/>
          </w:tcPr>
          <w:p w:rsidR="00085D3B" w:rsidRPr="003477FC" w:rsidRDefault="00085D3B" w:rsidP="009E3E1F">
            <w:pPr>
              <w:spacing w:after="60"/>
              <w:rPr>
                <w:rFonts w:ascii="SimHei" w:eastAsia="SimHei" w:hAnsi="SimHei"/>
                <w:b/>
                <w:color w:val="4381CF" w:themeColor="accent2" w:themeShade="BF"/>
              </w:rPr>
            </w:pPr>
            <w:r w:rsidRPr="003477FC">
              <w:rPr>
                <w:rFonts w:ascii="SimHei" w:eastAsia="SimHei" w:hAnsi="SimHei"/>
                <w:b/>
                <w:color w:val="4381CF"/>
              </w:rPr>
              <w:t>常用激活方法</w:t>
            </w:r>
          </w:p>
        </w:tc>
      </w:tr>
      <w:tr w:rsidR="00085D3B" w:rsidRPr="00AB3618" w:rsidTr="009E3E1F">
        <w:tc>
          <w:tcPr>
            <w:tcW w:w="2538" w:type="dxa"/>
          </w:tcPr>
          <w:p w:rsidR="00085D3B" w:rsidRPr="00AB3618" w:rsidRDefault="00085D3B" w:rsidP="009E3E1F">
            <w:r w:rsidRPr="00AB3618">
              <w:rPr>
                <w:noProof/>
                <w:lang w:eastAsia="zh-TW" w:bidi="hi-IN"/>
              </w:rPr>
              <w:drawing>
                <wp:inline distT="0" distB="0" distL="0" distR="0">
                  <wp:extent cx="1390650" cy="838200"/>
                  <wp:effectExtent l="19050" t="0" r="1905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85D3B" w:rsidRPr="00AB3618" w:rsidRDefault="00085D3B" w:rsidP="009E3E1F"/>
          <w:p w:rsidR="00085D3B" w:rsidRPr="00AB3618" w:rsidRDefault="00085D3B" w:rsidP="009E3E1F"/>
        </w:tc>
        <w:tc>
          <w:tcPr>
            <w:tcW w:w="7038" w:type="dxa"/>
          </w:tcPr>
          <w:p w:rsidR="00085D3B" w:rsidRPr="00AB3618" w:rsidRDefault="00085D3B" w:rsidP="003477FC">
            <w:pPr>
              <w:spacing w:after="240"/>
              <w:jc w:val="both"/>
            </w:pPr>
            <w:r>
              <w:t xml:space="preserve">OEM </w:t>
            </w:r>
            <w:r w:rsidRPr="00EE05EC">
              <w:rPr>
                <w:rFonts w:ascii="SimSun" w:eastAsia="SimSun" w:hAnsi="SimSun"/>
              </w:rPr>
              <w:t>激活是永久的一次性激活，它将</w:t>
            </w:r>
            <w:r>
              <w:t xml:space="preserve"> Windows Vista Business Edition </w:t>
            </w:r>
            <w:r w:rsidRPr="00EE05EC">
              <w:rPr>
                <w:rFonts w:ascii="SimSun" w:eastAsia="SimSun" w:hAnsi="SimSun"/>
              </w:rPr>
              <w:t>与计算机的固件关联起来。</w:t>
            </w:r>
            <w:r>
              <w:t xml:space="preserve">OA 2.0 </w:t>
            </w:r>
            <w:r w:rsidRPr="00EE05EC">
              <w:rPr>
                <w:rFonts w:ascii="SimSun" w:eastAsia="SimSun" w:hAnsi="SimSun"/>
              </w:rPr>
              <w:t>是发行</w:t>
            </w:r>
            <w:r>
              <w:t xml:space="preserve"> Windows Vista Business Edition </w:t>
            </w:r>
            <w:r w:rsidRPr="00EE05EC">
              <w:rPr>
                <w:rFonts w:ascii="SimSun" w:eastAsia="SimSun" w:hAnsi="SimSun"/>
              </w:rPr>
              <w:t>时实施的激活技术的代表。此激活在将</w:t>
            </w:r>
            <w:r>
              <w:t xml:space="preserve"> PC </w:t>
            </w:r>
            <w:r w:rsidRPr="00EE05EC">
              <w:rPr>
                <w:rFonts w:ascii="SimSun" w:eastAsia="SimSun" w:hAnsi="SimSun"/>
              </w:rPr>
              <w:t>发运给组织之前就已完成。</w:t>
            </w:r>
            <w:r>
              <w:t xml:space="preserve">OEM </w:t>
            </w:r>
            <w:r w:rsidRPr="00EE05EC">
              <w:rPr>
                <w:rFonts w:ascii="SimSun" w:eastAsia="SimSun" w:hAnsi="SimSun"/>
              </w:rPr>
              <w:t>在某台</w:t>
            </w:r>
            <w:r>
              <w:t xml:space="preserve"> PC </w:t>
            </w:r>
            <w:r w:rsidRPr="00EE05EC">
              <w:rPr>
                <w:rFonts w:ascii="SimSun" w:eastAsia="SimSun" w:hAnsi="SimSun"/>
              </w:rPr>
              <w:t>上安装的</w:t>
            </w:r>
            <w:r>
              <w:t xml:space="preserve"> Windows Vista Business Edition </w:t>
            </w:r>
            <w:r w:rsidRPr="00EE05EC">
              <w:rPr>
                <w:rFonts w:ascii="SimSun" w:eastAsia="SimSun" w:hAnsi="SimSun"/>
              </w:rPr>
              <w:t xml:space="preserve">的副本仅在该特定 </w:t>
            </w:r>
            <w:r>
              <w:t xml:space="preserve">PC </w:t>
            </w:r>
            <w:r w:rsidRPr="00B87539">
              <w:rPr>
                <w:rFonts w:ascii="SimSun" w:eastAsia="SimSun" w:hAnsi="SimSun"/>
              </w:rPr>
              <w:t>上有效，而且只能从</w:t>
            </w:r>
            <w:r>
              <w:t xml:space="preserve"> OEM </w:t>
            </w:r>
            <w:r w:rsidRPr="00B87539">
              <w:rPr>
                <w:rFonts w:ascii="SimSun" w:eastAsia="SimSun" w:hAnsi="SimSun"/>
              </w:rPr>
              <w:t>提供的恢复介质重新安装和重新激活。</w:t>
            </w:r>
          </w:p>
        </w:tc>
      </w:tr>
      <w:tr w:rsidR="00085D3B" w:rsidRPr="00AB3618" w:rsidTr="009E3E1F">
        <w:tc>
          <w:tcPr>
            <w:tcW w:w="2538" w:type="dxa"/>
          </w:tcPr>
          <w:p w:rsidR="00085D3B" w:rsidRPr="00AB3618" w:rsidRDefault="00085D3B" w:rsidP="009E3E1F">
            <w:r w:rsidRPr="00AB3618">
              <w:rPr>
                <w:noProof/>
                <w:lang w:eastAsia="zh-TW" w:bidi="hi-IN"/>
              </w:rPr>
              <w:drawing>
                <wp:inline distT="0" distB="0" distL="0" distR="0">
                  <wp:extent cx="1390650" cy="8382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c>
          <w:tcPr>
            <w:tcW w:w="7038" w:type="dxa"/>
          </w:tcPr>
          <w:p w:rsidR="00085D3B" w:rsidRPr="00B87539" w:rsidRDefault="00085D3B" w:rsidP="003477FC">
            <w:pPr>
              <w:jc w:val="both"/>
              <w:rPr>
                <w:rFonts w:ascii="SimSun" w:eastAsia="SimSun" w:hAnsi="SimSun"/>
                <w:lang w:eastAsia="zh-CN"/>
              </w:rPr>
            </w:pPr>
            <w:r w:rsidRPr="00B87539">
              <w:rPr>
                <w:rFonts w:ascii="SimSun" w:eastAsia="SimSun" w:hAnsi="SimSun"/>
                <w:lang w:eastAsia="zh-CN"/>
              </w:rPr>
              <w:t>批量激活</w:t>
            </w:r>
            <w:r>
              <w:rPr>
                <w:lang w:eastAsia="zh-CN"/>
              </w:rPr>
              <w:t xml:space="preserve"> (VA) </w:t>
            </w:r>
            <w:r w:rsidRPr="00B87539">
              <w:rPr>
                <w:rFonts w:ascii="SimSun" w:eastAsia="SimSun" w:hAnsi="SimSun"/>
                <w:lang w:eastAsia="zh-CN"/>
              </w:rPr>
              <w:t>专门用于自动执行使用批量介质部署的系统的激活过程。批量介质通常可通过</w:t>
            </w:r>
            <w:r>
              <w:rPr>
                <w:lang w:eastAsia="zh-CN"/>
              </w:rPr>
              <w:t xml:space="preserve"> </w:t>
            </w:r>
            <w:hyperlink r:id="rId23" w:history="1">
              <w:r>
                <w:rPr>
                  <w:rStyle w:val="a3"/>
                  <w:color w:val="0000FF"/>
                  <w:lang w:eastAsia="zh-CN"/>
                </w:rPr>
                <w:t xml:space="preserve">Microsoft </w:t>
              </w:r>
              <w:r w:rsidRPr="00B87539">
                <w:rPr>
                  <w:rStyle w:val="a3"/>
                  <w:rFonts w:ascii="SimSun" w:eastAsia="SimSun" w:hAnsi="SimSun"/>
                  <w:color w:val="0000FF"/>
                  <w:lang w:eastAsia="zh-CN"/>
                </w:rPr>
                <w:t>批量授权服务中心</w:t>
              </w:r>
            </w:hyperlink>
            <w:r>
              <w:rPr>
                <w:lang w:eastAsia="zh-CN"/>
              </w:rPr>
              <w:t xml:space="preserve"> (VLSC) </w:t>
            </w:r>
            <w:r w:rsidRPr="00B87539">
              <w:rPr>
                <w:rFonts w:ascii="SimSun" w:eastAsia="SimSun" w:hAnsi="SimSun"/>
                <w:lang w:eastAsia="zh-CN"/>
              </w:rPr>
              <w:t xml:space="preserve">获得，该中心是一个专门帮助组织下载授权产品、管理 </w:t>
            </w:r>
            <w:r>
              <w:rPr>
                <w:lang w:eastAsia="zh-CN"/>
              </w:rPr>
              <w:t xml:space="preserve">Microsoft </w:t>
            </w:r>
            <w:r w:rsidRPr="00B87539">
              <w:rPr>
                <w:rFonts w:ascii="SimSun" w:eastAsia="SimSun" w:hAnsi="SimSun"/>
                <w:lang w:eastAsia="zh-CN"/>
              </w:rPr>
              <w:t>批量授权协议以及访问产品密钥的在线资源。</w:t>
            </w:r>
          </w:p>
          <w:p w:rsidR="00085D3B" w:rsidRPr="00AB3618" w:rsidRDefault="00085D3B" w:rsidP="003477FC">
            <w:pPr>
              <w:jc w:val="both"/>
              <w:rPr>
                <w:lang w:eastAsia="zh-CN"/>
              </w:rPr>
            </w:pPr>
          </w:p>
          <w:p w:rsidR="00085D3B" w:rsidRPr="00B87539" w:rsidRDefault="00085D3B" w:rsidP="003477FC">
            <w:pPr>
              <w:jc w:val="both"/>
              <w:rPr>
                <w:rFonts w:ascii="SimSun" w:eastAsia="SimSun" w:hAnsi="SimSun"/>
                <w:lang w:eastAsia="zh-CN"/>
              </w:rPr>
            </w:pPr>
            <w:r>
              <w:rPr>
                <w:lang w:eastAsia="zh-CN"/>
              </w:rPr>
              <w:lastRenderedPageBreak/>
              <w:t xml:space="preserve">VA 2.0 </w:t>
            </w:r>
            <w:r w:rsidRPr="00B87539">
              <w:rPr>
                <w:rFonts w:ascii="SimSun" w:eastAsia="SimSun" w:hAnsi="SimSun"/>
                <w:lang w:eastAsia="zh-CN"/>
              </w:rPr>
              <w:t>中包含用于激活客户环境中的系统的密钥管理服务</w:t>
            </w:r>
            <w:r>
              <w:rPr>
                <w:lang w:eastAsia="zh-CN"/>
              </w:rPr>
              <w:t xml:space="preserve"> (KMS) </w:t>
            </w:r>
            <w:r w:rsidRPr="00B87539">
              <w:rPr>
                <w:rFonts w:ascii="SimSun" w:eastAsia="SimSun" w:hAnsi="SimSun"/>
                <w:lang w:eastAsia="zh-CN"/>
              </w:rPr>
              <w:t>和用于通过</w:t>
            </w:r>
            <w:r>
              <w:rPr>
                <w:lang w:eastAsia="zh-CN"/>
              </w:rPr>
              <w:t xml:space="preserve"> Microsoft </w:t>
            </w:r>
            <w:r w:rsidRPr="00B87539">
              <w:rPr>
                <w:rFonts w:ascii="SimSun" w:eastAsia="SimSun" w:hAnsi="SimSun"/>
                <w:lang w:eastAsia="zh-CN"/>
              </w:rPr>
              <w:t>托管的激活服务激活系统的多次激活密钥</w:t>
            </w:r>
            <w:r>
              <w:rPr>
                <w:lang w:eastAsia="zh-CN"/>
              </w:rPr>
              <w:t xml:space="preserve"> (MAK)</w:t>
            </w:r>
            <w:r w:rsidRPr="00B87539">
              <w:rPr>
                <w:rFonts w:ascii="SimSun" w:eastAsia="SimSun" w:hAnsi="SimSun"/>
                <w:lang w:eastAsia="zh-CN"/>
              </w:rPr>
              <w:t>。各相关组织可以选择上述两种方法</w:t>
            </w:r>
            <w:r>
              <w:rPr>
                <w:lang w:eastAsia="zh-CN"/>
              </w:rPr>
              <w:t>（</w:t>
            </w:r>
            <w:r>
              <w:rPr>
                <w:lang w:eastAsia="zh-CN"/>
              </w:rPr>
              <w:t xml:space="preserve">KMS </w:t>
            </w:r>
            <w:r w:rsidRPr="00B87539">
              <w:rPr>
                <w:rFonts w:ascii="SimSun" w:eastAsia="SimSun" w:hAnsi="SimSun"/>
                <w:lang w:eastAsia="zh-CN"/>
              </w:rPr>
              <w:t>或</w:t>
            </w:r>
            <w:r>
              <w:rPr>
                <w:lang w:eastAsia="zh-CN"/>
              </w:rPr>
              <w:t xml:space="preserve"> MAK</w:t>
            </w:r>
            <w:r>
              <w:rPr>
                <w:lang w:eastAsia="zh-CN"/>
              </w:rPr>
              <w:t>）</w:t>
            </w:r>
            <w:r w:rsidRPr="00B87539">
              <w:rPr>
                <w:rFonts w:ascii="SimSun" w:eastAsia="SimSun" w:hAnsi="SimSun"/>
                <w:lang w:eastAsia="zh-CN"/>
              </w:rPr>
              <w:t>之一或同时选择这两种方法来激活软件。</w:t>
            </w:r>
          </w:p>
          <w:p w:rsidR="00085D3B" w:rsidRPr="00AB3618" w:rsidRDefault="00085D3B" w:rsidP="003477FC">
            <w:pPr>
              <w:jc w:val="both"/>
              <w:rPr>
                <w:lang w:eastAsia="zh-CN"/>
              </w:rPr>
            </w:pPr>
          </w:p>
          <w:p w:rsidR="00085D3B" w:rsidRPr="00B87539" w:rsidRDefault="00085D3B" w:rsidP="003477FC">
            <w:pPr>
              <w:jc w:val="both"/>
              <w:rPr>
                <w:rFonts w:ascii="SimSun" w:eastAsia="SimSun" w:hAnsi="SimSun"/>
                <w:lang w:eastAsia="zh-CN"/>
              </w:rPr>
            </w:pPr>
            <w:r w:rsidRPr="00B87539">
              <w:rPr>
                <w:rFonts w:ascii="SimSun" w:eastAsia="SimSun" w:hAnsi="SimSun"/>
                <w:lang w:eastAsia="zh-CN"/>
              </w:rPr>
              <w:t>有关激活方法的更详尽的概述信息，请在线参考</w:t>
            </w:r>
            <w:hyperlink r:id="rId24" w:history="1">
              <w:r w:rsidRPr="00B87539">
                <w:rPr>
                  <w:rStyle w:val="a3"/>
                  <w:rFonts w:ascii="SimSun" w:eastAsia="SimSun" w:hAnsi="SimSun"/>
                  <w:color w:val="0000FF"/>
                  <w:lang w:eastAsia="zh-CN"/>
                </w:rPr>
                <w:t>批量激活</w:t>
              </w:r>
            </w:hyperlink>
            <w:r w:rsidRPr="00B87539">
              <w:rPr>
                <w:rFonts w:ascii="SimSun" w:eastAsia="SimSun" w:hAnsi="SimSun"/>
                <w:lang w:eastAsia="zh-CN"/>
              </w:rPr>
              <w:t>内容。</w:t>
            </w:r>
          </w:p>
        </w:tc>
      </w:tr>
    </w:tbl>
    <w:p w:rsidR="002963BF" w:rsidRPr="00AB3618" w:rsidRDefault="002963BF" w:rsidP="0057415B">
      <w:pPr>
        <w:rPr>
          <w:lang w:eastAsia="zh-CN"/>
        </w:rPr>
      </w:pPr>
    </w:p>
    <w:p w:rsidR="002963BF" w:rsidRPr="00B87539" w:rsidRDefault="0015763D" w:rsidP="003477FC">
      <w:pPr>
        <w:jc w:val="both"/>
        <w:rPr>
          <w:rFonts w:eastAsia="SimSun"/>
        </w:rPr>
      </w:pPr>
      <w:r w:rsidRPr="00B87539">
        <w:rPr>
          <w:rFonts w:eastAsia="SimSun"/>
        </w:rPr>
        <w:t>如果未成功激活</w:t>
      </w:r>
      <w:r w:rsidRPr="00B87539">
        <w:rPr>
          <w:rFonts w:eastAsia="SimSun"/>
        </w:rPr>
        <w:t xml:space="preserve"> Windows Vista Business Edition </w:t>
      </w:r>
      <w:r w:rsidRPr="00B87539">
        <w:rPr>
          <w:rFonts w:eastAsia="SimSun"/>
        </w:rPr>
        <w:t>的副本，则可能会发出激活通知，提醒组织</w:t>
      </w:r>
      <w:r w:rsidRPr="00B87539">
        <w:rPr>
          <w:rFonts w:eastAsia="SimSun"/>
        </w:rPr>
        <w:t xml:space="preserve"> Windows Vista Business Edition </w:t>
      </w:r>
      <w:r w:rsidRPr="00B87539">
        <w:rPr>
          <w:rFonts w:eastAsia="SimSun"/>
        </w:rPr>
        <w:t>的安装副本可能不是正版。这些通知将持续定期发出，直到激活产品为止。如果组织需要自定义其</w:t>
      </w:r>
      <w:r w:rsidRPr="00B87539">
        <w:rPr>
          <w:rFonts w:eastAsia="SimSun"/>
        </w:rPr>
        <w:t xml:space="preserve"> Windows Vista Business Edition </w:t>
      </w:r>
      <w:r w:rsidRPr="00B87539">
        <w:rPr>
          <w:rFonts w:eastAsia="SimSun"/>
        </w:rPr>
        <w:t>安装，则这些组织需要确保成功激活。</w:t>
      </w:r>
    </w:p>
    <w:p w:rsidR="00DA1B53" w:rsidRPr="00B87539" w:rsidRDefault="00DA1B53" w:rsidP="0057415B">
      <w:pPr>
        <w:rPr>
          <w:rFonts w:eastAsia="SimSun"/>
          <w:lang w:eastAsia="zh-CN"/>
        </w:rPr>
      </w:pPr>
      <w:r w:rsidRPr="00B87539">
        <w:rPr>
          <w:rFonts w:eastAsia="SimSun"/>
          <w:lang w:eastAsia="zh-CN"/>
        </w:rPr>
        <w:t>有关激活和激活通知的更多详细信息，请访问</w:t>
      </w:r>
      <w:r w:rsidRPr="00B87539">
        <w:rPr>
          <w:rFonts w:eastAsia="SimSun"/>
          <w:lang w:eastAsia="zh-CN"/>
        </w:rPr>
        <w:t xml:space="preserve"> </w:t>
      </w:r>
      <w:hyperlink r:id="rId25" w:history="1">
        <w:r w:rsidRPr="00B87539">
          <w:rPr>
            <w:rStyle w:val="a3"/>
            <w:rFonts w:eastAsia="SimSun"/>
            <w:color w:val="0000FF"/>
            <w:lang w:eastAsia="zh-CN"/>
          </w:rPr>
          <w:t>http://www.microsoft.com/genuine/AboutNotifications.aspx</w:t>
        </w:r>
      </w:hyperlink>
      <w:r w:rsidRPr="00B87539">
        <w:rPr>
          <w:rFonts w:eastAsia="SimSun"/>
          <w:lang w:eastAsia="zh-CN"/>
        </w:rPr>
        <w:t>。</w:t>
      </w:r>
    </w:p>
    <w:p w:rsidR="00DA1B53" w:rsidRPr="00B87539" w:rsidRDefault="00DA1B53" w:rsidP="0057415B">
      <w:pPr>
        <w:rPr>
          <w:rFonts w:eastAsia="SimSun"/>
        </w:rPr>
      </w:pPr>
      <w:r w:rsidRPr="00B87539">
        <w:rPr>
          <w:rFonts w:eastAsia="SimSun"/>
        </w:rPr>
        <w:t>如果您想知道您所安装的</w:t>
      </w:r>
      <w:r w:rsidRPr="00B87539">
        <w:rPr>
          <w:rFonts w:eastAsia="SimSun"/>
        </w:rPr>
        <w:t xml:space="preserve"> Windows Vista Business Edition </w:t>
      </w:r>
      <w:r w:rsidRPr="00B87539">
        <w:rPr>
          <w:rFonts w:eastAsia="SimSun"/>
        </w:rPr>
        <w:t>是否为正版，请访问</w:t>
      </w:r>
      <w:r w:rsidRPr="00B87539">
        <w:rPr>
          <w:rFonts w:eastAsia="SimSun"/>
        </w:rPr>
        <w:t xml:space="preserve"> </w:t>
      </w:r>
      <w:hyperlink r:id="rId26" w:history="1">
        <w:r w:rsidRPr="00B87539">
          <w:rPr>
            <w:rStyle w:val="a3"/>
            <w:rFonts w:eastAsia="SimSun"/>
            <w:color w:val="0000FF"/>
          </w:rPr>
          <w:t>www.microsoft.com/genuine</w:t>
        </w:r>
      </w:hyperlink>
      <w:r w:rsidRPr="00B87539">
        <w:rPr>
          <w:rFonts w:eastAsia="SimSun"/>
        </w:rPr>
        <w:t>，以评估您安装的软件是否为正版。</w:t>
      </w:r>
    </w:p>
    <w:p w:rsidR="00BA56E9" w:rsidRPr="003477FC" w:rsidRDefault="00DA1B53" w:rsidP="00DA1B53">
      <w:pPr>
        <w:pStyle w:val="1"/>
        <w:rPr>
          <w:rFonts w:ascii="SimHei" w:eastAsia="SimHei" w:hAnsi="SimHei"/>
        </w:rPr>
      </w:pPr>
      <w:bookmarkStart w:id="5" w:name="_Toc221932456"/>
      <w:r w:rsidRPr="003477FC">
        <w:rPr>
          <w:rFonts w:ascii="SimHei" w:eastAsia="SimHei" w:hAnsi="SimHei"/>
          <w:color w:val="365F91"/>
        </w:rPr>
        <w:t>自定义和重建映像</w:t>
      </w:r>
      <w:bookmarkEnd w:id="5"/>
    </w:p>
    <w:p w:rsidR="00DA1B53" w:rsidRPr="00B87539" w:rsidRDefault="00DA1B53" w:rsidP="003477FC">
      <w:pPr>
        <w:jc w:val="both"/>
        <w:rPr>
          <w:rFonts w:eastAsia="SimSun"/>
        </w:rPr>
      </w:pPr>
      <w:r w:rsidRPr="00B87539">
        <w:rPr>
          <w:rFonts w:eastAsia="SimSun"/>
        </w:rPr>
        <w:t>除了前一部分中介绍的激活注意事项以外，各相关组织还需要确保其自定义符合与其硬件和软件购买关联的授权策略。下面对这些授权策略进行了总结。</w:t>
      </w:r>
    </w:p>
    <w:p w:rsidR="00DA1B53" w:rsidRPr="00B87539" w:rsidRDefault="00DA1B53" w:rsidP="003477FC">
      <w:pPr>
        <w:jc w:val="both"/>
        <w:rPr>
          <w:rFonts w:eastAsia="SimSun"/>
          <w:lang w:eastAsia="zh-CN"/>
        </w:rPr>
      </w:pPr>
      <w:r w:rsidRPr="00B87539">
        <w:rPr>
          <w:rFonts w:eastAsia="SimSun"/>
          <w:lang w:eastAsia="zh-CN"/>
        </w:rPr>
        <w:t>自定义</w:t>
      </w:r>
      <w:r w:rsidRPr="00B87539">
        <w:rPr>
          <w:rFonts w:eastAsia="SimSun"/>
          <w:lang w:eastAsia="zh-CN"/>
        </w:rPr>
        <w:t xml:space="preserve"> Windows Vista Business Edition </w:t>
      </w:r>
      <w:r w:rsidRPr="00B87539">
        <w:rPr>
          <w:rFonts w:eastAsia="SimSun"/>
          <w:lang w:eastAsia="zh-CN"/>
        </w:rPr>
        <w:t>安装通常需要在部署期间</w:t>
      </w:r>
      <w:r w:rsidR="00D32A31" w:rsidRPr="00D32A31">
        <w:rPr>
          <w:rFonts w:ascii="SimSun" w:eastAsia="SimSun" w:hAnsi="SimSun" w:hint="eastAsia"/>
          <w:lang w:eastAsia="zh-CN"/>
        </w:rPr>
        <w:t>“</w:t>
      </w:r>
      <w:r w:rsidRPr="00B87539">
        <w:rPr>
          <w:rFonts w:eastAsia="SimSun"/>
          <w:lang w:eastAsia="zh-CN"/>
        </w:rPr>
        <w:t>重建映像</w:t>
      </w:r>
      <w:r w:rsidRPr="00D32A31">
        <w:rPr>
          <w:rFonts w:ascii="SimSun" w:eastAsia="SimSun" w:hAnsi="SimSun"/>
          <w:lang w:eastAsia="zh-CN"/>
        </w:rPr>
        <w:t>”</w:t>
      </w:r>
      <w:r w:rsidRPr="00B87539">
        <w:rPr>
          <w:rFonts w:eastAsia="SimSun"/>
          <w:lang w:eastAsia="zh-CN"/>
        </w:rPr>
        <w:t>。重建映像的过程会涉及到根据标准映像将软件复制到多个</w:t>
      </w:r>
      <w:r w:rsidRPr="00B87539">
        <w:rPr>
          <w:rFonts w:eastAsia="SimSun"/>
          <w:lang w:eastAsia="zh-CN"/>
        </w:rPr>
        <w:t xml:space="preserve"> PC </w:t>
      </w:r>
      <w:r w:rsidRPr="00B87539">
        <w:rPr>
          <w:rFonts w:eastAsia="SimSun"/>
          <w:lang w:eastAsia="zh-CN"/>
        </w:rPr>
        <w:t>上。在大多数情况下，原始</w:t>
      </w:r>
      <w:r w:rsidR="00D32A31" w:rsidRPr="00D32A31">
        <w:rPr>
          <w:rFonts w:ascii="SimSun" w:eastAsia="SimSun" w:hAnsi="SimSun" w:hint="eastAsia"/>
          <w:lang w:eastAsia="zh-CN"/>
        </w:rPr>
        <w:t>“</w:t>
      </w:r>
      <w:r w:rsidRPr="00B87539">
        <w:rPr>
          <w:rFonts w:eastAsia="SimSun"/>
          <w:lang w:eastAsia="zh-CN"/>
        </w:rPr>
        <w:t>映像</w:t>
      </w:r>
      <w:r w:rsidR="00D32A31" w:rsidRPr="00D32A31">
        <w:rPr>
          <w:rFonts w:ascii="SimSun" w:eastAsia="SimSun" w:hAnsi="SimSun"/>
          <w:lang w:eastAsia="zh-CN"/>
        </w:rPr>
        <w:t>”</w:t>
      </w:r>
      <w:r w:rsidRPr="00B87539">
        <w:rPr>
          <w:rFonts w:eastAsia="SimSun"/>
          <w:lang w:eastAsia="zh-CN"/>
        </w:rPr>
        <w:t>是</w:t>
      </w:r>
      <w:r w:rsidRPr="00B87539">
        <w:rPr>
          <w:rFonts w:eastAsia="SimSun"/>
          <w:lang w:eastAsia="zh-CN"/>
        </w:rPr>
        <w:t xml:space="preserve"> PC </w:t>
      </w:r>
      <w:r w:rsidRPr="00B87539">
        <w:rPr>
          <w:rFonts w:eastAsia="SimSun"/>
          <w:lang w:eastAsia="zh-CN"/>
        </w:rPr>
        <w:t>硬盘驱动器上的内容的快照，它就是通过这种快照方式准备将这些内容复制到其他</w:t>
      </w:r>
      <w:r w:rsidRPr="00B87539">
        <w:rPr>
          <w:rFonts w:eastAsia="SimSun"/>
          <w:lang w:eastAsia="zh-CN"/>
        </w:rPr>
        <w:t xml:space="preserve"> PC </w:t>
      </w:r>
      <w:r w:rsidRPr="00B87539">
        <w:rPr>
          <w:rFonts w:eastAsia="SimSun"/>
          <w:lang w:eastAsia="zh-CN"/>
        </w:rPr>
        <w:t>上或对这些</w:t>
      </w:r>
      <w:r w:rsidRPr="00B87539">
        <w:rPr>
          <w:rFonts w:eastAsia="SimSun"/>
          <w:lang w:eastAsia="zh-CN"/>
        </w:rPr>
        <w:t xml:space="preserve"> PC </w:t>
      </w:r>
      <w:r w:rsidR="00D32A31" w:rsidRPr="00D32A31">
        <w:rPr>
          <w:rFonts w:ascii="SimSun" w:eastAsia="SimSun" w:hAnsi="SimSun" w:hint="eastAsia"/>
          <w:lang w:eastAsia="zh-CN"/>
        </w:rPr>
        <w:t>“</w:t>
      </w:r>
      <w:r w:rsidRPr="00B87539">
        <w:rPr>
          <w:rFonts w:eastAsia="SimSun"/>
          <w:lang w:eastAsia="zh-CN"/>
        </w:rPr>
        <w:t>重建映像</w:t>
      </w:r>
      <w:r w:rsidRPr="00D32A31">
        <w:rPr>
          <w:rFonts w:ascii="SimSun" w:eastAsia="SimSun" w:hAnsi="SimSun"/>
          <w:lang w:eastAsia="zh-CN"/>
        </w:rPr>
        <w:t>”</w:t>
      </w:r>
      <w:r w:rsidRPr="00B87539">
        <w:rPr>
          <w:rFonts w:eastAsia="SimSun"/>
          <w:lang w:eastAsia="zh-CN"/>
        </w:rPr>
        <w:t>。重建映像的主要优势是组织部署新</w:t>
      </w:r>
      <w:r w:rsidRPr="00B87539">
        <w:rPr>
          <w:rFonts w:eastAsia="SimSun"/>
          <w:lang w:eastAsia="zh-CN"/>
        </w:rPr>
        <w:t xml:space="preserve"> PC </w:t>
      </w:r>
      <w:r w:rsidRPr="00B87539">
        <w:rPr>
          <w:rFonts w:eastAsia="SimSun"/>
          <w:lang w:eastAsia="zh-CN"/>
        </w:rPr>
        <w:t>客户端的速度更快，能在</w:t>
      </w:r>
      <w:r w:rsidRPr="00B87539">
        <w:rPr>
          <w:rFonts w:eastAsia="SimSun"/>
          <w:lang w:eastAsia="zh-CN"/>
        </w:rPr>
        <w:t xml:space="preserve"> IT </w:t>
      </w:r>
      <w:r w:rsidRPr="00B87539">
        <w:rPr>
          <w:rFonts w:eastAsia="SimSun"/>
          <w:lang w:eastAsia="zh-CN"/>
        </w:rPr>
        <w:t>环境中的所有</w:t>
      </w:r>
      <w:r w:rsidRPr="00B87539">
        <w:rPr>
          <w:rFonts w:eastAsia="SimSun"/>
          <w:lang w:eastAsia="zh-CN"/>
        </w:rPr>
        <w:t xml:space="preserve"> PC </w:t>
      </w:r>
      <w:r w:rsidRPr="00B87539">
        <w:rPr>
          <w:rFonts w:eastAsia="SimSun"/>
          <w:lang w:eastAsia="zh-CN"/>
        </w:rPr>
        <w:t>之间的保持操作一致性。</w:t>
      </w:r>
    </w:p>
    <w:p w:rsidR="00DA1B53" w:rsidRPr="003477FC" w:rsidRDefault="00DA1B53" w:rsidP="003477FC">
      <w:pPr>
        <w:jc w:val="both"/>
        <w:rPr>
          <w:rFonts w:eastAsia="SimSun"/>
          <w:spacing w:val="-2"/>
          <w:lang w:eastAsia="zh-CN"/>
        </w:rPr>
      </w:pPr>
      <w:r w:rsidRPr="003477FC">
        <w:rPr>
          <w:rFonts w:eastAsia="SimSun"/>
          <w:spacing w:val="-2"/>
          <w:lang w:eastAsia="zh-CN"/>
        </w:rPr>
        <w:t>系统会将重建映像权限作为控制其许可协议的</w:t>
      </w:r>
      <w:r w:rsidR="00EE69F9" w:rsidRPr="00D32A31">
        <w:rPr>
          <w:rFonts w:ascii="SimSun" w:eastAsia="SimSun" w:hAnsi="SimSun" w:hint="eastAsia"/>
          <w:lang w:eastAsia="zh-CN"/>
        </w:rPr>
        <w:t>“</w:t>
      </w:r>
      <w:r w:rsidRPr="003477FC">
        <w:rPr>
          <w:rFonts w:eastAsia="SimSun"/>
          <w:spacing w:val="-2"/>
          <w:lang w:eastAsia="zh-CN"/>
        </w:rPr>
        <w:t>策略</w:t>
      </w:r>
      <w:r w:rsidRPr="00EE69F9">
        <w:rPr>
          <w:rFonts w:ascii="SimSun" w:eastAsia="SimSun" w:hAnsi="SimSun"/>
          <w:spacing w:val="-2"/>
          <w:lang w:eastAsia="zh-CN"/>
        </w:rPr>
        <w:t>”</w:t>
      </w:r>
      <w:r w:rsidRPr="003477FC">
        <w:rPr>
          <w:rFonts w:eastAsia="SimSun"/>
          <w:spacing w:val="-2"/>
          <w:lang w:eastAsia="zh-CN"/>
        </w:rPr>
        <w:t>的一部分授予所有的</w:t>
      </w:r>
      <w:r w:rsidRPr="003477FC">
        <w:rPr>
          <w:rFonts w:eastAsia="SimSun"/>
          <w:spacing w:val="-2"/>
          <w:lang w:eastAsia="zh-CN"/>
        </w:rPr>
        <w:t xml:space="preserve"> Microsoft VL </w:t>
      </w:r>
      <w:r w:rsidRPr="003477FC">
        <w:rPr>
          <w:rFonts w:eastAsia="SimSun"/>
          <w:spacing w:val="-2"/>
          <w:lang w:eastAsia="zh-CN"/>
        </w:rPr>
        <w:t>客户。在此</w:t>
      </w:r>
      <w:r w:rsidRPr="003477FC">
        <w:rPr>
          <w:rFonts w:eastAsia="SimSun"/>
          <w:spacing w:val="-2"/>
          <w:lang w:eastAsia="zh-CN"/>
        </w:rPr>
        <w:t xml:space="preserve"> VL </w:t>
      </w:r>
      <w:r w:rsidRPr="003477FC">
        <w:rPr>
          <w:rFonts w:eastAsia="SimSun"/>
          <w:spacing w:val="-2"/>
          <w:lang w:eastAsia="zh-CN"/>
        </w:rPr>
        <w:t>策略中，各相关组织可以使用根据其</w:t>
      </w:r>
      <w:r w:rsidRPr="003477FC">
        <w:rPr>
          <w:rFonts w:eastAsia="SimSun"/>
          <w:spacing w:val="-2"/>
          <w:lang w:eastAsia="zh-CN"/>
        </w:rPr>
        <w:t xml:space="preserve"> VL </w:t>
      </w:r>
      <w:r w:rsidRPr="003477FC">
        <w:rPr>
          <w:rFonts w:eastAsia="SimSun"/>
          <w:spacing w:val="-2"/>
          <w:lang w:eastAsia="zh-CN"/>
        </w:rPr>
        <w:t>协议提供的介质，对</w:t>
      </w:r>
      <w:r w:rsidRPr="003477FC">
        <w:rPr>
          <w:rFonts w:eastAsia="SimSun"/>
          <w:spacing w:val="-2"/>
          <w:lang w:eastAsia="zh-CN"/>
        </w:rPr>
        <w:t xml:space="preserve"> OEM </w:t>
      </w:r>
      <w:r w:rsidRPr="003477FC">
        <w:rPr>
          <w:rFonts w:eastAsia="SimSun"/>
          <w:spacing w:val="-2"/>
          <w:lang w:eastAsia="zh-CN"/>
        </w:rPr>
        <w:t>系统或带有零售许可证的系统重建映像。如果您具备或已具备批量授权协议，则您的合法使用权限已在该协议中定义，应进行查阅。有关其他详细信息，请查看本文档后面内容中标题为</w:t>
      </w:r>
      <w:r w:rsidR="00EE69F9" w:rsidRPr="00D32A31">
        <w:rPr>
          <w:rFonts w:ascii="SimSun" w:eastAsia="SimSun" w:hAnsi="SimSun" w:hint="eastAsia"/>
          <w:lang w:eastAsia="zh-CN"/>
        </w:rPr>
        <w:t>“</w:t>
      </w:r>
      <w:r w:rsidRPr="003477FC">
        <w:rPr>
          <w:rFonts w:eastAsia="SimSun"/>
          <w:spacing w:val="-2"/>
          <w:lang w:eastAsia="zh-CN"/>
        </w:rPr>
        <w:t>批量授权详细信息</w:t>
      </w:r>
      <w:r w:rsidRPr="00EE69F9">
        <w:rPr>
          <w:rFonts w:ascii="SimSun" w:eastAsia="SimSun" w:hAnsi="SimSun"/>
          <w:spacing w:val="-2"/>
          <w:lang w:eastAsia="zh-CN"/>
        </w:rPr>
        <w:t>”</w:t>
      </w:r>
      <w:r w:rsidRPr="003477FC">
        <w:rPr>
          <w:rFonts w:eastAsia="SimSun"/>
          <w:spacing w:val="-2"/>
          <w:lang w:eastAsia="zh-CN"/>
        </w:rPr>
        <w:t>的边栏内容。</w:t>
      </w:r>
    </w:p>
    <w:p w:rsidR="00DA1B53" w:rsidRPr="00B87539" w:rsidRDefault="00DA1B53" w:rsidP="003477FC">
      <w:pPr>
        <w:jc w:val="both"/>
        <w:rPr>
          <w:rFonts w:eastAsia="SimSun"/>
          <w:lang w:eastAsia="zh-CN"/>
        </w:rPr>
      </w:pPr>
      <w:r w:rsidRPr="00B87539">
        <w:rPr>
          <w:rFonts w:eastAsia="SimSun"/>
          <w:lang w:eastAsia="zh-CN"/>
        </w:rPr>
        <w:t>需要按照组织的授权购买条款来自定义</w:t>
      </w:r>
      <w:r w:rsidRPr="00B87539">
        <w:rPr>
          <w:rFonts w:eastAsia="SimSun"/>
          <w:lang w:eastAsia="zh-CN"/>
        </w:rPr>
        <w:t xml:space="preserve"> Windows Vista Business Edition </w:t>
      </w:r>
      <w:r w:rsidRPr="00B87539">
        <w:rPr>
          <w:rFonts w:eastAsia="SimSun"/>
          <w:lang w:eastAsia="zh-CN"/>
        </w:rPr>
        <w:t>映像和对其重建映像。下面说明了组织通过</w:t>
      </w:r>
      <w:r w:rsidRPr="00B87539">
        <w:rPr>
          <w:rFonts w:eastAsia="SimSun"/>
          <w:lang w:eastAsia="zh-CN"/>
        </w:rPr>
        <w:t xml:space="preserve"> OEM </w:t>
      </w:r>
      <w:r w:rsidRPr="00B87539">
        <w:rPr>
          <w:rFonts w:eastAsia="SimSun"/>
          <w:lang w:eastAsia="zh-CN"/>
        </w:rPr>
        <w:t>或</w:t>
      </w:r>
      <w:r w:rsidRPr="00B87539">
        <w:rPr>
          <w:rFonts w:eastAsia="SimSun"/>
          <w:lang w:eastAsia="zh-CN"/>
        </w:rPr>
        <w:t xml:space="preserve"> VL </w:t>
      </w:r>
      <w:r w:rsidRPr="00B87539">
        <w:rPr>
          <w:rFonts w:eastAsia="SimSun"/>
          <w:lang w:eastAsia="zh-CN"/>
        </w:rPr>
        <w:t>购买许可证时自定义和重建映像的方式。</w:t>
      </w:r>
    </w:p>
    <w:p w:rsidR="00DA1B53" w:rsidRPr="003477FC" w:rsidRDefault="00DA1B53" w:rsidP="00770A1D">
      <w:pPr>
        <w:pStyle w:val="2"/>
        <w:rPr>
          <w:rFonts w:ascii="SimHei" w:eastAsia="SimHei" w:hAnsi="SimHei"/>
          <w:lang w:eastAsia="zh-CN"/>
        </w:rPr>
      </w:pPr>
      <w:bookmarkStart w:id="6" w:name="_Toc221932457"/>
      <w:r w:rsidRPr="003477FC">
        <w:rPr>
          <w:rFonts w:ascii="SimHei" w:eastAsia="SimHei" w:hAnsi="SimHei"/>
          <w:b w:val="0"/>
          <w:bCs w:val="0"/>
          <w:color w:val="4F81BD"/>
          <w:lang w:eastAsia="zh-CN"/>
        </w:rPr>
        <w:lastRenderedPageBreak/>
        <w:t>具备</w:t>
      </w:r>
      <w:r w:rsidRPr="003477FC">
        <w:rPr>
          <w:rFonts w:ascii="SimHei" w:eastAsia="SimHei" w:hAnsi="SimHei"/>
          <w:color w:val="4F81BD"/>
          <w:lang w:eastAsia="zh-CN"/>
        </w:rPr>
        <w:t xml:space="preserve"> </w:t>
      </w:r>
      <w:r w:rsidRPr="003477FC">
        <w:rPr>
          <w:rFonts w:eastAsia="SimHei"/>
          <w:b w:val="0"/>
          <w:bCs w:val="0"/>
          <w:color w:val="4F81BD"/>
          <w:lang w:eastAsia="zh-CN"/>
        </w:rPr>
        <w:t>OEM</w:t>
      </w:r>
      <w:r w:rsidRPr="003477FC">
        <w:rPr>
          <w:rFonts w:ascii="SimHei" w:eastAsia="SimHei" w:hAnsi="SimHei"/>
          <w:color w:val="4F81BD"/>
          <w:lang w:eastAsia="zh-CN"/>
        </w:rPr>
        <w:t xml:space="preserve"> </w:t>
      </w:r>
      <w:r w:rsidRPr="003477FC">
        <w:rPr>
          <w:rFonts w:ascii="SimHei" w:eastAsia="SimHei" w:hAnsi="SimHei"/>
          <w:b w:val="0"/>
          <w:bCs w:val="0"/>
          <w:color w:val="4F81BD"/>
          <w:lang w:eastAsia="zh-CN"/>
        </w:rPr>
        <w:t>授权的系统</w:t>
      </w:r>
      <w:bookmarkEnd w:id="6"/>
    </w:p>
    <w:p w:rsidR="00434956" w:rsidRPr="00B87539" w:rsidRDefault="00DA1B53" w:rsidP="003477FC">
      <w:pPr>
        <w:jc w:val="both"/>
        <w:rPr>
          <w:rFonts w:eastAsia="SimSun"/>
          <w:lang w:eastAsia="zh-CN"/>
        </w:rPr>
      </w:pPr>
      <w:r w:rsidRPr="00B87539">
        <w:rPr>
          <w:rFonts w:eastAsia="SimSun"/>
          <w:lang w:eastAsia="zh-CN"/>
        </w:rPr>
        <w:t>当某个组织收到的</w:t>
      </w:r>
      <w:r w:rsidRPr="00B87539">
        <w:rPr>
          <w:rFonts w:eastAsia="SimSun"/>
          <w:lang w:eastAsia="zh-CN"/>
        </w:rPr>
        <w:t xml:space="preserve"> PC </w:t>
      </w:r>
      <w:r w:rsidRPr="00B87539">
        <w:rPr>
          <w:rFonts w:eastAsia="SimSun"/>
          <w:lang w:eastAsia="zh-CN"/>
        </w:rPr>
        <w:t>带有预安装的</w:t>
      </w:r>
      <w:r w:rsidRPr="00B87539">
        <w:rPr>
          <w:rFonts w:eastAsia="SimSun"/>
          <w:lang w:eastAsia="zh-CN"/>
        </w:rPr>
        <w:t xml:space="preserve"> Windows Vista Business Edition </w:t>
      </w:r>
      <w:r w:rsidRPr="00B87539">
        <w:rPr>
          <w:rFonts w:eastAsia="SimSun"/>
          <w:lang w:eastAsia="zh-CN"/>
        </w:rPr>
        <w:t>的</w:t>
      </w:r>
      <w:r w:rsidRPr="00B87539">
        <w:rPr>
          <w:rFonts w:eastAsia="SimSun"/>
          <w:lang w:eastAsia="zh-CN"/>
        </w:rPr>
        <w:t xml:space="preserve"> OEM </w:t>
      </w:r>
      <w:r w:rsidRPr="00B87539">
        <w:rPr>
          <w:rFonts w:eastAsia="SimSun"/>
          <w:lang w:eastAsia="zh-CN"/>
        </w:rPr>
        <w:t>版本时，</w:t>
      </w:r>
      <w:r w:rsidRPr="00B87539">
        <w:rPr>
          <w:rFonts w:eastAsia="SimSun"/>
          <w:lang w:eastAsia="zh-CN"/>
        </w:rPr>
        <w:t xml:space="preserve">OEM </w:t>
      </w:r>
      <w:r w:rsidRPr="00B87539">
        <w:rPr>
          <w:rFonts w:eastAsia="SimSun"/>
          <w:lang w:eastAsia="zh-CN"/>
        </w:rPr>
        <w:t>许可证只允许该组织在此</w:t>
      </w:r>
      <w:r w:rsidRPr="00B87539">
        <w:rPr>
          <w:rFonts w:eastAsia="SimSun"/>
          <w:lang w:eastAsia="zh-CN"/>
        </w:rPr>
        <w:t xml:space="preserve"> OEM PC </w:t>
      </w:r>
      <w:r w:rsidRPr="00B87539">
        <w:rPr>
          <w:rFonts w:eastAsia="SimSun"/>
          <w:lang w:eastAsia="zh-CN"/>
        </w:rPr>
        <w:t>上使用这个预安装的映像。如果该</w:t>
      </w:r>
      <w:r w:rsidRPr="00B87539">
        <w:rPr>
          <w:rFonts w:eastAsia="SimSun"/>
          <w:lang w:eastAsia="zh-CN"/>
        </w:rPr>
        <w:t xml:space="preserve"> PC </w:t>
      </w:r>
      <w:r w:rsidRPr="00B87539">
        <w:rPr>
          <w:rFonts w:eastAsia="SimSun"/>
          <w:lang w:eastAsia="zh-CN"/>
        </w:rPr>
        <w:t>将来出现故障且需要还原该映像，则该组织需要使用该</w:t>
      </w:r>
      <w:r w:rsidRPr="00B87539">
        <w:rPr>
          <w:rFonts w:eastAsia="SimSun"/>
          <w:lang w:eastAsia="zh-CN"/>
        </w:rPr>
        <w:t xml:space="preserve"> OEM </w:t>
      </w:r>
      <w:r w:rsidRPr="00B87539">
        <w:rPr>
          <w:rFonts w:eastAsia="SimSun"/>
          <w:lang w:eastAsia="zh-CN"/>
        </w:rPr>
        <w:t>提供的原始恢复介质重新安装该映像。</w:t>
      </w:r>
    </w:p>
    <w:p w:rsidR="002B1849" w:rsidRPr="00B87539" w:rsidRDefault="00DA1B53" w:rsidP="003477FC">
      <w:pPr>
        <w:jc w:val="both"/>
        <w:rPr>
          <w:rFonts w:eastAsia="SimSun"/>
          <w:lang w:eastAsia="zh-CN"/>
        </w:rPr>
      </w:pPr>
      <w:r w:rsidRPr="00B87539">
        <w:rPr>
          <w:rFonts w:eastAsia="SimSun"/>
          <w:lang w:eastAsia="zh-CN"/>
        </w:rPr>
        <w:t>有些</w:t>
      </w:r>
      <w:r w:rsidRPr="00B87539">
        <w:rPr>
          <w:rFonts w:eastAsia="SimSun"/>
          <w:lang w:eastAsia="zh-CN"/>
        </w:rPr>
        <w:t xml:space="preserve"> OEM </w:t>
      </w:r>
      <w:r w:rsidRPr="00B87539">
        <w:rPr>
          <w:rFonts w:eastAsia="SimSun"/>
          <w:lang w:eastAsia="zh-CN"/>
        </w:rPr>
        <w:t>在他们出售的</w:t>
      </w:r>
      <w:r w:rsidRPr="00B87539">
        <w:rPr>
          <w:rFonts w:eastAsia="SimSun"/>
          <w:lang w:eastAsia="zh-CN"/>
        </w:rPr>
        <w:t xml:space="preserve"> PC </w:t>
      </w:r>
      <w:r w:rsidRPr="00B87539">
        <w:rPr>
          <w:rFonts w:eastAsia="SimSun"/>
          <w:lang w:eastAsia="zh-CN"/>
        </w:rPr>
        <w:t>上提供两种映像类型：</w:t>
      </w:r>
      <w:r w:rsidR="00EE69F9" w:rsidRPr="00D32A31">
        <w:rPr>
          <w:rFonts w:ascii="SimSun" w:eastAsia="SimSun" w:hAnsi="SimSun" w:hint="eastAsia"/>
          <w:lang w:eastAsia="zh-CN"/>
        </w:rPr>
        <w:t>“</w:t>
      </w:r>
      <w:r w:rsidRPr="00B87539">
        <w:rPr>
          <w:rFonts w:eastAsia="SimSun"/>
          <w:lang w:eastAsia="zh-CN"/>
        </w:rPr>
        <w:t>捆绑</w:t>
      </w:r>
      <w:r w:rsidRPr="00EE69F9">
        <w:rPr>
          <w:rFonts w:ascii="SimSun" w:eastAsia="SimSun" w:hAnsi="SimSun"/>
          <w:lang w:eastAsia="zh-CN"/>
        </w:rPr>
        <w:t>”</w:t>
      </w:r>
      <w:r w:rsidRPr="00B87539">
        <w:rPr>
          <w:rFonts w:eastAsia="SimSun"/>
          <w:lang w:eastAsia="zh-CN"/>
        </w:rPr>
        <w:t>映像或</w:t>
      </w:r>
      <w:r w:rsidR="009C40EE" w:rsidRPr="00D32A31">
        <w:rPr>
          <w:rFonts w:ascii="SimSun" w:eastAsia="SimSun" w:hAnsi="SimSun" w:hint="eastAsia"/>
          <w:lang w:eastAsia="zh-CN"/>
        </w:rPr>
        <w:t>“</w:t>
      </w:r>
      <w:r w:rsidRPr="00B87539">
        <w:rPr>
          <w:rFonts w:eastAsia="SimSun"/>
          <w:lang w:eastAsia="zh-CN"/>
        </w:rPr>
        <w:t>干净</w:t>
      </w:r>
      <w:r w:rsidRPr="009C40EE">
        <w:rPr>
          <w:rFonts w:ascii="SimSun" w:eastAsia="SimSun" w:hAnsi="SimSun"/>
          <w:lang w:eastAsia="zh-CN"/>
        </w:rPr>
        <w:t>”</w:t>
      </w:r>
      <w:r w:rsidRPr="00B87539">
        <w:rPr>
          <w:rFonts w:eastAsia="SimSun"/>
          <w:lang w:eastAsia="zh-CN"/>
        </w:rPr>
        <w:t>映像。</w:t>
      </w:r>
      <w:r w:rsidR="009C40EE" w:rsidRPr="00D32A31">
        <w:rPr>
          <w:rFonts w:ascii="SimSun" w:eastAsia="SimSun" w:hAnsi="SimSun" w:hint="eastAsia"/>
          <w:lang w:eastAsia="zh-CN"/>
        </w:rPr>
        <w:t>“</w:t>
      </w:r>
      <w:r w:rsidRPr="00B87539">
        <w:rPr>
          <w:rFonts w:eastAsia="SimSun"/>
          <w:lang w:eastAsia="zh-CN"/>
        </w:rPr>
        <w:t>捆绑</w:t>
      </w:r>
      <w:r w:rsidRPr="009C40EE">
        <w:rPr>
          <w:rFonts w:ascii="SimSun" w:eastAsia="SimSun" w:hAnsi="SimSun"/>
          <w:lang w:eastAsia="zh-CN"/>
        </w:rPr>
        <w:t>”</w:t>
      </w:r>
      <w:r w:rsidRPr="00B87539">
        <w:rPr>
          <w:rFonts w:eastAsia="SimSun"/>
          <w:lang w:eastAsia="zh-CN"/>
        </w:rPr>
        <w:t>映像通常包括在出厂时</w:t>
      </w:r>
      <w:r w:rsidRPr="00B87539">
        <w:rPr>
          <w:rFonts w:eastAsia="SimSun"/>
          <w:lang w:eastAsia="zh-CN"/>
        </w:rPr>
        <w:t xml:space="preserve"> OEM </w:t>
      </w:r>
      <w:r w:rsidRPr="00B87539">
        <w:rPr>
          <w:rFonts w:eastAsia="SimSun"/>
          <w:lang w:eastAsia="zh-CN"/>
        </w:rPr>
        <w:t>提供的</w:t>
      </w:r>
      <w:r w:rsidRPr="00B87539">
        <w:rPr>
          <w:rFonts w:eastAsia="SimSun"/>
          <w:lang w:eastAsia="zh-CN"/>
        </w:rPr>
        <w:t xml:space="preserve"> Windows Vista Business Edition </w:t>
      </w:r>
      <w:r w:rsidRPr="00B87539">
        <w:rPr>
          <w:rFonts w:eastAsia="SimSun"/>
          <w:lang w:eastAsia="zh-CN"/>
        </w:rPr>
        <w:t>映像以及其他工具或应用程序。例如，</w:t>
      </w:r>
      <w:r w:rsidRPr="00B87539">
        <w:rPr>
          <w:rFonts w:eastAsia="SimSun"/>
          <w:lang w:eastAsia="zh-CN"/>
        </w:rPr>
        <w:t xml:space="preserve">OEM </w:t>
      </w:r>
      <w:r w:rsidRPr="00B87539">
        <w:rPr>
          <w:rFonts w:eastAsia="SimSun"/>
          <w:lang w:eastAsia="zh-CN"/>
        </w:rPr>
        <w:t>可能包括视频播放器和编辑器或一些</w:t>
      </w:r>
      <w:r w:rsidRPr="00B87539">
        <w:rPr>
          <w:rFonts w:eastAsia="SimSun"/>
          <w:lang w:eastAsia="zh-CN"/>
        </w:rPr>
        <w:t xml:space="preserve"> OEM </w:t>
      </w:r>
      <w:r w:rsidRPr="00B87539">
        <w:rPr>
          <w:rFonts w:eastAsia="SimSun"/>
          <w:lang w:eastAsia="zh-CN"/>
        </w:rPr>
        <w:t>系统管理工具。</w:t>
      </w:r>
    </w:p>
    <w:p w:rsidR="001770F5" w:rsidRPr="00A957C2" w:rsidRDefault="009C40EE" w:rsidP="00A957C2">
      <w:pPr>
        <w:jc w:val="both"/>
        <w:rPr>
          <w:rFonts w:eastAsia="SimSun"/>
          <w:lang w:eastAsia="zh-CN"/>
        </w:rPr>
      </w:pPr>
      <w:r w:rsidRPr="00D32A31">
        <w:rPr>
          <w:rFonts w:ascii="SimSun" w:eastAsia="SimSun" w:hAnsi="SimSun" w:hint="eastAsia"/>
          <w:lang w:eastAsia="zh-CN"/>
        </w:rPr>
        <w:t>“</w:t>
      </w:r>
      <w:r w:rsidR="00DA1B53" w:rsidRPr="00B87539">
        <w:rPr>
          <w:rFonts w:eastAsia="SimSun"/>
          <w:lang w:eastAsia="zh-CN"/>
        </w:rPr>
        <w:t>干净</w:t>
      </w:r>
      <w:r w:rsidR="00DA1B53" w:rsidRPr="009C40EE">
        <w:rPr>
          <w:rFonts w:ascii="SimSun" w:eastAsia="SimSun" w:hAnsi="SimSun"/>
          <w:lang w:eastAsia="zh-CN"/>
        </w:rPr>
        <w:t>”</w:t>
      </w:r>
      <w:r w:rsidR="00DA1B53" w:rsidRPr="00B87539">
        <w:rPr>
          <w:rFonts w:eastAsia="SimSun"/>
          <w:lang w:eastAsia="zh-CN"/>
        </w:rPr>
        <w:t>映像通常</w:t>
      </w:r>
      <w:r w:rsidR="00DA1B53" w:rsidRPr="00B87539">
        <w:rPr>
          <w:rFonts w:eastAsia="SimSun"/>
          <w:i/>
          <w:lang w:eastAsia="zh-CN"/>
        </w:rPr>
        <w:t>仅</w:t>
      </w:r>
      <w:r w:rsidR="00DA1B53" w:rsidRPr="00B87539">
        <w:rPr>
          <w:rFonts w:eastAsia="SimSun"/>
          <w:lang w:eastAsia="zh-CN"/>
        </w:rPr>
        <w:t xml:space="preserve"> </w:t>
      </w:r>
      <w:r w:rsidR="00DA1B53" w:rsidRPr="00B87539">
        <w:rPr>
          <w:rFonts w:eastAsia="SimSun"/>
          <w:lang w:eastAsia="zh-CN"/>
        </w:rPr>
        <w:t>包含</w:t>
      </w:r>
      <w:r w:rsidR="00DA1B53" w:rsidRPr="00B87539">
        <w:rPr>
          <w:rFonts w:eastAsia="SimSun"/>
          <w:lang w:eastAsia="zh-CN"/>
        </w:rPr>
        <w:t xml:space="preserve"> Microsoft </w:t>
      </w:r>
      <w:r w:rsidR="00DA1B53" w:rsidRPr="00B87539">
        <w:rPr>
          <w:rFonts w:eastAsia="SimSun"/>
          <w:lang w:eastAsia="zh-CN"/>
        </w:rPr>
        <w:t>软件，不包含其他任何软件或工具。</w:t>
      </w:r>
    </w:p>
    <w:p w:rsidR="002B1849" w:rsidRPr="003477FC" w:rsidRDefault="0028789C" w:rsidP="003477FC">
      <w:pPr>
        <w:jc w:val="both"/>
        <w:rPr>
          <w:rFonts w:eastAsia="SimSun"/>
          <w:spacing w:val="-4"/>
          <w:lang w:eastAsia="zh-CN"/>
        </w:rPr>
      </w:pPr>
      <w:r>
        <w:rPr>
          <w:rFonts w:eastAsia="SimSun"/>
          <w:noProof/>
          <w:spacing w:val="-4"/>
        </w:rPr>
        <w:pict>
          <v:shape id="_x0000_s1053" type="#_x0000_t202" style="position:absolute;left:0;text-align:left;margin-left:20.5pt;margin-top:58.85pt;width:190.5pt;height:86.95pt;z-index:251680768;mso-width-relative:margin;mso-height-relative:margin" fillcolor="white [3201]" strokecolor="#8db3e2 [3205]" strokeweight="1pt">
            <v:shadow color="#868686"/>
            <v:textbox style="mso-next-textbox:#_x0000_s1053">
              <w:txbxContent>
                <w:p w:rsidR="001770F5" w:rsidRPr="00B87539" w:rsidRDefault="001770F5" w:rsidP="006615C0">
                  <w:pPr>
                    <w:spacing w:after="0" w:line="240" w:lineRule="auto"/>
                    <w:jc w:val="center"/>
                    <w:rPr>
                      <w:rFonts w:eastAsia="SimSun"/>
                      <w:lang w:eastAsia="zh-CN"/>
                    </w:rPr>
                  </w:pPr>
                  <w:r w:rsidRPr="00B87539">
                    <w:rPr>
                      <w:rFonts w:eastAsia="SimSun"/>
                      <w:lang w:eastAsia="zh-CN"/>
                    </w:rPr>
                    <w:t>组织可以使用</w:t>
                  </w:r>
                  <w:r w:rsidRPr="00B87539">
                    <w:rPr>
                      <w:rFonts w:eastAsia="SimSun"/>
                      <w:lang w:eastAsia="zh-CN"/>
                    </w:rPr>
                    <w:br/>
                    <w:t xml:space="preserve"> Windows </w:t>
                  </w:r>
                  <w:r w:rsidRPr="00B87539">
                    <w:rPr>
                      <w:rFonts w:eastAsia="SimSun"/>
                      <w:lang w:eastAsia="zh-CN"/>
                    </w:rPr>
                    <w:t>自动安装工具包</w:t>
                  </w:r>
                  <w:r w:rsidRPr="00B87539">
                    <w:rPr>
                      <w:rFonts w:eastAsia="SimSun"/>
                      <w:lang w:eastAsia="zh-CN"/>
                    </w:rPr>
                    <w:t xml:space="preserve"> (AIK) </w:t>
                  </w:r>
                  <w:r w:rsidRPr="00B87539">
                    <w:rPr>
                      <w:rFonts w:eastAsia="SimSun"/>
                      <w:lang w:eastAsia="zh-CN"/>
                    </w:rPr>
                    <w:t>工具集在</w:t>
                  </w:r>
                  <w:r w:rsidRPr="00B87539">
                    <w:rPr>
                      <w:rFonts w:eastAsia="SimSun"/>
                      <w:lang w:eastAsia="zh-CN"/>
                    </w:rPr>
                    <w:t xml:space="preserve"> OEM </w:t>
                  </w:r>
                  <w:r w:rsidRPr="00B87539">
                    <w:rPr>
                      <w:rFonts w:eastAsia="SimSun"/>
                      <w:lang w:eastAsia="zh-CN"/>
                    </w:rPr>
                    <w:t>提供的映像中添加或删除软件。</w:t>
                  </w:r>
                </w:p>
                <w:p w:rsidR="001770F5" w:rsidRDefault="001770F5" w:rsidP="001770F5">
                  <w:pPr>
                    <w:rPr>
                      <w:lang w:eastAsia="zh-CN"/>
                    </w:rPr>
                  </w:pPr>
                </w:p>
              </w:txbxContent>
            </v:textbox>
            <w10:wrap type="topAndBottom"/>
          </v:shape>
        </w:pict>
      </w:r>
      <w:r w:rsidR="00A62B6E" w:rsidRPr="003477FC">
        <w:rPr>
          <w:rFonts w:eastAsia="SimSun"/>
          <w:spacing w:val="-4"/>
          <w:lang w:eastAsia="zh-CN"/>
        </w:rPr>
        <w:t>无论</w:t>
      </w:r>
      <w:r w:rsidR="00A62B6E" w:rsidRPr="003477FC">
        <w:rPr>
          <w:rFonts w:eastAsia="SimSun"/>
          <w:spacing w:val="-4"/>
          <w:lang w:eastAsia="zh-CN"/>
        </w:rPr>
        <w:t xml:space="preserve"> OEM </w:t>
      </w:r>
      <w:r w:rsidR="00A62B6E" w:rsidRPr="003477FC">
        <w:rPr>
          <w:rFonts w:eastAsia="SimSun"/>
          <w:spacing w:val="-4"/>
          <w:lang w:eastAsia="zh-CN"/>
        </w:rPr>
        <w:t>提供捆绑映像还是干净映像，需要自定义</w:t>
      </w:r>
      <w:r w:rsidR="00A62B6E" w:rsidRPr="003477FC">
        <w:rPr>
          <w:rFonts w:eastAsia="SimSun"/>
          <w:spacing w:val="-4"/>
          <w:lang w:eastAsia="zh-CN"/>
        </w:rPr>
        <w:t xml:space="preserve"> OEM </w:t>
      </w:r>
      <w:r w:rsidR="00A62B6E" w:rsidRPr="003477FC">
        <w:rPr>
          <w:rFonts w:eastAsia="SimSun"/>
          <w:spacing w:val="-4"/>
          <w:lang w:eastAsia="zh-CN"/>
        </w:rPr>
        <w:t>提供的映像的组织都可以使用这两个选项：</w:t>
      </w:r>
    </w:p>
    <w:p w:rsidR="001770F5" w:rsidRDefault="0028789C" w:rsidP="00434956">
      <w:pPr>
        <w:rPr>
          <w:lang w:eastAsia="zh-CN"/>
        </w:rPr>
      </w:pPr>
      <w:r w:rsidRPr="0028789C">
        <w:rPr>
          <w:rFonts w:eastAsia="SimSun"/>
          <w:noProof/>
          <w:spacing w:val="-4"/>
        </w:rPr>
        <w:pict>
          <v:shape id="_x0000_s1054" type="#_x0000_t202" style="position:absolute;margin-left:247.95pt;margin-top:31.65pt;width:198.35pt;height:86.9pt;z-index:251681792;mso-width-relative:margin;mso-height-relative:margin" fillcolor="white [3201]" strokecolor="#8db3e2 [3205]" strokeweight="1pt">
            <v:shadow color="#868686"/>
            <v:textbox style="mso-next-textbox:#_x0000_s1054">
              <w:txbxContent>
                <w:p w:rsidR="001770F5" w:rsidRPr="006615C0" w:rsidRDefault="001770F5" w:rsidP="001770F5">
                  <w:pPr>
                    <w:jc w:val="center"/>
                    <w:rPr>
                      <w:rFonts w:eastAsia="SimSun"/>
                      <w:lang w:eastAsia="zh-CN"/>
                    </w:rPr>
                  </w:pPr>
                  <w:r w:rsidRPr="00B87539">
                    <w:rPr>
                      <w:rFonts w:eastAsia="SimSun"/>
                      <w:lang w:eastAsia="zh-CN"/>
                    </w:rPr>
                    <w:t>组织可以与</w:t>
                  </w:r>
                  <w:r w:rsidRPr="00B87539">
                    <w:rPr>
                      <w:rFonts w:eastAsia="SimSun"/>
                      <w:lang w:eastAsia="zh-CN"/>
                    </w:rPr>
                    <w:t xml:space="preserve"> OEM </w:t>
                  </w:r>
                  <w:r w:rsidRPr="00B87539">
                    <w:rPr>
                      <w:rFonts w:eastAsia="SimSun"/>
                      <w:lang w:eastAsia="zh-CN"/>
                    </w:rPr>
                    <w:t>一同开发自定义出厂映像</w:t>
                  </w:r>
                  <w:r w:rsidRPr="00B87539">
                    <w:rPr>
                      <w:rFonts w:eastAsia="SimSun"/>
                      <w:lang w:eastAsia="zh-CN"/>
                    </w:rPr>
                    <w:t xml:space="preserve"> (CFI)</w:t>
                  </w:r>
                  <w:r w:rsidRPr="00B87539">
                    <w:rPr>
                      <w:rFonts w:eastAsia="SimSun"/>
                      <w:lang w:eastAsia="zh-CN"/>
                    </w:rPr>
                    <w:t>，</w:t>
                  </w:r>
                  <w:r w:rsidRPr="00B87539">
                    <w:rPr>
                      <w:rFonts w:eastAsia="SimSun"/>
                      <w:lang w:eastAsia="zh-CN"/>
                    </w:rPr>
                    <w:t xml:space="preserve">OEM </w:t>
                  </w:r>
                  <w:r w:rsidRPr="00B87539">
                    <w:rPr>
                      <w:rFonts w:eastAsia="SimSun"/>
                      <w:lang w:eastAsia="zh-CN"/>
                    </w:rPr>
                    <w:t>会在将</w:t>
                  </w:r>
                  <w:r w:rsidRPr="00B87539">
                    <w:rPr>
                      <w:rFonts w:eastAsia="SimSun"/>
                      <w:lang w:eastAsia="zh-CN"/>
                    </w:rPr>
                    <w:t xml:space="preserve"> PC </w:t>
                  </w:r>
                  <w:r w:rsidRPr="00B87539">
                    <w:rPr>
                      <w:rFonts w:eastAsia="SimSun"/>
                      <w:lang w:eastAsia="zh-CN"/>
                    </w:rPr>
                    <w:t>发运给组织之前安装并激活这些映像。</w:t>
                  </w:r>
                </w:p>
              </w:txbxContent>
            </v:textbox>
            <w10:wrap type="topAndBottom"/>
          </v:shape>
        </w:pict>
      </w:r>
    </w:p>
    <w:p w:rsidR="002B1849" w:rsidRPr="00B87539" w:rsidRDefault="0028789C" w:rsidP="002B1849">
      <w:pPr>
        <w:rPr>
          <w:rFonts w:eastAsia="SimSun"/>
          <w:lang w:eastAsia="zh-CN"/>
        </w:rPr>
      </w:pPr>
      <w:r>
        <w:rPr>
          <w:rFonts w:eastAsia="SimSun"/>
          <w:noProof/>
        </w:rPr>
        <w:pict>
          <v:roundrect id="_x0000_s1055" style="position:absolute;margin-left:215.3pt;margin-top:118.35pt;width:259.8pt;height:303pt;z-index:251682816" arcsize="6144f" filled="f" strokecolor="#4f81bd [3204]"/>
        </w:pict>
      </w:r>
      <w:r w:rsidR="002B1849" w:rsidRPr="00B87539">
        <w:rPr>
          <w:rFonts w:eastAsia="SimSun"/>
          <w:lang w:eastAsia="zh-CN"/>
        </w:rPr>
        <w:t>组织可借助这两个选项保持</w:t>
      </w:r>
      <w:r w:rsidR="002B1849" w:rsidRPr="00B87539">
        <w:rPr>
          <w:rFonts w:eastAsia="SimSun"/>
          <w:lang w:eastAsia="zh-CN"/>
        </w:rPr>
        <w:t xml:space="preserve"> OEM </w:t>
      </w:r>
      <w:r w:rsidR="002B1849" w:rsidRPr="00B87539">
        <w:rPr>
          <w:rFonts w:eastAsia="SimSun"/>
          <w:lang w:eastAsia="zh-CN"/>
        </w:rPr>
        <w:t>激活。</w:t>
      </w:r>
    </w:p>
    <w:tbl>
      <w:tblPr>
        <w:tblStyle w:val="a9"/>
        <w:tblpPr w:leftFromText="180" w:rightFromText="180" w:vertAnchor="text" w:horzAnchor="margin" w:tblpXSpec="right" w:tblpY="1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tblGrid>
      <w:tr w:rsidR="00D4116E" w:rsidRPr="00B87539" w:rsidTr="003562CB">
        <w:tc>
          <w:tcPr>
            <w:tcW w:w="5148" w:type="dxa"/>
          </w:tcPr>
          <w:p w:rsidR="00D4116E" w:rsidRPr="00B87539" w:rsidRDefault="00D4116E" w:rsidP="00D4116E">
            <w:pPr>
              <w:ind w:left="90"/>
              <w:rPr>
                <w:rFonts w:eastAsia="SimSun"/>
                <w:lang w:eastAsia="zh-CN"/>
              </w:rPr>
            </w:pPr>
            <w:r w:rsidRPr="00B87539">
              <w:rPr>
                <w:rFonts w:eastAsia="SimSun"/>
                <w:b/>
                <w:color w:val="4381CF"/>
                <w:lang w:eastAsia="zh-CN"/>
              </w:rPr>
              <w:t xml:space="preserve">CFI </w:t>
            </w:r>
            <w:r w:rsidRPr="003477FC">
              <w:rPr>
                <w:rFonts w:ascii="SimHei" w:eastAsia="SimHei" w:hAnsi="SimHei"/>
                <w:bCs/>
                <w:color w:val="4381CF"/>
                <w:lang w:eastAsia="zh-CN"/>
              </w:rPr>
              <w:t>示例</w:t>
            </w:r>
            <w:r w:rsidRPr="00B87539">
              <w:rPr>
                <w:rFonts w:eastAsia="SimSun"/>
                <w:b/>
                <w:color w:val="4381CF"/>
                <w:lang w:eastAsia="zh-CN"/>
              </w:rPr>
              <w:t xml:space="preserve"> </w:t>
            </w:r>
            <w:r w:rsidRPr="00B87539">
              <w:rPr>
                <w:rFonts w:eastAsia="SimSun"/>
                <w:lang w:eastAsia="zh-CN"/>
              </w:rPr>
              <w:t xml:space="preserve"> </w:t>
            </w:r>
          </w:p>
          <w:p w:rsidR="00D4116E" w:rsidRPr="00B87539" w:rsidRDefault="00D4116E" w:rsidP="00281C1D">
            <w:pPr>
              <w:spacing w:after="100"/>
              <w:ind w:left="90"/>
              <w:jc w:val="both"/>
              <w:rPr>
                <w:rFonts w:eastAsia="SimSun"/>
                <w:lang w:eastAsia="zh-CN"/>
              </w:rPr>
            </w:pPr>
            <w:r w:rsidRPr="00B87539">
              <w:rPr>
                <w:rFonts w:eastAsia="SimSun"/>
                <w:lang w:eastAsia="zh-CN"/>
              </w:rPr>
              <w:t>许多</w:t>
            </w:r>
            <w:r w:rsidRPr="00B87539">
              <w:rPr>
                <w:rFonts w:eastAsia="SimSun"/>
                <w:lang w:eastAsia="zh-CN"/>
              </w:rPr>
              <w:t xml:space="preserve"> OEM </w:t>
            </w:r>
            <w:r w:rsidRPr="00B87539">
              <w:rPr>
                <w:rFonts w:eastAsia="SimSun"/>
                <w:lang w:eastAsia="zh-CN"/>
              </w:rPr>
              <w:t>都会提供自定义和映像服务。通过下列示例，您可以了解</w:t>
            </w:r>
            <w:r w:rsidRPr="00B87539">
              <w:rPr>
                <w:rFonts w:eastAsia="SimSun"/>
                <w:lang w:eastAsia="zh-CN"/>
              </w:rPr>
              <w:t xml:space="preserve"> OEM </w:t>
            </w:r>
            <w:r w:rsidRPr="00B87539">
              <w:rPr>
                <w:rFonts w:eastAsia="SimSun"/>
                <w:lang w:eastAsia="zh-CN"/>
              </w:rPr>
              <w:t>提供的</w:t>
            </w:r>
            <w:r w:rsidRPr="00B87539">
              <w:rPr>
                <w:rFonts w:eastAsia="SimSun"/>
                <w:lang w:eastAsia="zh-CN"/>
              </w:rPr>
              <w:t xml:space="preserve"> CFI </w:t>
            </w:r>
            <w:r w:rsidRPr="00B87539">
              <w:rPr>
                <w:rFonts w:eastAsia="SimSun"/>
                <w:lang w:eastAsia="zh-CN"/>
              </w:rPr>
              <w:t>的类型。</w:t>
            </w:r>
          </w:p>
        </w:tc>
      </w:tr>
      <w:tr w:rsidR="00D4116E" w:rsidRPr="00AB3618" w:rsidTr="003562CB">
        <w:tc>
          <w:tcPr>
            <w:tcW w:w="5148" w:type="dxa"/>
            <w:shd w:val="clear" w:color="auto" w:fill="DBE5F1" w:themeFill="accent1" w:themeFillTint="33"/>
          </w:tcPr>
          <w:p w:rsidR="00D4116E" w:rsidRPr="00AB3618" w:rsidRDefault="00D4116E" w:rsidP="00D4116E">
            <w:pPr>
              <w:ind w:left="90"/>
              <w:rPr>
                <w:b/>
                <w:color w:val="4381CF" w:themeColor="accent2" w:themeShade="BF"/>
              </w:rPr>
            </w:pPr>
            <w:r>
              <w:rPr>
                <w:b/>
              </w:rPr>
              <w:t>Dell</w:t>
            </w:r>
          </w:p>
        </w:tc>
      </w:tr>
      <w:tr w:rsidR="00D4116E" w:rsidRPr="00AB3618" w:rsidTr="003562CB">
        <w:tc>
          <w:tcPr>
            <w:tcW w:w="5148" w:type="dxa"/>
          </w:tcPr>
          <w:p w:rsidR="00D4116E" w:rsidRPr="00B87539" w:rsidRDefault="00D4116E" w:rsidP="000B393C">
            <w:pPr>
              <w:spacing w:after="100"/>
              <w:ind w:left="90"/>
              <w:jc w:val="both"/>
              <w:rPr>
                <w:rFonts w:eastAsia="SimSun"/>
                <w:b/>
                <w:color w:val="4381CF" w:themeColor="accent2" w:themeShade="BF"/>
              </w:rPr>
            </w:pPr>
            <w:r w:rsidRPr="00B87539">
              <w:rPr>
                <w:rFonts w:eastAsia="SimSun"/>
                <w:lang w:eastAsia="zh-CN"/>
              </w:rPr>
              <w:t>在工厂生产中，</w:t>
            </w:r>
            <w:r w:rsidRPr="00B87539">
              <w:rPr>
                <w:rFonts w:eastAsia="SimSun"/>
                <w:lang w:eastAsia="zh-CN"/>
              </w:rPr>
              <w:t xml:space="preserve">Dell </w:t>
            </w:r>
            <w:r w:rsidRPr="00B87539">
              <w:rPr>
                <w:rFonts w:eastAsia="SimSun"/>
                <w:lang w:eastAsia="zh-CN"/>
              </w:rPr>
              <w:t>的映像</w:t>
            </w:r>
            <w:r w:rsidRPr="00B87539">
              <w:rPr>
                <w:rFonts w:eastAsia="SimSun"/>
                <w:lang w:eastAsia="zh-CN"/>
              </w:rPr>
              <w:t>/</w:t>
            </w:r>
            <w:r w:rsidRPr="00B87539">
              <w:rPr>
                <w:rFonts w:eastAsia="SimSun"/>
                <w:lang w:eastAsia="zh-CN"/>
              </w:rPr>
              <w:t>软件出厂集成服务可以将组织提供的软件映像加载到新的</w:t>
            </w:r>
            <w:r w:rsidRPr="00B87539">
              <w:rPr>
                <w:rFonts w:eastAsia="SimSun"/>
                <w:lang w:eastAsia="zh-CN"/>
              </w:rPr>
              <w:t xml:space="preserve"> Dell </w:t>
            </w:r>
            <w:r w:rsidRPr="00B87539">
              <w:rPr>
                <w:rFonts w:eastAsia="SimSun"/>
                <w:lang w:eastAsia="zh-CN"/>
              </w:rPr>
              <w:t>硬件系统中。</w:t>
            </w:r>
            <w:r w:rsidRPr="00B87539">
              <w:rPr>
                <w:rFonts w:eastAsia="SimSun"/>
              </w:rPr>
              <w:t>该服务可用于</w:t>
            </w:r>
            <w:r w:rsidRPr="00B87539">
              <w:rPr>
                <w:rFonts w:eastAsia="SimSun"/>
              </w:rPr>
              <w:t xml:space="preserve"> Dell OptiPlex</w:t>
            </w:r>
            <w:r w:rsidRPr="00B87539">
              <w:rPr>
                <w:rFonts w:eastAsia="SimSun"/>
              </w:rPr>
              <w:t>、</w:t>
            </w:r>
            <w:r w:rsidRPr="00B87539">
              <w:rPr>
                <w:rFonts w:eastAsia="SimSun"/>
              </w:rPr>
              <w:t xml:space="preserve">Latitude </w:t>
            </w:r>
            <w:r w:rsidRPr="00B87539">
              <w:rPr>
                <w:rFonts w:eastAsia="SimSun"/>
              </w:rPr>
              <w:t>和</w:t>
            </w:r>
            <w:r w:rsidRPr="00B87539">
              <w:rPr>
                <w:rFonts w:eastAsia="SimSun"/>
              </w:rPr>
              <w:t xml:space="preserve"> Precision </w:t>
            </w:r>
            <w:r w:rsidRPr="00B87539">
              <w:rPr>
                <w:rFonts w:eastAsia="SimSun"/>
              </w:rPr>
              <w:t>系统上。有关</w:t>
            </w:r>
            <w:r w:rsidRPr="00B87539">
              <w:rPr>
                <w:rFonts w:eastAsia="SimSun"/>
              </w:rPr>
              <w:t xml:space="preserve"> Dell </w:t>
            </w:r>
            <w:r w:rsidRPr="00B87539">
              <w:rPr>
                <w:rFonts w:eastAsia="SimSun"/>
              </w:rPr>
              <w:t>自定义选项的详细信息，请阅读</w:t>
            </w:r>
            <w:hyperlink r:id="rId27" w:history="1">
              <w:r w:rsidRPr="00B87539">
                <w:rPr>
                  <w:rFonts w:eastAsia="SimSun"/>
                  <w:color w:val="0070C0"/>
                  <w:u w:val="single"/>
                </w:rPr>
                <w:t>此处</w:t>
              </w:r>
            </w:hyperlink>
            <w:r w:rsidRPr="00B87539">
              <w:rPr>
                <w:rFonts w:eastAsia="SimSun"/>
              </w:rPr>
              <w:t>。</w:t>
            </w:r>
          </w:p>
        </w:tc>
      </w:tr>
      <w:tr w:rsidR="00D4116E" w:rsidRPr="00AB3618" w:rsidTr="003562CB">
        <w:tc>
          <w:tcPr>
            <w:tcW w:w="5148" w:type="dxa"/>
            <w:shd w:val="clear" w:color="auto" w:fill="DBE5F1" w:themeFill="accent1" w:themeFillTint="33"/>
          </w:tcPr>
          <w:p w:rsidR="00D4116E" w:rsidRPr="00AB3618" w:rsidRDefault="00D4116E" w:rsidP="00D4116E">
            <w:pPr>
              <w:ind w:left="90"/>
              <w:rPr>
                <w:b/>
                <w:color w:val="4381CF" w:themeColor="accent2" w:themeShade="BF"/>
              </w:rPr>
            </w:pPr>
            <w:r>
              <w:rPr>
                <w:b/>
              </w:rPr>
              <w:t>Hewlett Packard</w:t>
            </w:r>
          </w:p>
        </w:tc>
      </w:tr>
      <w:tr w:rsidR="00D4116E" w:rsidRPr="00AB3618" w:rsidTr="003562CB">
        <w:tc>
          <w:tcPr>
            <w:tcW w:w="5148" w:type="dxa"/>
          </w:tcPr>
          <w:p w:rsidR="00D4116E" w:rsidRPr="00B87539" w:rsidRDefault="00D4116E" w:rsidP="003477FC">
            <w:pPr>
              <w:ind w:left="90"/>
              <w:jc w:val="both"/>
              <w:rPr>
                <w:rFonts w:eastAsia="SimSun"/>
              </w:rPr>
            </w:pPr>
            <w:r w:rsidRPr="00B87539">
              <w:rPr>
                <w:rFonts w:eastAsia="SimSun"/>
              </w:rPr>
              <w:t xml:space="preserve">Hewlett Packard </w:t>
            </w:r>
            <w:r w:rsidRPr="00B87539">
              <w:rPr>
                <w:rFonts w:eastAsia="SimSun"/>
              </w:rPr>
              <w:t>可以自定义并部署</w:t>
            </w:r>
            <w:r w:rsidRPr="00B87539">
              <w:rPr>
                <w:rFonts w:eastAsia="SimSun"/>
              </w:rPr>
              <w:t xml:space="preserve"> CFI</w:t>
            </w:r>
            <w:r w:rsidRPr="00B87539">
              <w:rPr>
                <w:rFonts w:eastAsia="SimSun"/>
              </w:rPr>
              <w:t>。</w:t>
            </w:r>
            <w:r w:rsidRPr="00B87539">
              <w:rPr>
                <w:rFonts w:eastAsia="SimSun"/>
              </w:rPr>
              <w:t xml:space="preserve">HP </w:t>
            </w:r>
            <w:r w:rsidRPr="00B87539">
              <w:rPr>
                <w:rFonts w:eastAsia="SimSun"/>
              </w:rPr>
              <w:t>提供的特定服务包括：</w:t>
            </w:r>
          </w:p>
          <w:p w:rsidR="00D4116E" w:rsidRPr="00B87539" w:rsidRDefault="0028789C" w:rsidP="003477FC">
            <w:pPr>
              <w:pStyle w:val="aa"/>
              <w:numPr>
                <w:ilvl w:val="0"/>
                <w:numId w:val="37"/>
              </w:numPr>
              <w:ind w:left="810"/>
              <w:jc w:val="both"/>
              <w:rPr>
                <w:rFonts w:eastAsia="SimSun"/>
                <w:color w:val="0070C0"/>
                <w:u w:val="single"/>
              </w:rPr>
            </w:pPr>
            <w:hyperlink r:id="rId28" w:anchor="sim" w:history="1">
              <w:r w:rsidR="00A62B6E" w:rsidRPr="00B87539">
                <w:rPr>
                  <w:rFonts w:eastAsia="SimSun"/>
                  <w:color w:val="0070C0"/>
                  <w:u w:val="single"/>
                </w:rPr>
                <w:t>软件映像管理</w:t>
              </w:r>
            </w:hyperlink>
          </w:p>
          <w:p w:rsidR="00D4116E" w:rsidRPr="00B87539" w:rsidRDefault="0028789C" w:rsidP="003477FC">
            <w:pPr>
              <w:pStyle w:val="aa"/>
              <w:numPr>
                <w:ilvl w:val="0"/>
                <w:numId w:val="37"/>
              </w:numPr>
              <w:ind w:left="810"/>
              <w:jc w:val="both"/>
              <w:rPr>
                <w:rFonts w:eastAsia="SimSun"/>
                <w:color w:val="0070C0"/>
                <w:u w:val="single"/>
              </w:rPr>
            </w:pPr>
            <w:hyperlink r:id="rId29" w:anchor="Syc" w:history="1">
              <w:r w:rsidR="00A62B6E" w:rsidRPr="00B87539">
                <w:rPr>
                  <w:rFonts w:eastAsia="SimSun"/>
                  <w:color w:val="0070C0"/>
                  <w:u w:val="single"/>
                </w:rPr>
                <w:t>系统自定义</w:t>
              </w:r>
            </w:hyperlink>
          </w:p>
          <w:p w:rsidR="00D4116E" w:rsidRPr="00AB3618" w:rsidRDefault="0028789C" w:rsidP="003477FC">
            <w:pPr>
              <w:pStyle w:val="aa"/>
              <w:numPr>
                <w:ilvl w:val="0"/>
                <w:numId w:val="37"/>
              </w:numPr>
              <w:spacing w:after="100"/>
              <w:ind w:left="810"/>
              <w:jc w:val="both"/>
              <w:rPr>
                <w:color w:val="0070C0"/>
                <w:u w:val="single"/>
              </w:rPr>
            </w:pPr>
            <w:hyperlink r:id="rId30" w:anchor="ss" w:history="1">
              <w:r w:rsidR="00A62B6E" w:rsidRPr="00B87539">
                <w:rPr>
                  <w:rFonts w:eastAsia="SimSun"/>
                  <w:color w:val="0070C0"/>
                  <w:u w:val="single"/>
                </w:rPr>
                <w:t>解决方案服务</w:t>
              </w:r>
            </w:hyperlink>
            <w:r w:rsidR="00A62B6E" w:rsidRPr="00B87539">
              <w:rPr>
                <w:rFonts w:eastAsia="SimSun"/>
                <w:color w:val="0070C0"/>
                <w:u w:val="single"/>
              </w:rPr>
              <w:t xml:space="preserve"> </w:t>
            </w:r>
          </w:p>
        </w:tc>
      </w:tr>
      <w:tr w:rsidR="00D4116E" w:rsidRPr="00AB3618" w:rsidTr="003562CB">
        <w:tc>
          <w:tcPr>
            <w:tcW w:w="5148" w:type="dxa"/>
            <w:shd w:val="clear" w:color="auto" w:fill="DBE5F1" w:themeFill="accent1" w:themeFillTint="33"/>
          </w:tcPr>
          <w:p w:rsidR="00D4116E" w:rsidRPr="00AB3618" w:rsidRDefault="00D4116E" w:rsidP="00D4116E">
            <w:pPr>
              <w:ind w:left="90"/>
              <w:rPr>
                <w:b/>
              </w:rPr>
            </w:pPr>
            <w:r>
              <w:rPr>
                <w:b/>
              </w:rPr>
              <w:t>Lenovo</w:t>
            </w:r>
          </w:p>
        </w:tc>
      </w:tr>
      <w:tr w:rsidR="00D4116E" w:rsidRPr="00AB3618" w:rsidTr="003562CB">
        <w:tc>
          <w:tcPr>
            <w:tcW w:w="5148" w:type="dxa"/>
          </w:tcPr>
          <w:p w:rsidR="00D4116E" w:rsidRPr="00AB3618" w:rsidRDefault="00D4116E" w:rsidP="006615C0">
            <w:pPr>
              <w:ind w:left="90"/>
              <w:jc w:val="both"/>
              <w:rPr>
                <w:b/>
                <w:lang w:eastAsia="zh-CN"/>
              </w:rPr>
            </w:pPr>
            <w:r w:rsidRPr="003477FC">
              <w:rPr>
                <w:rFonts w:eastAsia="SimSun"/>
                <w:spacing w:val="-2"/>
                <w:lang w:eastAsia="zh-CN"/>
              </w:rPr>
              <w:t xml:space="preserve">Lenovo </w:t>
            </w:r>
            <w:r w:rsidRPr="003477FC">
              <w:rPr>
                <w:rFonts w:eastAsia="SimSun"/>
                <w:spacing w:val="-2"/>
                <w:lang w:eastAsia="zh-CN"/>
              </w:rPr>
              <w:t>提供自定义系统设置、选件安装、映像创建、加载和管理等服务。有关</w:t>
            </w:r>
            <w:r w:rsidRPr="003477FC">
              <w:rPr>
                <w:rFonts w:eastAsia="SimSun"/>
                <w:spacing w:val="-2"/>
                <w:lang w:eastAsia="zh-CN"/>
              </w:rPr>
              <w:t xml:space="preserve"> Lenovo </w:t>
            </w:r>
            <w:r w:rsidRPr="003477FC">
              <w:rPr>
                <w:rFonts w:eastAsia="SimSun"/>
                <w:spacing w:val="-2"/>
                <w:lang w:eastAsia="zh-CN"/>
              </w:rPr>
              <w:t>自定义选项的详细信息，请阅读</w:t>
            </w:r>
            <w:hyperlink r:id="rId31" w:history="1">
              <w:r w:rsidRPr="003477FC">
                <w:rPr>
                  <w:rFonts w:eastAsia="SimSun"/>
                  <w:color w:val="0070C0"/>
                  <w:spacing w:val="-2"/>
                  <w:u w:val="single"/>
                  <w:lang w:eastAsia="zh-CN"/>
                </w:rPr>
                <w:t>此处</w:t>
              </w:r>
            </w:hyperlink>
            <w:r w:rsidRPr="003477FC">
              <w:rPr>
                <w:rFonts w:eastAsia="SimSun"/>
                <w:spacing w:val="-2"/>
                <w:lang w:eastAsia="zh-CN"/>
              </w:rPr>
              <w:t>。</w:t>
            </w:r>
          </w:p>
        </w:tc>
      </w:tr>
    </w:tbl>
    <w:p w:rsidR="002B1849" w:rsidRPr="00B87539" w:rsidRDefault="00A62B6E" w:rsidP="00434956">
      <w:pPr>
        <w:rPr>
          <w:rFonts w:eastAsia="SimSun"/>
          <w:lang w:eastAsia="zh-CN"/>
        </w:rPr>
      </w:pPr>
      <w:r w:rsidRPr="00B87539">
        <w:rPr>
          <w:rFonts w:eastAsia="SimSun"/>
          <w:lang w:eastAsia="zh-CN"/>
        </w:rPr>
        <w:t>为创建</w:t>
      </w:r>
      <w:r w:rsidRPr="00B87539">
        <w:rPr>
          <w:rFonts w:eastAsia="SimSun"/>
          <w:lang w:eastAsia="zh-CN"/>
        </w:rPr>
        <w:t xml:space="preserve"> CFI</w:t>
      </w:r>
      <w:r w:rsidRPr="00B87539">
        <w:rPr>
          <w:rFonts w:eastAsia="SimSun"/>
          <w:lang w:eastAsia="zh-CN"/>
        </w:rPr>
        <w:t>，组织与</w:t>
      </w:r>
      <w:r w:rsidRPr="00B87539">
        <w:rPr>
          <w:rFonts w:eastAsia="SimSun"/>
          <w:lang w:eastAsia="zh-CN"/>
        </w:rPr>
        <w:t xml:space="preserve"> OEM </w:t>
      </w:r>
      <w:r w:rsidRPr="00B87539">
        <w:rPr>
          <w:rFonts w:eastAsia="SimSun"/>
          <w:lang w:eastAsia="zh-CN"/>
        </w:rPr>
        <w:t>一同协作，自定义原始</w:t>
      </w:r>
      <w:r w:rsidRPr="00B87539">
        <w:rPr>
          <w:rFonts w:eastAsia="SimSun"/>
          <w:lang w:eastAsia="zh-CN"/>
        </w:rPr>
        <w:t xml:space="preserve"> OEM </w:t>
      </w:r>
      <w:r w:rsidRPr="00B87539">
        <w:rPr>
          <w:rFonts w:eastAsia="SimSun"/>
          <w:lang w:eastAsia="zh-CN"/>
        </w:rPr>
        <w:t>映像，具体操作包括删除</w:t>
      </w:r>
      <w:r w:rsidRPr="00B87539">
        <w:rPr>
          <w:rFonts w:eastAsia="SimSun"/>
          <w:lang w:eastAsia="zh-CN"/>
        </w:rPr>
        <w:t xml:space="preserve"> OEM </w:t>
      </w:r>
      <w:r w:rsidRPr="00B87539">
        <w:rPr>
          <w:rFonts w:eastAsia="SimSun"/>
          <w:lang w:eastAsia="zh-CN"/>
        </w:rPr>
        <w:t>捆绑软件或添加组织各自的</w:t>
      </w:r>
      <w:r w:rsidRPr="00B87539">
        <w:rPr>
          <w:rFonts w:eastAsia="SimSun"/>
          <w:lang w:eastAsia="zh-CN"/>
        </w:rPr>
        <w:t xml:space="preserve"> LOB </w:t>
      </w:r>
      <w:r w:rsidRPr="00B87539">
        <w:rPr>
          <w:rFonts w:eastAsia="SimSun"/>
          <w:lang w:eastAsia="zh-CN"/>
        </w:rPr>
        <w:t>应用程序和自定义驱动程序。在</w:t>
      </w:r>
      <w:r w:rsidRPr="00B87539">
        <w:rPr>
          <w:rFonts w:eastAsia="SimSun"/>
          <w:lang w:eastAsia="zh-CN"/>
        </w:rPr>
        <w:t xml:space="preserve"> OEM </w:t>
      </w:r>
      <w:r w:rsidRPr="00B87539">
        <w:rPr>
          <w:rFonts w:eastAsia="SimSun"/>
          <w:lang w:eastAsia="zh-CN"/>
        </w:rPr>
        <w:t>开发组织认可的映像后，</w:t>
      </w:r>
      <w:r w:rsidRPr="00B87539">
        <w:rPr>
          <w:rFonts w:eastAsia="SimSun"/>
          <w:lang w:eastAsia="zh-CN"/>
        </w:rPr>
        <w:t xml:space="preserve">OEM </w:t>
      </w:r>
      <w:r w:rsidRPr="00B87539">
        <w:rPr>
          <w:rFonts w:eastAsia="SimSun"/>
          <w:lang w:eastAsia="zh-CN"/>
        </w:rPr>
        <w:t>将测试映像并将其部署到购买的</w:t>
      </w:r>
      <w:r w:rsidRPr="00B87539">
        <w:rPr>
          <w:rFonts w:eastAsia="SimSun"/>
          <w:lang w:eastAsia="zh-CN"/>
        </w:rPr>
        <w:t xml:space="preserve"> PC </w:t>
      </w:r>
      <w:r w:rsidRPr="00B87539">
        <w:rPr>
          <w:rFonts w:eastAsia="SimSun"/>
          <w:lang w:eastAsia="zh-CN"/>
        </w:rPr>
        <w:t>中，然后激活每台使用</w:t>
      </w:r>
      <w:r w:rsidRPr="00B87539">
        <w:rPr>
          <w:rFonts w:eastAsia="SimSun"/>
          <w:lang w:eastAsia="zh-CN"/>
        </w:rPr>
        <w:t xml:space="preserve"> OA 2.0 </w:t>
      </w:r>
      <w:r w:rsidRPr="00B87539">
        <w:rPr>
          <w:rFonts w:eastAsia="SimSun"/>
          <w:lang w:eastAsia="zh-CN"/>
        </w:rPr>
        <w:t>的</w:t>
      </w:r>
      <w:r w:rsidRPr="00B87539">
        <w:rPr>
          <w:rFonts w:eastAsia="SimSun"/>
          <w:lang w:eastAsia="zh-CN"/>
        </w:rPr>
        <w:t xml:space="preserve"> PC</w:t>
      </w:r>
      <w:r w:rsidRPr="00B87539">
        <w:rPr>
          <w:rFonts w:eastAsia="SimSun"/>
          <w:lang w:eastAsia="zh-CN"/>
        </w:rPr>
        <w:t>。这意味着，</w:t>
      </w:r>
      <w:r w:rsidRPr="00B87539">
        <w:rPr>
          <w:rFonts w:eastAsia="SimSun"/>
          <w:lang w:eastAsia="zh-CN"/>
        </w:rPr>
        <w:t xml:space="preserve">PC </w:t>
      </w:r>
      <w:r w:rsidRPr="00B87539">
        <w:rPr>
          <w:rFonts w:eastAsia="SimSun"/>
          <w:lang w:eastAsia="zh-CN"/>
        </w:rPr>
        <w:t>将在预先自定义并预先激活后发运给组织。</w:t>
      </w:r>
    </w:p>
    <w:p w:rsidR="001770F5" w:rsidRPr="008405E4" w:rsidRDefault="00DA1B53">
      <w:pPr>
        <w:rPr>
          <w:rFonts w:eastAsia="SimSun"/>
          <w:lang w:eastAsia="zh-CN"/>
        </w:rPr>
      </w:pPr>
      <w:r w:rsidRPr="00B87539">
        <w:rPr>
          <w:rFonts w:eastAsia="SimSun"/>
          <w:lang w:eastAsia="zh-CN"/>
        </w:rPr>
        <w:t xml:space="preserve">OEM </w:t>
      </w:r>
      <w:r w:rsidRPr="00B87539">
        <w:rPr>
          <w:rFonts w:eastAsia="SimSun"/>
          <w:lang w:eastAsia="zh-CN"/>
        </w:rPr>
        <w:t>利用自己具有的过程和工具，与相关组织一起开发</w:t>
      </w:r>
      <w:r w:rsidRPr="00B87539">
        <w:rPr>
          <w:rFonts w:eastAsia="SimSun"/>
          <w:lang w:eastAsia="zh-CN"/>
        </w:rPr>
        <w:t xml:space="preserve"> CFI</w:t>
      </w:r>
      <w:r w:rsidRPr="00B87539">
        <w:rPr>
          <w:rFonts w:eastAsia="SimSun"/>
          <w:lang w:eastAsia="zh-CN"/>
        </w:rPr>
        <w:t>。联合创建</w:t>
      </w:r>
      <w:r w:rsidRPr="00B87539">
        <w:rPr>
          <w:rFonts w:eastAsia="SimSun"/>
          <w:lang w:eastAsia="zh-CN"/>
        </w:rPr>
        <w:t xml:space="preserve"> CFI </w:t>
      </w:r>
      <w:r w:rsidRPr="00B87539">
        <w:rPr>
          <w:rFonts w:eastAsia="SimSun"/>
          <w:lang w:eastAsia="zh-CN"/>
        </w:rPr>
        <w:t>通常会涉及到</w:t>
      </w:r>
      <w:r w:rsidRPr="00B87539">
        <w:rPr>
          <w:rFonts w:eastAsia="SimSun"/>
          <w:lang w:eastAsia="zh-CN"/>
        </w:rPr>
        <w:t xml:space="preserve"> OEM </w:t>
      </w:r>
      <w:r w:rsidRPr="00B87539">
        <w:rPr>
          <w:rFonts w:eastAsia="SimSun"/>
          <w:lang w:eastAsia="zh-CN"/>
        </w:rPr>
        <w:t>和各相关组织在时间和精力上的投入问题，因此</w:t>
      </w:r>
      <w:r w:rsidRPr="00B87539">
        <w:rPr>
          <w:rFonts w:eastAsia="SimSun"/>
          <w:lang w:eastAsia="zh-CN"/>
        </w:rPr>
        <w:t xml:space="preserve"> CFI </w:t>
      </w:r>
      <w:r w:rsidRPr="00B87539">
        <w:rPr>
          <w:rFonts w:eastAsia="SimSun"/>
          <w:lang w:eastAsia="zh-CN"/>
        </w:rPr>
        <w:t>可能会涉及附加费用或最低数量；但是，选择此方法的各相关组织通常会发现，为了收到预先安装有满足其组织需要的自定义映像的</w:t>
      </w:r>
      <w:r w:rsidRPr="00B87539">
        <w:rPr>
          <w:rFonts w:eastAsia="SimSun"/>
          <w:lang w:eastAsia="zh-CN"/>
        </w:rPr>
        <w:t xml:space="preserve"> PC</w:t>
      </w:r>
      <w:r w:rsidRPr="00B87539">
        <w:rPr>
          <w:rFonts w:eastAsia="SimSun"/>
          <w:lang w:eastAsia="zh-CN"/>
        </w:rPr>
        <w:t>，这样做是值得的。</w:t>
      </w:r>
    </w:p>
    <w:p w:rsidR="00DA1B53" w:rsidRPr="003477FC" w:rsidRDefault="00DA1B53" w:rsidP="00770A1D">
      <w:pPr>
        <w:pStyle w:val="2"/>
        <w:rPr>
          <w:rFonts w:ascii="SimHei" w:eastAsia="SimHei" w:hAnsi="SimHei"/>
          <w:b w:val="0"/>
          <w:bCs w:val="0"/>
          <w:lang w:eastAsia="zh-CN"/>
        </w:rPr>
      </w:pPr>
      <w:bookmarkStart w:id="7" w:name="_Toc221932458"/>
      <w:r w:rsidRPr="003477FC">
        <w:rPr>
          <w:rFonts w:ascii="SimHei" w:eastAsia="SimHei" w:hAnsi="SimHei"/>
          <w:b w:val="0"/>
          <w:bCs w:val="0"/>
          <w:color w:val="4F81BD"/>
          <w:lang w:eastAsia="zh-CN"/>
        </w:rPr>
        <w:lastRenderedPageBreak/>
        <w:t>具备批量授权的系统</w:t>
      </w:r>
      <w:bookmarkEnd w:id="7"/>
    </w:p>
    <w:p w:rsidR="001770F5" w:rsidRPr="00B87539" w:rsidRDefault="0028789C" w:rsidP="003477FC">
      <w:pPr>
        <w:jc w:val="both"/>
        <w:rPr>
          <w:rFonts w:eastAsia="SimSun"/>
          <w:lang w:eastAsia="zh-CN"/>
        </w:rPr>
      </w:pPr>
      <w:r>
        <w:rPr>
          <w:rFonts w:eastAsia="SimSun"/>
          <w:noProof/>
          <w:lang w:eastAsia="zh-TW"/>
        </w:rPr>
        <w:pict>
          <v:shape id="_x0000_s1026" type="#_x0000_t202" style="position:absolute;left:0;text-align:left;margin-left:200.35pt;margin-top:85.15pt;width:288.65pt;height:462.65pt;z-index:251660288;mso-width-relative:margin;mso-height-relative:margin" fillcolor="white [3201]" strokecolor="#8db3e2 [3205]" strokeweight="1pt">
            <v:shadow color="#868686"/>
            <v:textbox style="mso-next-textbox:#_x0000_s1026">
              <w:txbxContent>
                <w:p w:rsidR="001770F5" w:rsidRPr="003477FC" w:rsidRDefault="001770F5" w:rsidP="004929F6">
                  <w:pPr>
                    <w:spacing w:after="0" w:line="240" w:lineRule="auto"/>
                    <w:rPr>
                      <w:rFonts w:ascii="SimHei" w:eastAsia="SimHei" w:hAnsi="SimHei"/>
                      <w:bCs/>
                      <w:lang w:eastAsia="zh-CN"/>
                    </w:rPr>
                  </w:pPr>
                  <w:r w:rsidRPr="003477FC">
                    <w:rPr>
                      <w:rFonts w:ascii="SimHei" w:eastAsia="SimHei" w:hAnsi="SimHei"/>
                      <w:bCs/>
                      <w:color w:val="4381CF"/>
                      <w:lang w:eastAsia="zh-CN"/>
                    </w:rPr>
                    <w:t>批量授权详细信息</w:t>
                  </w:r>
                </w:p>
                <w:p w:rsidR="001770F5" w:rsidRPr="00705C25" w:rsidRDefault="001770F5" w:rsidP="003477FC">
                  <w:pPr>
                    <w:jc w:val="both"/>
                    <w:rPr>
                      <w:rFonts w:eastAsia="SimSun"/>
                      <w:spacing w:val="-2"/>
                      <w:lang w:eastAsia="zh-CN"/>
                    </w:rPr>
                  </w:pPr>
                  <w:r w:rsidRPr="00705C25">
                    <w:rPr>
                      <w:rFonts w:eastAsia="SimSun"/>
                      <w:spacing w:val="-2"/>
                      <w:lang w:eastAsia="zh-CN"/>
                    </w:rPr>
                    <w:t>如果客户具有企业协议（他们的</w:t>
                  </w:r>
                  <w:r w:rsidRPr="00705C25">
                    <w:rPr>
                      <w:rFonts w:eastAsia="SimSun"/>
                      <w:spacing w:val="-2"/>
                      <w:lang w:eastAsia="zh-CN"/>
                    </w:rPr>
                    <w:t xml:space="preserve"> PC 100% </w:t>
                  </w:r>
                  <w:r w:rsidRPr="00705C25">
                    <w:rPr>
                      <w:rFonts w:eastAsia="SimSun"/>
                      <w:spacing w:val="-2"/>
                      <w:lang w:eastAsia="zh-CN"/>
                    </w:rPr>
                    <w:t>受到客户端软件保证的保护），则他们具有重建映像权限和升级权限。</w:t>
                  </w:r>
                </w:p>
                <w:p w:rsidR="001770F5" w:rsidRPr="00B87539" w:rsidRDefault="001770F5" w:rsidP="003477FC">
                  <w:pPr>
                    <w:jc w:val="both"/>
                    <w:rPr>
                      <w:rFonts w:eastAsia="SimSun"/>
                    </w:rPr>
                  </w:pPr>
                  <w:r w:rsidRPr="00B87539">
                    <w:rPr>
                      <w:rFonts w:eastAsia="SimSun"/>
                    </w:rPr>
                    <w:t>如果客户需要使用常见映像将</w:t>
                  </w:r>
                  <w:r w:rsidRPr="00B87539">
                    <w:rPr>
                      <w:rFonts w:eastAsia="SimSun"/>
                    </w:rPr>
                    <w:t xml:space="preserve"> Windows</w:t>
                  </w:r>
                  <w:r w:rsidRPr="00B87539">
                    <w:rPr>
                      <w:rFonts w:eastAsia="SimSun"/>
                      <w:color w:val="1F497D"/>
                    </w:rPr>
                    <w:t xml:space="preserve"> </w:t>
                  </w:r>
                  <w:r w:rsidRPr="00B87539">
                    <w:rPr>
                      <w:rFonts w:eastAsia="SimSun"/>
                    </w:rPr>
                    <w:t xml:space="preserve">Vista Business Edition </w:t>
                  </w:r>
                  <w:r w:rsidRPr="00B87539">
                    <w:rPr>
                      <w:rFonts w:eastAsia="SimSun"/>
                    </w:rPr>
                    <w:t>部署到</w:t>
                  </w:r>
                  <w:r w:rsidRPr="00B87539">
                    <w:rPr>
                      <w:rFonts w:eastAsia="SimSun"/>
                    </w:rPr>
                    <w:t xml:space="preserve"> XP </w:t>
                  </w:r>
                  <w:r w:rsidRPr="00B87539">
                    <w:rPr>
                      <w:rFonts w:eastAsia="SimSun"/>
                    </w:rPr>
                    <w:t>计算机上，则他们应意识到此操作是一种升级行为。因此，客户需要为以前具有</w:t>
                  </w:r>
                  <w:r w:rsidRPr="00B87539">
                    <w:rPr>
                      <w:rFonts w:eastAsia="SimSun"/>
                    </w:rPr>
                    <w:t xml:space="preserve"> Windows XP </w:t>
                  </w:r>
                  <w:r w:rsidRPr="00B87539">
                    <w:rPr>
                      <w:rFonts w:eastAsia="SimSun"/>
                    </w:rPr>
                    <w:t>真品证书</w:t>
                  </w:r>
                  <w:r w:rsidRPr="00B87539">
                    <w:rPr>
                      <w:rFonts w:eastAsia="SimSun"/>
                    </w:rPr>
                    <w:t xml:space="preserve"> (COA) </w:t>
                  </w:r>
                  <w:r w:rsidRPr="00B87539">
                    <w:rPr>
                      <w:rFonts w:eastAsia="SimSun"/>
                    </w:rPr>
                    <w:t>的每台</w:t>
                  </w:r>
                  <w:r w:rsidRPr="00B87539">
                    <w:rPr>
                      <w:rFonts w:eastAsia="SimSun"/>
                    </w:rPr>
                    <w:t xml:space="preserve"> PC </w:t>
                  </w:r>
                  <w:r w:rsidRPr="00B87539">
                    <w:rPr>
                      <w:rFonts w:eastAsia="SimSun"/>
                    </w:rPr>
                    <w:t>购买升级许可证。</w:t>
                  </w:r>
                </w:p>
                <w:p w:rsidR="001770F5" w:rsidRPr="00B87539" w:rsidRDefault="001770F5" w:rsidP="003477FC">
                  <w:pPr>
                    <w:jc w:val="both"/>
                    <w:rPr>
                      <w:rFonts w:eastAsia="SimSun"/>
                      <w:lang w:eastAsia="zh-CN"/>
                    </w:rPr>
                  </w:pPr>
                  <w:r w:rsidRPr="00B87539">
                    <w:rPr>
                      <w:rFonts w:eastAsia="SimSun"/>
                      <w:lang w:eastAsia="zh-CN"/>
                    </w:rPr>
                    <w:t>客户可针对</w:t>
                  </w:r>
                  <w:r w:rsidRPr="00B87539">
                    <w:rPr>
                      <w:rFonts w:eastAsia="SimSun"/>
                      <w:lang w:eastAsia="zh-CN"/>
                    </w:rPr>
                    <w:t xml:space="preserve"> Windows XP</w:t>
                  </w:r>
                  <w:r w:rsidRPr="00B87539">
                    <w:rPr>
                      <w:rFonts w:eastAsia="SimSun"/>
                      <w:lang w:eastAsia="zh-CN"/>
                    </w:rPr>
                    <w:t>、</w:t>
                  </w:r>
                  <w:r w:rsidRPr="00B87539">
                    <w:rPr>
                      <w:rFonts w:eastAsia="SimSun"/>
                      <w:lang w:eastAsia="zh-CN"/>
                    </w:rPr>
                    <w:t xml:space="preserve">Windows Vista </w:t>
                  </w:r>
                  <w:r w:rsidRPr="00B87539">
                    <w:rPr>
                      <w:rFonts w:eastAsia="SimSun"/>
                      <w:lang w:eastAsia="zh-CN"/>
                    </w:rPr>
                    <w:t>或将来的</w:t>
                  </w:r>
                  <w:r w:rsidRPr="00B87539">
                    <w:rPr>
                      <w:rFonts w:eastAsia="SimSun"/>
                      <w:lang w:eastAsia="zh-CN"/>
                    </w:rPr>
                    <w:t xml:space="preserve"> Windows 7 </w:t>
                  </w:r>
                  <w:r w:rsidRPr="00B87539">
                    <w:rPr>
                      <w:rFonts w:eastAsia="SimSun"/>
                      <w:lang w:eastAsia="zh-CN"/>
                    </w:rPr>
                    <w:t>的映像需求获取</w:t>
                  </w:r>
                  <w:r w:rsidRPr="00B87539">
                    <w:rPr>
                      <w:rFonts w:eastAsia="SimSun"/>
                      <w:lang w:eastAsia="zh-CN"/>
                    </w:rPr>
                    <w:t xml:space="preserve"> VL </w:t>
                  </w:r>
                  <w:r w:rsidRPr="00B87539">
                    <w:rPr>
                      <w:rFonts w:eastAsia="SimSun"/>
                      <w:lang w:eastAsia="zh-CN"/>
                    </w:rPr>
                    <w:t>介质。可通过在线批量授权服务中心或通过从经销商处订购此介质部件来获取该介质。</w:t>
                  </w:r>
                </w:p>
                <w:p w:rsidR="001770F5" w:rsidRPr="00B87539" w:rsidRDefault="001770F5" w:rsidP="004929F6">
                  <w:pPr>
                    <w:spacing w:after="0" w:line="240" w:lineRule="auto"/>
                    <w:rPr>
                      <w:rFonts w:eastAsia="SimSun"/>
                      <w:b/>
                      <w:lang w:eastAsia="zh-CN"/>
                    </w:rPr>
                  </w:pPr>
                  <w:r w:rsidRPr="00B87539">
                    <w:rPr>
                      <w:rFonts w:eastAsia="SimSun"/>
                      <w:b/>
                      <w:lang w:eastAsia="zh-CN"/>
                    </w:rPr>
                    <w:t>限定要升级的操作系统：</w:t>
                  </w:r>
                </w:p>
                <w:p w:rsidR="001770F5" w:rsidRPr="00B87539" w:rsidRDefault="001770F5" w:rsidP="003477FC">
                  <w:pPr>
                    <w:jc w:val="both"/>
                    <w:rPr>
                      <w:rFonts w:eastAsia="SimSun"/>
                    </w:rPr>
                  </w:pPr>
                  <w:r w:rsidRPr="00B87539">
                    <w:rPr>
                      <w:rFonts w:eastAsia="SimSun"/>
                    </w:rPr>
                    <w:t xml:space="preserve">Home Edition </w:t>
                  </w:r>
                  <w:r w:rsidRPr="00B87539">
                    <w:rPr>
                      <w:rFonts w:eastAsia="SimSun"/>
                    </w:rPr>
                    <w:t>许可证没有针对升级目的在任何商业</w:t>
                  </w:r>
                  <w:r w:rsidRPr="00B87539">
                    <w:rPr>
                      <w:rFonts w:eastAsia="SimSun"/>
                    </w:rPr>
                    <w:t xml:space="preserve"> Microsoft VL </w:t>
                  </w:r>
                  <w:r w:rsidRPr="00B87539">
                    <w:rPr>
                      <w:rFonts w:eastAsia="SimSun"/>
                    </w:rPr>
                    <w:t>计划中限定操作系统。如果客户需要将</w:t>
                  </w:r>
                  <w:r w:rsidRPr="00B87539">
                    <w:rPr>
                      <w:rFonts w:eastAsia="SimSun"/>
                    </w:rPr>
                    <w:t xml:space="preserve"> VL Business Upgrade </w:t>
                  </w:r>
                  <w:r w:rsidRPr="00B87539">
                    <w:rPr>
                      <w:rFonts w:eastAsia="SimSun"/>
                    </w:rPr>
                    <w:t>部署到购买时带有</w:t>
                  </w:r>
                  <w:r w:rsidRPr="00B87539">
                    <w:rPr>
                      <w:rFonts w:eastAsia="SimSun"/>
                    </w:rPr>
                    <w:t xml:space="preserve"> Home Edition </w:t>
                  </w:r>
                  <w:r w:rsidRPr="00B87539">
                    <w:rPr>
                      <w:rFonts w:eastAsia="SimSun"/>
                    </w:rPr>
                    <w:t>许可证的</w:t>
                  </w:r>
                  <w:r w:rsidRPr="00B87539">
                    <w:rPr>
                      <w:rFonts w:eastAsia="SimSun"/>
                    </w:rPr>
                    <w:t xml:space="preserve"> PC </w:t>
                  </w:r>
                  <w:r w:rsidRPr="00B87539">
                    <w:rPr>
                      <w:rFonts w:eastAsia="SimSun"/>
                    </w:rPr>
                    <w:t>上，则他们应与其</w:t>
                  </w:r>
                  <w:r w:rsidRPr="00B87539">
                    <w:rPr>
                      <w:rFonts w:eastAsia="SimSun"/>
                    </w:rPr>
                    <w:t xml:space="preserve"> Microsoft </w:t>
                  </w:r>
                  <w:r w:rsidRPr="00B87539">
                    <w:rPr>
                      <w:rFonts w:eastAsia="SimSun"/>
                    </w:rPr>
                    <w:t>客户经理商讨有关购买递升（升级）许可证的事宜。</w:t>
                  </w:r>
                </w:p>
                <w:p w:rsidR="001770F5" w:rsidRPr="003477FC" w:rsidRDefault="001770F5" w:rsidP="003477FC">
                  <w:pPr>
                    <w:jc w:val="both"/>
                    <w:rPr>
                      <w:rFonts w:eastAsia="SimSun"/>
                      <w:spacing w:val="-6"/>
                    </w:rPr>
                  </w:pPr>
                  <w:r w:rsidRPr="003477FC">
                    <w:rPr>
                      <w:rFonts w:eastAsia="SimSun"/>
                      <w:spacing w:val="-6"/>
                    </w:rPr>
                    <w:t>请参考</w:t>
                  </w:r>
                  <w:hyperlink r:id="rId32" w:history="1">
                    <w:r w:rsidRPr="003477FC">
                      <w:rPr>
                        <w:rStyle w:val="a3"/>
                        <w:rFonts w:eastAsia="SimSun"/>
                        <w:color w:val="0000FF"/>
                        <w:spacing w:val="-6"/>
                      </w:rPr>
                      <w:t>适合于</w:t>
                    </w:r>
                    <w:r w:rsidRPr="003477FC">
                      <w:rPr>
                        <w:rStyle w:val="a3"/>
                        <w:rFonts w:eastAsia="SimSun"/>
                        <w:color w:val="0000FF"/>
                        <w:spacing w:val="-6"/>
                      </w:rPr>
                      <w:t xml:space="preserve"> Vista Business Upgrade </w:t>
                    </w:r>
                    <w:r w:rsidRPr="003477FC">
                      <w:rPr>
                        <w:rStyle w:val="a3"/>
                        <w:rFonts w:eastAsia="SimSun"/>
                        <w:color w:val="0000FF"/>
                        <w:spacing w:val="-6"/>
                      </w:rPr>
                      <w:t>的基础操作系统表</w:t>
                    </w:r>
                  </w:hyperlink>
                  <w:r w:rsidRPr="003477FC">
                    <w:rPr>
                      <w:rFonts w:eastAsia="SimSun"/>
                      <w:spacing w:val="-6"/>
                    </w:rPr>
                    <w:t>。</w:t>
                  </w:r>
                </w:p>
              </w:txbxContent>
            </v:textbox>
            <w10:wrap type="square"/>
          </v:shape>
        </w:pict>
      </w:r>
      <w:r w:rsidR="00A62B6E" w:rsidRPr="00B87539">
        <w:rPr>
          <w:rFonts w:eastAsia="SimSun"/>
          <w:lang w:eastAsia="zh-CN"/>
        </w:rPr>
        <w:t xml:space="preserve">Microsoft VL </w:t>
      </w:r>
      <w:r w:rsidR="00A62B6E" w:rsidRPr="00B87539">
        <w:rPr>
          <w:rFonts w:eastAsia="SimSun"/>
          <w:lang w:eastAsia="zh-CN"/>
        </w:rPr>
        <w:t>计划为各相关组织提供了针对其组织规模和购买偏好定制的</w:t>
      </w:r>
      <w:r w:rsidR="00A62B6E" w:rsidRPr="00B87539">
        <w:rPr>
          <w:rFonts w:eastAsia="SimSun"/>
          <w:lang w:eastAsia="zh-CN"/>
        </w:rPr>
        <w:t xml:space="preserve"> Microsoft </w:t>
      </w:r>
      <w:r w:rsidR="00A62B6E" w:rsidRPr="00B87539">
        <w:rPr>
          <w:rFonts w:eastAsia="SimSun"/>
          <w:lang w:eastAsia="zh-CN"/>
        </w:rPr>
        <w:t>软件授权的方法。借助客户端操作系统的</w:t>
      </w:r>
      <w:r w:rsidR="00A62B6E" w:rsidRPr="00B87539">
        <w:rPr>
          <w:rFonts w:eastAsia="SimSun"/>
          <w:lang w:eastAsia="zh-CN"/>
        </w:rPr>
        <w:t xml:space="preserve"> VL </w:t>
      </w:r>
      <w:r w:rsidR="00A62B6E" w:rsidRPr="00B87539">
        <w:rPr>
          <w:rFonts w:eastAsia="SimSun"/>
          <w:lang w:eastAsia="zh-CN"/>
        </w:rPr>
        <w:t>协议，各相关组织只能获取升级许可证；然后，可以将这些升级许可证应用于已安装</w:t>
      </w:r>
      <w:r w:rsidR="00A62B6E" w:rsidRPr="00B87539">
        <w:rPr>
          <w:rFonts w:eastAsia="SimSun"/>
          <w:lang w:eastAsia="zh-CN"/>
        </w:rPr>
        <w:t xml:space="preserve"> Windows </w:t>
      </w:r>
      <w:r w:rsidR="00A62B6E" w:rsidRPr="00B87539">
        <w:rPr>
          <w:rFonts w:eastAsia="SimSun"/>
          <w:lang w:eastAsia="zh-CN"/>
        </w:rPr>
        <w:t>操作系统的完整和限定版本的计算机。</w:t>
      </w:r>
    </w:p>
    <w:p w:rsidR="0030505D" w:rsidRPr="00B87539" w:rsidRDefault="00DA1B53" w:rsidP="003477FC">
      <w:pPr>
        <w:jc w:val="both"/>
        <w:rPr>
          <w:rFonts w:eastAsia="SimSun"/>
          <w:lang w:eastAsia="zh-CN"/>
        </w:rPr>
      </w:pPr>
      <w:r w:rsidRPr="00B87539">
        <w:rPr>
          <w:rFonts w:eastAsia="SimSun"/>
          <w:lang w:eastAsia="zh-CN"/>
        </w:rPr>
        <w:t>换句话说，各相关组织首先必须在每台计算机上安装已授权且已限定的操作系统（例如，由限定的</w:t>
      </w:r>
      <w:r w:rsidRPr="00B87539">
        <w:rPr>
          <w:rFonts w:eastAsia="SimSun"/>
          <w:lang w:eastAsia="zh-CN"/>
        </w:rPr>
        <w:t xml:space="preserve"> OEM </w:t>
      </w:r>
      <w:r w:rsidRPr="00B87539">
        <w:rPr>
          <w:rFonts w:eastAsia="SimSun"/>
          <w:lang w:eastAsia="zh-CN"/>
        </w:rPr>
        <w:t>或零售提供商安装），然后才能使用</w:t>
      </w:r>
      <w:r w:rsidRPr="00B87539">
        <w:rPr>
          <w:rFonts w:eastAsia="SimSun"/>
          <w:lang w:eastAsia="zh-CN"/>
        </w:rPr>
        <w:t xml:space="preserve"> Microsoft </w:t>
      </w:r>
      <w:r w:rsidRPr="00B87539">
        <w:rPr>
          <w:rFonts w:eastAsia="SimSun"/>
          <w:lang w:eastAsia="zh-CN"/>
        </w:rPr>
        <w:t>批量授权计划来为该计算机获取</w:t>
      </w:r>
      <w:r w:rsidRPr="00B87539">
        <w:rPr>
          <w:rFonts w:eastAsia="SimSun"/>
          <w:lang w:eastAsia="zh-CN"/>
        </w:rPr>
        <w:t xml:space="preserve"> Windows Vista Business Edition </w:t>
      </w:r>
      <w:r w:rsidRPr="00B87539">
        <w:rPr>
          <w:rFonts w:eastAsia="SimSun"/>
          <w:lang w:eastAsia="zh-CN"/>
        </w:rPr>
        <w:t>的升级许可证。这些升级权限取决于所签署的</w:t>
      </w:r>
      <w:r w:rsidRPr="00B87539">
        <w:rPr>
          <w:rFonts w:eastAsia="SimSun"/>
          <w:lang w:eastAsia="zh-CN"/>
        </w:rPr>
        <w:t xml:space="preserve"> VL </w:t>
      </w:r>
      <w:r w:rsidRPr="00B87539">
        <w:rPr>
          <w:rFonts w:eastAsia="SimSun"/>
          <w:lang w:eastAsia="zh-CN"/>
        </w:rPr>
        <w:t>协议的类型。</w:t>
      </w:r>
    </w:p>
    <w:p w:rsidR="002B1849" w:rsidRPr="00B87539" w:rsidRDefault="00270DA2" w:rsidP="003477FC">
      <w:pPr>
        <w:jc w:val="both"/>
        <w:rPr>
          <w:rFonts w:eastAsia="SimSun"/>
          <w:lang w:eastAsia="zh-CN"/>
        </w:rPr>
      </w:pPr>
      <w:r w:rsidRPr="00B87539">
        <w:rPr>
          <w:rFonts w:eastAsia="SimSun"/>
          <w:lang w:eastAsia="zh-CN"/>
        </w:rPr>
        <w:t>具有</w:t>
      </w:r>
      <w:r w:rsidRPr="00B87539">
        <w:rPr>
          <w:rFonts w:eastAsia="SimSun"/>
          <w:lang w:eastAsia="zh-CN"/>
        </w:rPr>
        <w:t xml:space="preserve"> VL </w:t>
      </w:r>
      <w:r w:rsidRPr="00B87539">
        <w:rPr>
          <w:rFonts w:eastAsia="SimSun"/>
          <w:lang w:eastAsia="zh-CN"/>
        </w:rPr>
        <w:t>协议的组织还有权使用批量介质进行映像重建。它们可以创建自定义主映像，然后将其部署到任何</w:t>
      </w:r>
      <w:r w:rsidRPr="00B87539">
        <w:rPr>
          <w:rFonts w:eastAsia="SimSun"/>
          <w:lang w:eastAsia="zh-CN"/>
        </w:rPr>
        <w:t xml:space="preserve"> OEM </w:t>
      </w:r>
      <w:r w:rsidRPr="00B87539">
        <w:rPr>
          <w:rFonts w:eastAsia="SimSun"/>
          <w:lang w:eastAsia="zh-CN"/>
        </w:rPr>
        <w:t>提供的</w:t>
      </w:r>
      <w:r w:rsidRPr="00B87539">
        <w:rPr>
          <w:rFonts w:eastAsia="SimSun"/>
          <w:lang w:eastAsia="zh-CN"/>
        </w:rPr>
        <w:t xml:space="preserve"> PC </w:t>
      </w:r>
      <w:r w:rsidRPr="00B87539">
        <w:rPr>
          <w:rFonts w:eastAsia="SimSun"/>
          <w:lang w:eastAsia="zh-CN"/>
        </w:rPr>
        <w:t>上。从本质上讲，已通过</w:t>
      </w:r>
      <w:r w:rsidRPr="00B87539">
        <w:rPr>
          <w:rFonts w:eastAsia="SimSun"/>
          <w:lang w:eastAsia="zh-CN"/>
        </w:rPr>
        <w:t xml:space="preserve"> OEM </w:t>
      </w:r>
      <w:r w:rsidRPr="00B87539">
        <w:rPr>
          <w:rFonts w:eastAsia="SimSun"/>
          <w:lang w:eastAsia="zh-CN"/>
        </w:rPr>
        <w:t>获取具有限定基本许可证的系统的</w:t>
      </w:r>
      <w:r w:rsidRPr="00B87539">
        <w:rPr>
          <w:rFonts w:eastAsia="SimSun"/>
          <w:lang w:eastAsia="zh-CN"/>
        </w:rPr>
        <w:t xml:space="preserve"> VL </w:t>
      </w:r>
      <w:r w:rsidRPr="00B87539">
        <w:rPr>
          <w:rFonts w:eastAsia="SimSun"/>
          <w:lang w:eastAsia="zh-CN"/>
        </w:rPr>
        <w:t>组织具有重建映像权限，可将</w:t>
      </w:r>
      <w:r w:rsidRPr="00B87539">
        <w:rPr>
          <w:rFonts w:eastAsia="SimSun"/>
          <w:lang w:eastAsia="zh-CN"/>
        </w:rPr>
        <w:t xml:space="preserve"> OEM </w:t>
      </w:r>
      <w:r w:rsidRPr="00B87539">
        <w:rPr>
          <w:rFonts w:eastAsia="SimSun"/>
          <w:lang w:eastAsia="zh-CN"/>
        </w:rPr>
        <w:t>版本替换为相同的</w:t>
      </w:r>
      <w:r w:rsidRPr="00B87539">
        <w:rPr>
          <w:rFonts w:eastAsia="SimSun"/>
          <w:lang w:eastAsia="zh-CN"/>
        </w:rPr>
        <w:t xml:space="preserve"> VL </w:t>
      </w:r>
      <w:r w:rsidRPr="00B87539">
        <w:rPr>
          <w:rFonts w:eastAsia="SimSun"/>
          <w:lang w:eastAsia="zh-CN"/>
        </w:rPr>
        <w:t>版本。</w:t>
      </w:r>
    </w:p>
    <w:p w:rsidR="00EB3F6B" w:rsidRPr="00B87539" w:rsidRDefault="00DA1B53" w:rsidP="003477FC">
      <w:pPr>
        <w:jc w:val="both"/>
        <w:rPr>
          <w:rFonts w:eastAsia="SimSun"/>
          <w:lang w:eastAsia="zh-CN"/>
        </w:rPr>
      </w:pPr>
      <w:r w:rsidRPr="00B87539">
        <w:rPr>
          <w:rFonts w:eastAsia="SimSun"/>
          <w:lang w:eastAsia="zh-CN"/>
        </w:rPr>
        <w:t>批量介质通常是通过</w:t>
      </w:r>
      <w:r w:rsidRPr="00B87539">
        <w:rPr>
          <w:rFonts w:eastAsia="SimSun"/>
          <w:lang w:eastAsia="zh-CN"/>
        </w:rPr>
        <w:t xml:space="preserve"> Microsoft VLSC </w:t>
      </w:r>
      <w:r w:rsidRPr="00B87539">
        <w:rPr>
          <w:rFonts w:eastAsia="SimSun"/>
          <w:lang w:eastAsia="zh-CN"/>
        </w:rPr>
        <w:t>获取的，</w:t>
      </w:r>
      <w:r w:rsidRPr="00B87539">
        <w:rPr>
          <w:rFonts w:eastAsia="SimSun"/>
          <w:lang w:eastAsia="zh-CN"/>
        </w:rPr>
        <w:t xml:space="preserve">Microsoft VLSC </w:t>
      </w:r>
      <w:r w:rsidRPr="00B87539">
        <w:rPr>
          <w:rFonts w:eastAsia="SimSun"/>
          <w:lang w:eastAsia="zh-CN"/>
        </w:rPr>
        <w:t>是专门帮助各相关组织下载授权产品、管理</w:t>
      </w:r>
      <w:r w:rsidRPr="00B87539">
        <w:rPr>
          <w:rFonts w:eastAsia="SimSun"/>
          <w:lang w:eastAsia="zh-CN"/>
        </w:rPr>
        <w:t xml:space="preserve"> Microsoft </w:t>
      </w:r>
      <w:r w:rsidRPr="00B87539">
        <w:rPr>
          <w:rFonts w:eastAsia="SimSun"/>
          <w:lang w:eastAsia="zh-CN"/>
        </w:rPr>
        <w:t>批量授权协议和在一个位置管理所有产品密钥的在线资源。</w:t>
      </w:r>
    </w:p>
    <w:p w:rsidR="00EB3F6B" w:rsidRPr="00B87539" w:rsidRDefault="00DA1B53" w:rsidP="003477FC">
      <w:pPr>
        <w:jc w:val="both"/>
        <w:rPr>
          <w:rFonts w:eastAsia="SimSun"/>
          <w:lang w:eastAsia="zh-CN"/>
        </w:rPr>
      </w:pPr>
      <w:r w:rsidRPr="00B87539">
        <w:rPr>
          <w:rFonts w:eastAsia="SimSun"/>
          <w:lang w:eastAsia="zh-CN"/>
        </w:rPr>
        <w:t>实施</w:t>
      </w:r>
      <w:r w:rsidRPr="00B87539">
        <w:rPr>
          <w:rFonts w:eastAsia="SimSun"/>
          <w:lang w:eastAsia="zh-CN"/>
        </w:rPr>
        <w:t xml:space="preserve"> VL </w:t>
      </w:r>
      <w:r w:rsidRPr="00B87539">
        <w:rPr>
          <w:rFonts w:eastAsia="SimSun"/>
          <w:lang w:eastAsia="zh-CN"/>
        </w:rPr>
        <w:t>协议（例如</w:t>
      </w:r>
      <w:r w:rsidRPr="00B87539">
        <w:rPr>
          <w:rFonts w:eastAsia="SimSun"/>
          <w:lang w:eastAsia="zh-CN"/>
        </w:rPr>
        <w:t>,</w:t>
      </w:r>
      <w:r w:rsidRPr="00B87539">
        <w:rPr>
          <w:rFonts w:eastAsia="SimSun"/>
          <w:lang w:eastAsia="zh-CN"/>
        </w:rPr>
        <w:t>企业协议）的组织可与</w:t>
      </w:r>
      <w:r w:rsidRPr="00B87539">
        <w:rPr>
          <w:rFonts w:eastAsia="SimSun"/>
          <w:lang w:eastAsia="zh-CN"/>
        </w:rPr>
        <w:t xml:space="preserve"> OEM </w:t>
      </w:r>
      <w:r w:rsidRPr="00B87539">
        <w:rPr>
          <w:rFonts w:eastAsia="SimSun"/>
          <w:lang w:eastAsia="zh-CN"/>
        </w:rPr>
        <w:t>免费合作，以在</w:t>
      </w:r>
      <w:r w:rsidRPr="00B87539">
        <w:rPr>
          <w:rFonts w:eastAsia="SimSun"/>
          <w:lang w:eastAsia="zh-CN"/>
        </w:rPr>
        <w:t xml:space="preserve"> VL </w:t>
      </w:r>
      <w:r w:rsidRPr="00B87539">
        <w:rPr>
          <w:rFonts w:eastAsia="SimSun"/>
          <w:lang w:eastAsia="zh-CN"/>
        </w:rPr>
        <w:t>基本操作系统映像基础上开发</w:t>
      </w:r>
      <w:r w:rsidRPr="00B87539">
        <w:rPr>
          <w:rFonts w:eastAsia="SimSun"/>
          <w:lang w:eastAsia="zh-CN"/>
        </w:rPr>
        <w:t xml:space="preserve"> CFI</w:t>
      </w:r>
      <w:r w:rsidRPr="00B87539">
        <w:rPr>
          <w:rFonts w:eastAsia="SimSun"/>
          <w:lang w:eastAsia="zh-CN"/>
        </w:rPr>
        <w:t>；但是，组织必须首先购买</w:t>
      </w:r>
      <w:r w:rsidRPr="00B87539">
        <w:rPr>
          <w:rFonts w:eastAsia="SimSun"/>
          <w:lang w:eastAsia="zh-CN"/>
        </w:rPr>
        <w:t xml:space="preserve"> PC </w:t>
      </w:r>
      <w:r w:rsidRPr="00B87539">
        <w:rPr>
          <w:rFonts w:eastAsia="SimSun"/>
          <w:lang w:eastAsia="zh-CN"/>
        </w:rPr>
        <w:t>上限定的基本操作系统。使用</w:t>
      </w:r>
      <w:r w:rsidRPr="00B87539">
        <w:rPr>
          <w:rFonts w:eastAsia="SimSun"/>
          <w:lang w:eastAsia="zh-CN"/>
        </w:rPr>
        <w:t xml:space="preserve"> VL </w:t>
      </w:r>
      <w:r w:rsidRPr="00B87539">
        <w:rPr>
          <w:rFonts w:eastAsia="SimSun"/>
          <w:lang w:eastAsia="zh-CN"/>
        </w:rPr>
        <w:t>介质时，最终所得的安装将需要进行批量激活。</w:t>
      </w:r>
    </w:p>
    <w:p w:rsidR="00DA1B53" w:rsidRDefault="00DA1B53" w:rsidP="003477FC">
      <w:pPr>
        <w:jc w:val="both"/>
        <w:rPr>
          <w:rFonts w:eastAsia="SimSun"/>
          <w:spacing w:val="-10"/>
          <w:lang w:eastAsia="zh-CN"/>
        </w:rPr>
      </w:pPr>
      <w:r w:rsidRPr="003477FC">
        <w:rPr>
          <w:rFonts w:eastAsia="SimSun"/>
          <w:spacing w:val="-10"/>
          <w:lang w:eastAsia="zh-CN"/>
        </w:rPr>
        <w:t>有关其他详细信息，请参阅</w:t>
      </w:r>
      <w:hyperlink r:id="rId33" w:history="1">
        <w:r w:rsidRPr="003477FC">
          <w:rPr>
            <w:rStyle w:val="a3"/>
            <w:rFonts w:eastAsia="SimSun"/>
            <w:color w:val="0000FF"/>
            <w:spacing w:val="-10"/>
            <w:lang w:eastAsia="zh-CN"/>
          </w:rPr>
          <w:t>批量授权摘要</w:t>
        </w:r>
      </w:hyperlink>
      <w:r w:rsidRPr="003477FC">
        <w:rPr>
          <w:rFonts w:eastAsia="SimSun"/>
          <w:spacing w:val="-10"/>
          <w:lang w:eastAsia="zh-CN"/>
        </w:rPr>
        <w:t>。</w:t>
      </w:r>
    </w:p>
    <w:p w:rsidR="00BB1877" w:rsidRDefault="00BB1877" w:rsidP="003477FC">
      <w:pPr>
        <w:jc w:val="both"/>
        <w:rPr>
          <w:rFonts w:eastAsia="SimSun"/>
          <w:spacing w:val="-10"/>
          <w:lang w:eastAsia="zh-CN"/>
        </w:rPr>
      </w:pPr>
    </w:p>
    <w:p w:rsidR="00BB1877" w:rsidRPr="003477FC" w:rsidRDefault="00BB1877" w:rsidP="003477FC">
      <w:pPr>
        <w:jc w:val="both"/>
        <w:rPr>
          <w:rFonts w:eastAsia="SimSun"/>
          <w:spacing w:val="-10"/>
          <w:lang w:eastAsia="zh-CN"/>
        </w:rPr>
      </w:pPr>
    </w:p>
    <w:p w:rsidR="00DA1B53" w:rsidRPr="003477FC" w:rsidRDefault="00B36F41" w:rsidP="00B36F41">
      <w:pPr>
        <w:pStyle w:val="1"/>
        <w:rPr>
          <w:rFonts w:ascii="SimHei" w:eastAsia="SimHei" w:hAnsi="SimHei"/>
        </w:rPr>
      </w:pPr>
      <w:bookmarkStart w:id="8" w:name="_Toc221932459"/>
      <w:r w:rsidRPr="00B87539">
        <w:rPr>
          <w:rFonts w:ascii="Segoe UI" w:eastAsia="SimSun" w:hAnsi="Segoe UI"/>
          <w:color w:val="365F91"/>
        </w:rPr>
        <w:lastRenderedPageBreak/>
        <w:t xml:space="preserve">Windows Vista Business Edition </w:t>
      </w:r>
      <w:r w:rsidRPr="003477FC">
        <w:rPr>
          <w:rFonts w:ascii="SimHei" w:eastAsia="SimHei" w:hAnsi="SimHei"/>
          <w:color w:val="365F91"/>
        </w:rPr>
        <w:t>自定义方案</w:t>
      </w:r>
      <w:bookmarkEnd w:id="8"/>
    </w:p>
    <w:p w:rsidR="00EB3F6B" w:rsidRPr="00B87539" w:rsidRDefault="00B36F41" w:rsidP="003477FC">
      <w:pPr>
        <w:jc w:val="both"/>
        <w:rPr>
          <w:rFonts w:eastAsia="SimSun"/>
        </w:rPr>
      </w:pPr>
      <w:r w:rsidRPr="00B87539">
        <w:rPr>
          <w:rFonts w:eastAsia="SimSun"/>
        </w:rPr>
        <w:t xml:space="preserve">Windows Vista Business Edition </w:t>
      </w:r>
      <w:r w:rsidRPr="00B87539">
        <w:rPr>
          <w:rFonts w:eastAsia="SimSun"/>
        </w:rPr>
        <w:t>自定义方案主要取决于两个因素：</w:t>
      </w:r>
    </w:p>
    <w:p w:rsidR="00EB3F6B" w:rsidRPr="00B87539" w:rsidRDefault="00EB3F6B" w:rsidP="003477FC">
      <w:pPr>
        <w:pStyle w:val="aa"/>
        <w:numPr>
          <w:ilvl w:val="0"/>
          <w:numId w:val="28"/>
        </w:numPr>
        <w:jc w:val="both"/>
        <w:rPr>
          <w:rFonts w:eastAsia="SimSun"/>
          <w:lang w:eastAsia="zh-CN"/>
        </w:rPr>
      </w:pPr>
      <w:r w:rsidRPr="00B87539">
        <w:rPr>
          <w:rFonts w:eastAsia="SimSun"/>
          <w:lang w:eastAsia="zh-CN"/>
        </w:rPr>
        <w:t>自定义发生在将计算机发运给组织之前还是之后？</w:t>
      </w:r>
    </w:p>
    <w:p w:rsidR="00EB3F6B" w:rsidRPr="00B87539" w:rsidRDefault="00EB3F6B" w:rsidP="003477FC">
      <w:pPr>
        <w:pStyle w:val="aa"/>
        <w:numPr>
          <w:ilvl w:val="0"/>
          <w:numId w:val="28"/>
        </w:numPr>
        <w:jc w:val="both"/>
        <w:rPr>
          <w:rFonts w:eastAsia="SimSun"/>
          <w:lang w:eastAsia="zh-CN"/>
        </w:rPr>
      </w:pPr>
      <w:r w:rsidRPr="00B87539">
        <w:rPr>
          <w:rFonts w:eastAsia="SimSun"/>
          <w:lang w:eastAsia="zh-CN"/>
        </w:rPr>
        <w:t>应用了哪种许可证类型（</w:t>
      </w:r>
      <w:r w:rsidRPr="00B87539">
        <w:rPr>
          <w:rFonts w:eastAsia="SimSun"/>
          <w:lang w:eastAsia="zh-CN"/>
        </w:rPr>
        <w:t xml:space="preserve">OEM </w:t>
      </w:r>
      <w:r w:rsidRPr="00B87539">
        <w:rPr>
          <w:rFonts w:eastAsia="SimSun"/>
          <w:lang w:eastAsia="zh-CN"/>
        </w:rPr>
        <w:t>还是</w:t>
      </w:r>
      <w:r w:rsidRPr="00B87539">
        <w:rPr>
          <w:rFonts w:eastAsia="SimSun"/>
          <w:lang w:eastAsia="zh-CN"/>
        </w:rPr>
        <w:t xml:space="preserve"> VL</w:t>
      </w:r>
      <w:r w:rsidRPr="00B87539">
        <w:rPr>
          <w:rFonts w:eastAsia="SimSun"/>
          <w:lang w:eastAsia="zh-CN"/>
        </w:rPr>
        <w:t>）？</w:t>
      </w:r>
    </w:p>
    <w:p w:rsidR="00EB3F6B" w:rsidRPr="00B87539" w:rsidRDefault="00B36F41" w:rsidP="003477FC">
      <w:pPr>
        <w:jc w:val="both"/>
        <w:rPr>
          <w:rFonts w:eastAsia="SimSun"/>
          <w:lang w:eastAsia="zh-CN"/>
        </w:rPr>
      </w:pPr>
      <w:r w:rsidRPr="00B87539">
        <w:rPr>
          <w:rFonts w:eastAsia="SimSun"/>
          <w:lang w:eastAsia="zh-CN"/>
        </w:rPr>
        <w:t>在发运</w:t>
      </w:r>
      <w:r w:rsidRPr="00B87539">
        <w:rPr>
          <w:rFonts w:eastAsia="SimSun"/>
          <w:i/>
          <w:lang w:eastAsia="zh-CN"/>
        </w:rPr>
        <w:t>前</w:t>
      </w:r>
      <w:r w:rsidRPr="00B87539">
        <w:rPr>
          <w:rFonts w:eastAsia="SimSun"/>
          <w:lang w:eastAsia="zh-CN"/>
        </w:rPr>
        <w:t>，自定义映像仅按一种方案进行（下面的方案</w:t>
      </w:r>
      <w:r w:rsidRPr="00B87539">
        <w:rPr>
          <w:rFonts w:eastAsia="SimSun"/>
          <w:lang w:eastAsia="zh-CN"/>
        </w:rPr>
        <w:t xml:space="preserve"> 1</w:t>
      </w:r>
      <w:r w:rsidRPr="00B87539">
        <w:rPr>
          <w:rFonts w:eastAsia="SimSun"/>
          <w:lang w:eastAsia="zh-CN"/>
        </w:rPr>
        <w:t>）。但是，授权类型会影响所有这四种不同的方案。</w:t>
      </w:r>
    </w:p>
    <w:p w:rsidR="00EB3F6B" w:rsidRPr="00B87539" w:rsidRDefault="00B36F41" w:rsidP="003477FC">
      <w:pPr>
        <w:jc w:val="both"/>
        <w:rPr>
          <w:rFonts w:eastAsia="SimSun"/>
        </w:rPr>
      </w:pPr>
      <w:r w:rsidRPr="00B87539">
        <w:rPr>
          <w:rFonts w:eastAsia="SimSun"/>
        </w:rPr>
        <w:t>对于下面的每种方案，我们不仅要探讨各自的授权策略，而且还要研究有关重建映像权限的含义以及对</w:t>
      </w:r>
      <w:r w:rsidRPr="00B87539">
        <w:rPr>
          <w:rFonts w:eastAsia="SimSun"/>
        </w:rPr>
        <w:t xml:space="preserve"> Windows Vista Business Edition </w:t>
      </w:r>
      <w:r w:rsidRPr="00B87539">
        <w:rPr>
          <w:rFonts w:eastAsia="SimSun"/>
        </w:rPr>
        <w:t>激活的影响。这四种方案包括：</w:t>
      </w:r>
    </w:p>
    <w:p w:rsidR="00993126" w:rsidRPr="00AB3618" w:rsidRDefault="00E44080" w:rsidP="00EB3F6B">
      <w:r w:rsidRPr="00E44080">
        <w:rPr>
          <w:noProof/>
          <w:lang w:eastAsia="zh-TW" w:bidi="hi-IN"/>
        </w:rPr>
        <w:drawing>
          <wp:inline distT="0" distB="0" distL="0" distR="0">
            <wp:extent cx="5883965" cy="250466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36F41" w:rsidRPr="00B87539" w:rsidRDefault="00B36F41" w:rsidP="00B36F41">
      <w:pPr>
        <w:pStyle w:val="2"/>
        <w:rPr>
          <w:rFonts w:ascii="Segoe UI" w:eastAsia="SimSun" w:hAnsi="Segoe UI"/>
          <w:lang w:eastAsia="zh-CN"/>
        </w:rPr>
      </w:pPr>
      <w:bookmarkStart w:id="9" w:name="_Toc221932460"/>
      <w:r w:rsidRPr="00B87539">
        <w:rPr>
          <w:rFonts w:ascii="Segoe UI" w:eastAsia="SimSun" w:hAnsi="Cambria"/>
          <w:color w:val="4F81BD"/>
          <w:lang w:eastAsia="zh-CN"/>
        </w:rPr>
        <w:t>方案</w:t>
      </w:r>
      <w:r w:rsidRPr="00B87539">
        <w:rPr>
          <w:rFonts w:ascii="Segoe UI" w:eastAsia="SimSun" w:hAnsi="Segoe UI"/>
          <w:color w:val="4F81BD"/>
          <w:lang w:eastAsia="zh-CN"/>
        </w:rPr>
        <w:t xml:space="preserve"> 1</w:t>
      </w:r>
      <w:r w:rsidRPr="00B87539">
        <w:rPr>
          <w:rFonts w:ascii="Segoe UI" w:eastAsia="SimSun" w:hAnsi="Cambria"/>
          <w:color w:val="4F81BD"/>
          <w:lang w:eastAsia="zh-CN"/>
        </w:rPr>
        <w:t>：在交付前自定义</w:t>
      </w:r>
      <w:r w:rsidRPr="00B87539">
        <w:rPr>
          <w:rFonts w:ascii="Segoe UI" w:eastAsia="SimSun" w:hAnsi="Segoe UI"/>
          <w:color w:val="4F81BD"/>
          <w:lang w:eastAsia="zh-CN"/>
        </w:rPr>
        <w:t xml:space="preserve"> OEM </w:t>
      </w:r>
      <w:r w:rsidRPr="00B87539">
        <w:rPr>
          <w:rFonts w:ascii="Segoe UI" w:eastAsia="SimSun" w:hAnsi="Cambria"/>
          <w:color w:val="4F81BD"/>
          <w:lang w:eastAsia="zh-CN"/>
        </w:rPr>
        <w:t>映像；无批量许可证</w:t>
      </w:r>
      <w:bookmarkEnd w:id="9"/>
    </w:p>
    <w:p w:rsidR="00B36F41" w:rsidRPr="00B87539" w:rsidRDefault="00B36F41" w:rsidP="00B36F41">
      <w:pPr>
        <w:pStyle w:val="3"/>
        <w:rPr>
          <w:rFonts w:ascii="Segoe UI" w:eastAsia="SimSun" w:hAnsi="Segoe UI"/>
        </w:rPr>
      </w:pPr>
      <w:bookmarkStart w:id="10" w:name="_Toc221932461"/>
      <w:r w:rsidRPr="00B87539">
        <w:rPr>
          <w:rFonts w:ascii="Segoe UI" w:eastAsia="SimSun" w:hAnsi="Cambria"/>
          <w:color w:val="4F81BD"/>
        </w:rPr>
        <w:t>方案案例</w:t>
      </w:r>
      <w:bookmarkEnd w:id="10"/>
    </w:p>
    <w:p w:rsidR="00E6689D" w:rsidRPr="00B87539" w:rsidRDefault="00B36F41" w:rsidP="003477FC">
      <w:pPr>
        <w:jc w:val="both"/>
        <w:rPr>
          <w:rFonts w:eastAsia="SimSun"/>
        </w:rPr>
      </w:pPr>
      <w:r w:rsidRPr="00B87539">
        <w:rPr>
          <w:rFonts w:eastAsia="SimSun"/>
        </w:rPr>
        <w:t xml:space="preserve">Quentin Kelly </w:t>
      </w:r>
      <w:r w:rsidRPr="00B87539">
        <w:rPr>
          <w:rFonts w:eastAsia="SimSun"/>
        </w:rPr>
        <w:t>是一家环境工程研究公司</w:t>
      </w:r>
      <w:r w:rsidRPr="00B87539">
        <w:rPr>
          <w:rFonts w:eastAsia="SimSun"/>
        </w:rPr>
        <w:t xml:space="preserve"> Trey Engineering </w:t>
      </w:r>
      <w:r w:rsidRPr="00B87539">
        <w:rPr>
          <w:rFonts w:eastAsia="SimSun"/>
        </w:rPr>
        <w:t>的桌面系统管理员。</w:t>
      </w:r>
      <w:r w:rsidRPr="00B87539">
        <w:rPr>
          <w:rFonts w:eastAsia="SimSun"/>
        </w:rPr>
        <w:t xml:space="preserve">Quentin </w:t>
      </w:r>
      <w:r w:rsidRPr="00B87539">
        <w:rPr>
          <w:rFonts w:eastAsia="SimSun"/>
        </w:rPr>
        <w:t>不在华盛顿州西雅图市的</w:t>
      </w:r>
      <w:r w:rsidRPr="00B87539">
        <w:rPr>
          <w:rFonts w:eastAsia="SimSun"/>
        </w:rPr>
        <w:t xml:space="preserve"> Trey Engineering </w:t>
      </w:r>
      <w:r w:rsidRPr="00B87539">
        <w:rPr>
          <w:rFonts w:eastAsia="SimSun"/>
        </w:rPr>
        <w:t>公司办公室工作，但是该组织在美国的几个其他地方都设有分支机构，每个地方都设有</w:t>
      </w:r>
      <w:r w:rsidRPr="00B87539">
        <w:rPr>
          <w:rFonts w:eastAsia="SimSun"/>
        </w:rPr>
        <w:t xml:space="preserve"> IT </w:t>
      </w:r>
      <w:r w:rsidRPr="00B87539">
        <w:rPr>
          <w:rFonts w:eastAsia="SimSun"/>
        </w:rPr>
        <w:t>经理。尽管</w:t>
      </w:r>
      <w:r w:rsidRPr="00B87539">
        <w:rPr>
          <w:rFonts w:eastAsia="SimSun"/>
        </w:rPr>
        <w:t xml:space="preserve"> Trey Engineering </w:t>
      </w:r>
      <w:r w:rsidRPr="00B87539">
        <w:rPr>
          <w:rFonts w:eastAsia="SimSun"/>
        </w:rPr>
        <w:t>不断发展壮大，但尚未与</w:t>
      </w:r>
      <w:r w:rsidRPr="00B87539">
        <w:rPr>
          <w:rFonts w:eastAsia="SimSun"/>
        </w:rPr>
        <w:t xml:space="preserve"> Microsoft </w:t>
      </w:r>
      <w:r w:rsidRPr="00B87539">
        <w:rPr>
          <w:rFonts w:eastAsia="SimSun"/>
        </w:rPr>
        <w:t>签署</w:t>
      </w:r>
      <w:r w:rsidRPr="00B87539">
        <w:rPr>
          <w:rFonts w:eastAsia="SimSun"/>
        </w:rPr>
        <w:t xml:space="preserve"> VL </w:t>
      </w:r>
      <w:r w:rsidRPr="00B87539">
        <w:rPr>
          <w:rFonts w:eastAsia="SimSun"/>
        </w:rPr>
        <w:t>协议。</w:t>
      </w:r>
    </w:p>
    <w:p w:rsidR="00E6689D" w:rsidRPr="00B87539" w:rsidRDefault="00B36F41" w:rsidP="003477FC">
      <w:pPr>
        <w:jc w:val="both"/>
        <w:rPr>
          <w:rFonts w:eastAsia="SimSun"/>
          <w:lang w:eastAsia="zh-CN"/>
        </w:rPr>
      </w:pPr>
      <w:r w:rsidRPr="00B87539">
        <w:rPr>
          <w:rFonts w:eastAsia="SimSun"/>
        </w:rPr>
        <w:t>目前，</w:t>
      </w:r>
      <w:r w:rsidRPr="00B87539">
        <w:rPr>
          <w:rFonts w:eastAsia="SimSun"/>
        </w:rPr>
        <w:t xml:space="preserve">Quentin </w:t>
      </w:r>
      <w:r w:rsidRPr="00B87539">
        <w:rPr>
          <w:rFonts w:eastAsia="SimSun"/>
        </w:rPr>
        <w:t>计划在宾夕法尼亚州的办公室购买一批新</w:t>
      </w:r>
      <w:r w:rsidRPr="00B87539">
        <w:rPr>
          <w:rFonts w:eastAsia="SimSun"/>
        </w:rPr>
        <w:t xml:space="preserve"> PC</w:t>
      </w:r>
      <w:r w:rsidRPr="00B87539">
        <w:rPr>
          <w:rFonts w:eastAsia="SimSun"/>
        </w:rPr>
        <w:t>，并且已与公司采购部门一同与</w:t>
      </w:r>
      <w:r w:rsidRPr="00B87539">
        <w:rPr>
          <w:rFonts w:eastAsia="SimSun"/>
        </w:rPr>
        <w:t xml:space="preserve"> OEM </w:t>
      </w:r>
      <w:r w:rsidRPr="00B87539">
        <w:rPr>
          <w:rFonts w:eastAsia="SimSun"/>
        </w:rPr>
        <w:t>谈好了一笔交易，打算购进一批预安装了</w:t>
      </w:r>
      <w:r w:rsidRPr="00B87539">
        <w:rPr>
          <w:rFonts w:eastAsia="SimSun"/>
        </w:rPr>
        <w:t xml:space="preserve"> Windows Vista Business Edition </w:t>
      </w:r>
      <w:r w:rsidRPr="00B87539">
        <w:rPr>
          <w:rFonts w:eastAsia="SimSun"/>
        </w:rPr>
        <w:t>的新系统。但是，</w:t>
      </w:r>
      <w:r w:rsidRPr="00B87539">
        <w:rPr>
          <w:rFonts w:eastAsia="SimSun"/>
        </w:rPr>
        <w:t xml:space="preserve">Quentin </w:t>
      </w:r>
      <w:r w:rsidRPr="00B87539">
        <w:rPr>
          <w:rFonts w:eastAsia="SimSun"/>
        </w:rPr>
        <w:t>知道向他们出售新系统的</w:t>
      </w:r>
      <w:r w:rsidRPr="00B87539">
        <w:rPr>
          <w:rFonts w:eastAsia="SimSun"/>
        </w:rPr>
        <w:t xml:space="preserve"> OEM </w:t>
      </w:r>
      <w:r w:rsidRPr="00B87539">
        <w:rPr>
          <w:rFonts w:eastAsia="SimSun"/>
        </w:rPr>
        <w:t>的</w:t>
      </w:r>
      <w:r w:rsidRPr="00B87539">
        <w:rPr>
          <w:rFonts w:eastAsia="SimSun"/>
        </w:rPr>
        <w:t xml:space="preserve"> Windows Vista Business Edition </w:t>
      </w:r>
      <w:r w:rsidRPr="00B87539">
        <w:rPr>
          <w:rFonts w:eastAsia="SimSun"/>
        </w:rPr>
        <w:t>安装副本中包括需要在部署之前删除的几个组件。</w:t>
      </w:r>
      <w:r w:rsidRPr="00B87539">
        <w:rPr>
          <w:rFonts w:eastAsia="SimSun"/>
          <w:lang w:eastAsia="zh-CN"/>
        </w:rPr>
        <w:t>例如，从</w:t>
      </w:r>
      <w:r w:rsidRPr="00B87539">
        <w:rPr>
          <w:rFonts w:eastAsia="SimSun"/>
          <w:lang w:eastAsia="zh-CN"/>
        </w:rPr>
        <w:t xml:space="preserve"> OEM </w:t>
      </w:r>
      <w:r w:rsidRPr="00B87539">
        <w:rPr>
          <w:rFonts w:eastAsia="SimSun"/>
          <w:lang w:eastAsia="zh-CN"/>
        </w:rPr>
        <w:t>收到的典型映像中安装了几个自定义</w:t>
      </w:r>
      <w:r w:rsidR="008405E4" w:rsidRPr="008405E4">
        <w:rPr>
          <w:rFonts w:ascii="SimSun" w:eastAsia="SimSun" w:hAnsi="SimSun" w:hint="eastAsia"/>
          <w:lang w:eastAsia="zh-CN"/>
        </w:rPr>
        <w:t>“</w:t>
      </w:r>
      <w:r w:rsidRPr="00B87539">
        <w:rPr>
          <w:rFonts w:eastAsia="SimSun"/>
          <w:lang w:eastAsia="zh-CN"/>
        </w:rPr>
        <w:t>控制面板</w:t>
      </w:r>
      <w:r w:rsidRPr="008405E4">
        <w:rPr>
          <w:rFonts w:ascii="SimSun" w:eastAsia="SimSun" w:hAnsi="SimSun"/>
          <w:lang w:eastAsia="zh-CN"/>
        </w:rPr>
        <w:t>”</w:t>
      </w:r>
      <w:r w:rsidRPr="00B87539">
        <w:rPr>
          <w:rFonts w:eastAsia="SimSun"/>
          <w:lang w:eastAsia="zh-CN"/>
        </w:rPr>
        <w:t>工具和第三方媒体播放器。</w:t>
      </w:r>
    </w:p>
    <w:p w:rsidR="00B36F41" w:rsidRPr="00B87539" w:rsidRDefault="00B36F41" w:rsidP="003477FC">
      <w:pPr>
        <w:jc w:val="both"/>
        <w:rPr>
          <w:rFonts w:eastAsia="SimSun"/>
        </w:rPr>
      </w:pPr>
      <w:r w:rsidRPr="00B87539">
        <w:rPr>
          <w:rFonts w:eastAsia="SimSun"/>
        </w:rPr>
        <w:t xml:space="preserve">Quentin </w:t>
      </w:r>
      <w:r w:rsidRPr="00B87539">
        <w:rPr>
          <w:rFonts w:eastAsia="SimSun"/>
        </w:rPr>
        <w:t>还与宾夕法尼亚州的本地</w:t>
      </w:r>
      <w:r w:rsidRPr="00B87539">
        <w:rPr>
          <w:rFonts w:eastAsia="SimSun"/>
        </w:rPr>
        <w:t xml:space="preserve"> IT </w:t>
      </w:r>
      <w:r w:rsidRPr="00B87539">
        <w:rPr>
          <w:rFonts w:eastAsia="SimSun"/>
        </w:rPr>
        <w:t>经理一同在每台计算机上安装了</w:t>
      </w:r>
      <w:r w:rsidRPr="00B87539">
        <w:rPr>
          <w:rFonts w:eastAsia="SimSun"/>
        </w:rPr>
        <w:t xml:space="preserve"> Internet Explorer </w:t>
      </w:r>
      <w:r w:rsidRPr="00B87539">
        <w:rPr>
          <w:rFonts w:eastAsia="SimSun"/>
        </w:rPr>
        <w:t>的自定义版本，其中包括一组特殊的收藏夹、安全设置和一个特定于组织的主页等。</w:t>
      </w:r>
    </w:p>
    <w:p w:rsidR="00B36F41" w:rsidRPr="00B87539" w:rsidRDefault="00B36F41" w:rsidP="00B36F41">
      <w:pPr>
        <w:pStyle w:val="3"/>
        <w:rPr>
          <w:rFonts w:ascii="Segoe UI" w:eastAsia="SimSun" w:hAnsi="Segoe UI"/>
        </w:rPr>
      </w:pPr>
      <w:bookmarkStart w:id="11" w:name="_Toc221932462"/>
      <w:r w:rsidRPr="00B87539">
        <w:rPr>
          <w:rFonts w:ascii="Segoe UI" w:eastAsia="SimSun" w:hAnsi="Cambria"/>
          <w:color w:val="4F81BD"/>
        </w:rPr>
        <w:lastRenderedPageBreak/>
        <w:t>策略注意事项</w:t>
      </w:r>
      <w:bookmarkEnd w:id="11"/>
    </w:p>
    <w:p w:rsidR="00E6689D" w:rsidRPr="00B87539" w:rsidRDefault="00E6689D" w:rsidP="00B36F41">
      <w:pPr>
        <w:rPr>
          <w:rFonts w:eastAsia="SimSun"/>
        </w:rPr>
      </w:pPr>
      <w:r w:rsidRPr="00B87539">
        <w:rPr>
          <w:rFonts w:eastAsia="SimSun"/>
        </w:rPr>
        <w:t xml:space="preserve">Trey Engineering </w:t>
      </w:r>
      <w:r w:rsidRPr="00B87539">
        <w:rPr>
          <w:rFonts w:eastAsia="SimSun"/>
        </w:rPr>
        <w:t>需要根据其授权情况考虑下列策略：</w:t>
      </w:r>
    </w:p>
    <w:p w:rsidR="003A0D46" w:rsidRPr="00B87539" w:rsidRDefault="00B36F41" w:rsidP="003477FC">
      <w:pPr>
        <w:pStyle w:val="aa"/>
        <w:numPr>
          <w:ilvl w:val="0"/>
          <w:numId w:val="31"/>
        </w:numPr>
        <w:jc w:val="both"/>
        <w:rPr>
          <w:rFonts w:eastAsia="SimSun"/>
        </w:rPr>
      </w:pPr>
      <w:r w:rsidRPr="00B87539">
        <w:rPr>
          <w:rFonts w:eastAsia="SimSun"/>
        </w:rPr>
        <w:t>由于</w:t>
      </w:r>
      <w:r w:rsidRPr="00B87539">
        <w:rPr>
          <w:rFonts w:eastAsia="SimSun"/>
        </w:rPr>
        <w:t xml:space="preserve"> Trey Engineering </w:t>
      </w:r>
      <w:r w:rsidRPr="00B87539">
        <w:rPr>
          <w:rFonts w:eastAsia="SimSun"/>
        </w:rPr>
        <w:t>从未拥有过</w:t>
      </w:r>
      <w:r w:rsidRPr="00B87539">
        <w:rPr>
          <w:rFonts w:eastAsia="SimSun"/>
        </w:rPr>
        <w:t xml:space="preserve"> VL </w:t>
      </w:r>
      <w:r w:rsidRPr="00B87539">
        <w:rPr>
          <w:rFonts w:eastAsia="SimSun"/>
        </w:rPr>
        <w:t>协议，因此该公司无权对</w:t>
      </w:r>
      <w:r w:rsidRPr="00B87539">
        <w:rPr>
          <w:rFonts w:eastAsia="SimSun"/>
        </w:rPr>
        <w:t xml:space="preserve"> Windows Vista Business Edition </w:t>
      </w:r>
      <w:r w:rsidRPr="00B87539">
        <w:rPr>
          <w:rFonts w:eastAsia="SimSun"/>
        </w:rPr>
        <w:t>的批量介质版本进行访问和重建映像。</w:t>
      </w:r>
    </w:p>
    <w:p w:rsidR="00E6689D" w:rsidRPr="00B87539" w:rsidRDefault="00B36F41" w:rsidP="003477FC">
      <w:pPr>
        <w:pStyle w:val="aa"/>
        <w:numPr>
          <w:ilvl w:val="0"/>
          <w:numId w:val="30"/>
        </w:numPr>
        <w:jc w:val="both"/>
        <w:rPr>
          <w:rFonts w:eastAsia="SimSun"/>
        </w:rPr>
      </w:pPr>
      <w:r w:rsidRPr="00B87539">
        <w:rPr>
          <w:rFonts w:eastAsia="SimSun"/>
        </w:rPr>
        <w:t xml:space="preserve">Trey Engineering </w:t>
      </w:r>
      <w:r w:rsidRPr="00B87539">
        <w:rPr>
          <w:rFonts w:eastAsia="SimSun"/>
        </w:rPr>
        <w:t>购买的每台</w:t>
      </w:r>
      <w:r w:rsidRPr="00B87539">
        <w:rPr>
          <w:rFonts w:eastAsia="SimSun"/>
        </w:rPr>
        <w:t xml:space="preserve"> PC </w:t>
      </w:r>
      <w:r w:rsidRPr="00B87539">
        <w:rPr>
          <w:rFonts w:eastAsia="SimSun"/>
        </w:rPr>
        <w:t>附带的</w:t>
      </w:r>
      <w:r w:rsidRPr="00B87539">
        <w:rPr>
          <w:rFonts w:eastAsia="SimSun"/>
        </w:rPr>
        <w:t xml:space="preserve"> OEM </w:t>
      </w:r>
      <w:r w:rsidRPr="00B87539">
        <w:rPr>
          <w:rFonts w:eastAsia="SimSun"/>
        </w:rPr>
        <w:t>许可证仅允许组织在该</w:t>
      </w:r>
      <w:r w:rsidRPr="00B87539">
        <w:rPr>
          <w:rFonts w:eastAsia="SimSun"/>
        </w:rPr>
        <w:t xml:space="preserve"> OEM PC </w:t>
      </w:r>
      <w:r w:rsidRPr="00B87539">
        <w:rPr>
          <w:rFonts w:eastAsia="SimSun"/>
        </w:rPr>
        <w:t>上使用预安装的</w:t>
      </w:r>
      <w:r w:rsidRPr="00B87539">
        <w:rPr>
          <w:rFonts w:eastAsia="SimSun"/>
        </w:rPr>
        <w:t xml:space="preserve"> Windows Vista Business Edition </w:t>
      </w:r>
      <w:r w:rsidRPr="00B87539">
        <w:rPr>
          <w:rFonts w:eastAsia="SimSun"/>
        </w:rPr>
        <w:t>映像。</w:t>
      </w:r>
    </w:p>
    <w:p w:rsidR="00182D3E" w:rsidRPr="00B87539" w:rsidRDefault="00B36F41" w:rsidP="003477FC">
      <w:pPr>
        <w:pStyle w:val="aa"/>
        <w:numPr>
          <w:ilvl w:val="0"/>
          <w:numId w:val="30"/>
        </w:numPr>
        <w:jc w:val="both"/>
        <w:rPr>
          <w:rFonts w:eastAsia="SimSun"/>
        </w:rPr>
      </w:pPr>
      <w:r w:rsidRPr="00B87539">
        <w:rPr>
          <w:rFonts w:eastAsia="SimSun"/>
        </w:rPr>
        <w:t>如果在宾夕法尼亚州办公室收到</w:t>
      </w:r>
      <w:r w:rsidRPr="00B87539">
        <w:rPr>
          <w:rFonts w:eastAsia="SimSun"/>
        </w:rPr>
        <w:t xml:space="preserve"> PC </w:t>
      </w:r>
      <w:r w:rsidRPr="00B87539">
        <w:rPr>
          <w:rFonts w:eastAsia="SimSun"/>
        </w:rPr>
        <w:t>后其中某一台</w:t>
      </w:r>
      <w:r w:rsidRPr="00B87539">
        <w:rPr>
          <w:rFonts w:eastAsia="SimSun"/>
        </w:rPr>
        <w:t xml:space="preserve"> PC </w:t>
      </w:r>
      <w:r w:rsidRPr="00B87539">
        <w:rPr>
          <w:rFonts w:eastAsia="SimSun"/>
        </w:rPr>
        <w:t>出现故障，并且需要重新安装</w:t>
      </w:r>
      <w:r w:rsidRPr="00B87539">
        <w:rPr>
          <w:rFonts w:eastAsia="SimSun"/>
        </w:rPr>
        <w:t xml:space="preserve"> Windows Vista Business Edition </w:t>
      </w:r>
      <w:r w:rsidRPr="00B87539">
        <w:rPr>
          <w:rFonts w:eastAsia="SimSun"/>
        </w:rPr>
        <w:t>映像，则</w:t>
      </w:r>
      <w:r w:rsidRPr="00B87539">
        <w:rPr>
          <w:rFonts w:eastAsia="SimSun"/>
        </w:rPr>
        <w:t xml:space="preserve"> Trey Engineering </w:t>
      </w:r>
      <w:r w:rsidRPr="00B87539">
        <w:rPr>
          <w:rFonts w:eastAsia="SimSun"/>
        </w:rPr>
        <w:t>需要使用</w:t>
      </w:r>
      <w:r w:rsidRPr="00B87539">
        <w:rPr>
          <w:rFonts w:eastAsia="SimSun"/>
        </w:rPr>
        <w:t xml:space="preserve"> OEM </w:t>
      </w:r>
      <w:r w:rsidRPr="00B87539">
        <w:rPr>
          <w:rFonts w:eastAsia="SimSun"/>
        </w:rPr>
        <w:t>为该</w:t>
      </w:r>
      <w:r w:rsidRPr="00B87539">
        <w:rPr>
          <w:rFonts w:eastAsia="SimSun"/>
        </w:rPr>
        <w:t xml:space="preserve"> PC </w:t>
      </w:r>
      <w:r w:rsidRPr="00B87539">
        <w:rPr>
          <w:rFonts w:eastAsia="SimSun"/>
        </w:rPr>
        <w:t>提供的原始恢复介质。</w:t>
      </w:r>
    </w:p>
    <w:p w:rsidR="00B36F41" w:rsidRPr="00B87539" w:rsidRDefault="002B4ABE" w:rsidP="003477FC">
      <w:pPr>
        <w:pStyle w:val="aa"/>
        <w:numPr>
          <w:ilvl w:val="0"/>
          <w:numId w:val="30"/>
        </w:numPr>
        <w:jc w:val="both"/>
        <w:rPr>
          <w:rFonts w:eastAsia="SimSun"/>
        </w:rPr>
      </w:pPr>
      <w:r w:rsidRPr="00B87539">
        <w:rPr>
          <w:rFonts w:eastAsia="SimSun"/>
        </w:rPr>
        <w:t>此</w:t>
      </w:r>
      <w:r w:rsidRPr="00B87539">
        <w:rPr>
          <w:rFonts w:eastAsia="SimSun"/>
        </w:rPr>
        <w:t xml:space="preserve"> OEM </w:t>
      </w:r>
      <w:r w:rsidRPr="00B87539">
        <w:rPr>
          <w:rFonts w:eastAsia="SimSun"/>
        </w:rPr>
        <w:t>会在将每台</w:t>
      </w:r>
      <w:r w:rsidRPr="00B87539">
        <w:rPr>
          <w:rFonts w:eastAsia="SimSun"/>
        </w:rPr>
        <w:t xml:space="preserve"> PC </w:t>
      </w:r>
      <w:r w:rsidRPr="00B87539">
        <w:rPr>
          <w:rFonts w:eastAsia="SimSun"/>
        </w:rPr>
        <w:t>发运到</w:t>
      </w:r>
      <w:r w:rsidRPr="00B87539">
        <w:rPr>
          <w:rFonts w:eastAsia="SimSun"/>
        </w:rPr>
        <w:t xml:space="preserve"> Trey Engineering </w:t>
      </w:r>
      <w:r w:rsidRPr="00B87539">
        <w:rPr>
          <w:rFonts w:eastAsia="SimSun"/>
        </w:rPr>
        <w:t>之前先激活每台</w:t>
      </w:r>
      <w:r w:rsidRPr="00B87539">
        <w:rPr>
          <w:rFonts w:eastAsia="SimSun"/>
        </w:rPr>
        <w:t xml:space="preserve"> PC </w:t>
      </w:r>
      <w:r w:rsidRPr="00B87539">
        <w:rPr>
          <w:rFonts w:eastAsia="SimSun"/>
        </w:rPr>
        <w:t>上的</w:t>
      </w:r>
      <w:r w:rsidRPr="00B87539">
        <w:rPr>
          <w:rFonts w:eastAsia="SimSun"/>
        </w:rPr>
        <w:t xml:space="preserve"> Windows Vista Business Edition</w:t>
      </w:r>
      <w:r w:rsidRPr="00B87539">
        <w:rPr>
          <w:rFonts w:eastAsia="SimSun"/>
        </w:rPr>
        <w:t>，并且该激活操作将在部署时和恢复（如果需要）时始终保持有效。</w:t>
      </w:r>
    </w:p>
    <w:p w:rsidR="00B36F41" w:rsidRPr="00B87539" w:rsidRDefault="00B36F41" w:rsidP="00B36F41">
      <w:pPr>
        <w:pStyle w:val="3"/>
        <w:rPr>
          <w:rFonts w:ascii="Segoe UI" w:eastAsia="SimSun" w:hAnsi="Segoe UI"/>
          <w:lang w:eastAsia="zh-CN"/>
        </w:rPr>
      </w:pPr>
      <w:bookmarkStart w:id="12" w:name="_Toc221932463"/>
      <w:r w:rsidRPr="00B87539">
        <w:rPr>
          <w:rFonts w:ascii="Segoe UI" w:eastAsia="SimSun" w:hAnsi="Cambria"/>
          <w:color w:val="4F81BD"/>
          <w:lang w:eastAsia="zh-CN"/>
        </w:rPr>
        <w:t>建议的方法</w:t>
      </w:r>
      <w:bookmarkEnd w:id="12"/>
    </w:p>
    <w:p w:rsidR="00182D3E" w:rsidRPr="00B87539" w:rsidRDefault="00B36F41" w:rsidP="003477FC">
      <w:pPr>
        <w:jc w:val="both"/>
        <w:rPr>
          <w:rFonts w:eastAsia="SimSun"/>
          <w:lang w:eastAsia="zh-CN"/>
        </w:rPr>
      </w:pPr>
      <w:r w:rsidRPr="00B87539">
        <w:rPr>
          <w:rFonts w:eastAsia="SimSun"/>
          <w:lang w:eastAsia="zh-CN"/>
        </w:rPr>
        <w:t xml:space="preserve">Quentin </w:t>
      </w:r>
      <w:r w:rsidRPr="00B87539">
        <w:rPr>
          <w:rFonts w:eastAsia="SimSun"/>
          <w:lang w:eastAsia="zh-CN"/>
        </w:rPr>
        <w:t>应与其</w:t>
      </w:r>
      <w:r w:rsidRPr="00B87539">
        <w:rPr>
          <w:rFonts w:eastAsia="SimSun"/>
          <w:lang w:eastAsia="zh-CN"/>
        </w:rPr>
        <w:t xml:space="preserve"> OEM </w:t>
      </w:r>
      <w:r w:rsidRPr="00B87539">
        <w:rPr>
          <w:rFonts w:eastAsia="SimSun"/>
          <w:lang w:eastAsia="zh-CN"/>
        </w:rPr>
        <w:t>一同确定用于创建</w:t>
      </w:r>
      <w:r w:rsidRPr="00B87539">
        <w:rPr>
          <w:rFonts w:eastAsia="SimSun"/>
          <w:lang w:eastAsia="zh-CN"/>
        </w:rPr>
        <w:t xml:space="preserve"> CFI </w:t>
      </w:r>
      <w:r w:rsidRPr="00B87539">
        <w:rPr>
          <w:rFonts w:eastAsia="SimSun"/>
          <w:lang w:eastAsia="zh-CN"/>
        </w:rPr>
        <w:t>的范围、过程、工具，以及任何附加费用或合同要求。</w:t>
      </w:r>
      <w:r w:rsidRPr="00B87539">
        <w:rPr>
          <w:rFonts w:eastAsia="SimSun"/>
          <w:lang w:eastAsia="zh-CN"/>
        </w:rPr>
        <w:t xml:space="preserve">Quentin </w:t>
      </w:r>
      <w:r w:rsidRPr="00B87539">
        <w:rPr>
          <w:rFonts w:eastAsia="SimSun"/>
          <w:lang w:eastAsia="zh-CN"/>
        </w:rPr>
        <w:t>和</w:t>
      </w:r>
      <w:r w:rsidRPr="00B87539">
        <w:rPr>
          <w:rFonts w:eastAsia="SimSun"/>
          <w:lang w:eastAsia="zh-CN"/>
        </w:rPr>
        <w:t xml:space="preserve"> OEM </w:t>
      </w:r>
      <w:r w:rsidRPr="00B87539">
        <w:rPr>
          <w:rFonts w:eastAsia="SimSun"/>
          <w:lang w:eastAsia="zh-CN"/>
        </w:rPr>
        <w:t>就相关协议条款达成一致意见之后，</w:t>
      </w:r>
      <w:r w:rsidRPr="00B87539">
        <w:rPr>
          <w:rFonts w:eastAsia="SimSun"/>
          <w:lang w:eastAsia="zh-CN"/>
        </w:rPr>
        <w:t xml:space="preserve">Quentin </w:t>
      </w:r>
      <w:r w:rsidRPr="00B87539">
        <w:rPr>
          <w:rFonts w:eastAsia="SimSun"/>
          <w:lang w:eastAsia="zh-CN"/>
        </w:rPr>
        <w:t>应与</w:t>
      </w:r>
      <w:r w:rsidRPr="00B87539">
        <w:rPr>
          <w:rFonts w:eastAsia="SimSun"/>
          <w:lang w:eastAsia="zh-CN"/>
        </w:rPr>
        <w:t xml:space="preserve"> OEM </w:t>
      </w:r>
      <w:r w:rsidRPr="00B87539">
        <w:rPr>
          <w:rFonts w:eastAsia="SimSun"/>
          <w:lang w:eastAsia="zh-CN"/>
        </w:rPr>
        <w:t>一同创建满足其要求（这种情况下，会涉及到删除</w:t>
      </w:r>
      <w:r w:rsidR="003C4D51" w:rsidRPr="008405E4">
        <w:rPr>
          <w:rFonts w:ascii="SimSun" w:eastAsia="SimSun" w:hAnsi="SimSun" w:hint="eastAsia"/>
          <w:lang w:eastAsia="zh-CN"/>
        </w:rPr>
        <w:t>“</w:t>
      </w:r>
      <w:r w:rsidRPr="00B87539">
        <w:rPr>
          <w:rFonts w:eastAsia="SimSun"/>
          <w:lang w:eastAsia="zh-CN"/>
        </w:rPr>
        <w:t>控制面板</w:t>
      </w:r>
      <w:r w:rsidRPr="003C4D51">
        <w:rPr>
          <w:rFonts w:ascii="SimSun" w:eastAsia="SimSun" w:hAnsi="SimSun"/>
          <w:lang w:eastAsia="zh-CN"/>
        </w:rPr>
        <w:t>”</w:t>
      </w:r>
      <w:r w:rsidRPr="00B87539">
        <w:rPr>
          <w:rFonts w:eastAsia="SimSun"/>
          <w:lang w:eastAsia="zh-CN"/>
        </w:rPr>
        <w:t>自定义和第三方媒体播放器，以及添加宾夕法尼亚州分支机构的自定义版本的</w:t>
      </w:r>
      <w:r w:rsidRPr="00B87539">
        <w:rPr>
          <w:rFonts w:eastAsia="SimSun"/>
          <w:lang w:eastAsia="zh-CN"/>
        </w:rPr>
        <w:t xml:space="preserve"> Internet Explorer</w:t>
      </w:r>
      <w:r w:rsidRPr="00B87539">
        <w:rPr>
          <w:rFonts w:eastAsia="SimSun"/>
          <w:lang w:eastAsia="zh-CN"/>
        </w:rPr>
        <w:t>）的特定</w:t>
      </w:r>
      <w:r w:rsidRPr="00B87539">
        <w:rPr>
          <w:rFonts w:eastAsia="SimSun"/>
          <w:lang w:eastAsia="zh-CN"/>
        </w:rPr>
        <w:t xml:space="preserve"> CFI</w:t>
      </w:r>
      <w:r w:rsidRPr="00B87539">
        <w:rPr>
          <w:rFonts w:eastAsia="SimSun"/>
          <w:lang w:eastAsia="zh-CN"/>
        </w:rPr>
        <w:t>。</w:t>
      </w:r>
    </w:p>
    <w:p w:rsidR="00B36F41" w:rsidRPr="00B87539" w:rsidRDefault="00B36F41" w:rsidP="003477FC">
      <w:pPr>
        <w:jc w:val="both"/>
        <w:rPr>
          <w:rFonts w:eastAsia="SimSun"/>
          <w:lang w:eastAsia="zh-CN"/>
        </w:rPr>
      </w:pPr>
      <w:r w:rsidRPr="00B87539">
        <w:rPr>
          <w:rFonts w:eastAsia="SimSun"/>
          <w:lang w:eastAsia="zh-CN"/>
        </w:rPr>
        <w:t>在</w:t>
      </w:r>
      <w:r w:rsidRPr="00B87539">
        <w:rPr>
          <w:rFonts w:eastAsia="SimSun"/>
          <w:lang w:eastAsia="zh-CN"/>
        </w:rPr>
        <w:t xml:space="preserve"> OEM </w:t>
      </w:r>
      <w:r w:rsidRPr="00B87539">
        <w:rPr>
          <w:rFonts w:eastAsia="SimSun"/>
          <w:lang w:eastAsia="zh-CN"/>
        </w:rPr>
        <w:t>创建</w:t>
      </w:r>
      <w:r w:rsidRPr="00B87539">
        <w:rPr>
          <w:rFonts w:eastAsia="SimSun"/>
          <w:lang w:eastAsia="zh-CN"/>
        </w:rPr>
        <w:t xml:space="preserve"> CFI </w:t>
      </w:r>
      <w:r w:rsidRPr="00B87539">
        <w:rPr>
          <w:rFonts w:eastAsia="SimSun"/>
          <w:lang w:eastAsia="zh-CN"/>
        </w:rPr>
        <w:t>的主体后，</w:t>
      </w:r>
      <w:r w:rsidRPr="00B87539">
        <w:rPr>
          <w:rFonts w:eastAsia="SimSun"/>
          <w:lang w:eastAsia="zh-CN"/>
        </w:rPr>
        <w:t xml:space="preserve">OEM </w:t>
      </w:r>
      <w:r w:rsidRPr="00B87539">
        <w:rPr>
          <w:rFonts w:eastAsia="SimSun"/>
          <w:lang w:eastAsia="zh-CN"/>
        </w:rPr>
        <w:t>应该对将发运到宾夕法尼亚州分支机构的所有</w:t>
      </w:r>
      <w:r w:rsidRPr="00B87539">
        <w:rPr>
          <w:rFonts w:eastAsia="SimSun"/>
          <w:lang w:eastAsia="zh-CN"/>
        </w:rPr>
        <w:t xml:space="preserve"> PC </w:t>
      </w:r>
      <w:r w:rsidRPr="00B87539">
        <w:rPr>
          <w:rFonts w:eastAsia="SimSun"/>
          <w:lang w:eastAsia="zh-CN"/>
        </w:rPr>
        <w:t>进行映像重建。</w:t>
      </w:r>
      <w:r w:rsidRPr="00B87539">
        <w:rPr>
          <w:rFonts w:eastAsia="SimSun"/>
          <w:lang w:eastAsia="zh-CN"/>
        </w:rPr>
        <w:t xml:space="preserve">OEM </w:t>
      </w:r>
      <w:r w:rsidRPr="00B87539">
        <w:rPr>
          <w:rFonts w:eastAsia="SimSun"/>
          <w:lang w:eastAsia="zh-CN"/>
        </w:rPr>
        <w:t>还应在发运</w:t>
      </w:r>
      <w:r w:rsidRPr="00B87539">
        <w:rPr>
          <w:rFonts w:eastAsia="SimSun"/>
          <w:lang w:eastAsia="zh-CN"/>
        </w:rPr>
        <w:t xml:space="preserve"> PC </w:t>
      </w:r>
      <w:r w:rsidRPr="00B87539">
        <w:rPr>
          <w:rFonts w:eastAsia="SimSun"/>
          <w:lang w:eastAsia="zh-CN"/>
        </w:rPr>
        <w:t>之前，先激活每台</w:t>
      </w:r>
      <w:r w:rsidRPr="00B87539">
        <w:rPr>
          <w:rFonts w:eastAsia="SimSun"/>
          <w:lang w:eastAsia="zh-CN"/>
        </w:rPr>
        <w:t xml:space="preserve"> PC </w:t>
      </w:r>
      <w:r w:rsidRPr="00B87539">
        <w:rPr>
          <w:rFonts w:eastAsia="SimSun"/>
          <w:lang w:eastAsia="zh-CN"/>
        </w:rPr>
        <w:t>上的</w:t>
      </w:r>
      <w:r w:rsidRPr="00B87539">
        <w:rPr>
          <w:rFonts w:eastAsia="SimSun"/>
          <w:lang w:eastAsia="zh-CN"/>
        </w:rPr>
        <w:t xml:space="preserve"> Windows Vista Business Edition </w:t>
      </w:r>
      <w:r w:rsidRPr="00B87539">
        <w:rPr>
          <w:rFonts w:eastAsia="SimSun"/>
          <w:lang w:eastAsia="zh-CN"/>
        </w:rPr>
        <w:t>的副本。</w:t>
      </w:r>
    </w:p>
    <w:p w:rsidR="00B36F41" w:rsidRPr="00B87539" w:rsidRDefault="00B36F41" w:rsidP="00B36F41">
      <w:pPr>
        <w:pStyle w:val="3"/>
        <w:rPr>
          <w:rFonts w:ascii="Segoe UI" w:eastAsia="SimSun" w:hAnsi="Segoe UI"/>
          <w:lang w:eastAsia="zh-CN"/>
        </w:rPr>
      </w:pPr>
      <w:bookmarkStart w:id="13" w:name="_Toc221932464"/>
      <w:r w:rsidRPr="00B87539">
        <w:rPr>
          <w:rFonts w:ascii="Segoe UI" w:eastAsia="SimSun" w:hAnsi="Segoe UI"/>
          <w:color w:val="4F81BD"/>
          <w:lang w:eastAsia="zh-CN"/>
        </w:rPr>
        <w:t>此方法的优势</w:t>
      </w:r>
      <w:bookmarkEnd w:id="13"/>
    </w:p>
    <w:p w:rsidR="00137761" w:rsidRPr="00B87539" w:rsidRDefault="00B36F41" w:rsidP="003477FC">
      <w:pPr>
        <w:jc w:val="both"/>
        <w:rPr>
          <w:rFonts w:eastAsia="SimSun"/>
          <w:lang w:eastAsia="zh-CN"/>
        </w:rPr>
      </w:pPr>
      <w:r w:rsidRPr="00B87539">
        <w:rPr>
          <w:rFonts w:eastAsia="SimSun"/>
          <w:lang w:eastAsia="zh-CN"/>
        </w:rPr>
        <w:t>此方法给</w:t>
      </w:r>
      <w:r w:rsidRPr="00B87539">
        <w:rPr>
          <w:rFonts w:eastAsia="SimSun"/>
          <w:lang w:eastAsia="zh-CN"/>
        </w:rPr>
        <w:t xml:space="preserve"> Trey Engineering </w:t>
      </w:r>
      <w:r w:rsidRPr="00B87539">
        <w:rPr>
          <w:rFonts w:eastAsia="SimSun"/>
          <w:lang w:eastAsia="zh-CN"/>
        </w:rPr>
        <w:t>带来的主要优势是宾夕法尼亚州分支机构将从</w:t>
      </w:r>
      <w:r w:rsidRPr="00B87539">
        <w:rPr>
          <w:rFonts w:eastAsia="SimSun"/>
          <w:lang w:eastAsia="zh-CN"/>
        </w:rPr>
        <w:t xml:space="preserve"> OEM </w:t>
      </w:r>
      <w:r w:rsidRPr="00B87539">
        <w:rPr>
          <w:rFonts w:eastAsia="SimSun"/>
          <w:lang w:eastAsia="zh-CN"/>
        </w:rPr>
        <w:t>收到已根据其规定自定义的</w:t>
      </w:r>
      <w:r w:rsidRPr="00B87539">
        <w:rPr>
          <w:rFonts w:eastAsia="SimSun"/>
          <w:lang w:eastAsia="zh-CN"/>
        </w:rPr>
        <w:t xml:space="preserve"> PC</w:t>
      </w:r>
      <w:r w:rsidRPr="00B87539">
        <w:rPr>
          <w:rFonts w:eastAsia="SimSun"/>
          <w:lang w:eastAsia="zh-CN"/>
        </w:rPr>
        <w:t>。此外，利用</w:t>
      </w:r>
      <w:r w:rsidRPr="00B87539">
        <w:rPr>
          <w:rFonts w:eastAsia="SimSun"/>
          <w:lang w:eastAsia="zh-CN"/>
        </w:rPr>
        <w:t xml:space="preserve"> Trey Engineering </w:t>
      </w:r>
      <w:r w:rsidRPr="00B87539">
        <w:rPr>
          <w:rFonts w:eastAsia="SimSun"/>
          <w:lang w:eastAsia="zh-CN"/>
        </w:rPr>
        <w:t>收到的</w:t>
      </w:r>
      <w:r w:rsidRPr="00B87539">
        <w:rPr>
          <w:rFonts w:eastAsia="SimSun"/>
          <w:lang w:eastAsia="zh-CN"/>
        </w:rPr>
        <w:t xml:space="preserve"> CFI</w:t>
      </w:r>
      <w:r w:rsidRPr="00B87539">
        <w:rPr>
          <w:rFonts w:eastAsia="SimSun"/>
          <w:lang w:eastAsia="zh-CN"/>
        </w:rPr>
        <w:t>，</w:t>
      </w:r>
      <w:r w:rsidRPr="00B87539">
        <w:rPr>
          <w:rFonts w:eastAsia="SimSun"/>
          <w:lang w:eastAsia="zh-CN"/>
        </w:rPr>
        <w:t xml:space="preserve">OEM </w:t>
      </w:r>
      <w:r w:rsidRPr="00B87539">
        <w:rPr>
          <w:rFonts w:eastAsia="SimSun"/>
          <w:lang w:eastAsia="zh-CN"/>
        </w:rPr>
        <w:t>提供的恢复介质将包括一些必需的自定义，以便当地的</w:t>
      </w:r>
      <w:r w:rsidRPr="00B87539">
        <w:rPr>
          <w:rFonts w:eastAsia="SimSun"/>
          <w:lang w:eastAsia="zh-CN"/>
        </w:rPr>
        <w:t xml:space="preserve"> IT </w:t>
      </w:r>
      <w:r w:rsidRPr="00B87539">
        <w:rPr>
          <w:rFonts w:eastAsia="SimSun"/>
          <w:lang w:eastAsia="zh-CN"/>
        </w:rPr>
        <w:t>经理永远不必在重新构建系统时从头开始。此外，</w:t>
      </w:r>
      <w:r w:rsidRPr="00B87539">
        <w:rPr>
          <w:rFonts w:eastAsia="SimSun"/>
          <w:lang w:eastAsia="zh-CN"/>
        </w:rPr>
        <w:t xml:space="preserve">Quentin </w:t>
      </w:r>
      <w:r w:rsidRPr="00B87539">
        <w:rPr>
          <w:rFonts w:eastAsia="SimSun"/>
          <w:lang w:eastAsia="zh-CN"/>
        </w:rPr>
        <w:t>也不必担心激活问题，因为此</w:t>
      </w:r>
      <w:r w:rsidRPr="00B87539">
        <w:rPr>
          <w:rFonts w:eastAsia="SimSun"/>
          <w:lang w:eastAsia="zh-CN"/>
        </w:rPr>
        <w:t xml:space="preserve"> OEM </w:t>
      </w:r>
      <w:r w:rsidRPr="00B87539">
        <w:rPr>
          <w:rFonts w:eastAsia="SimSun"/>
          <w:lang w:eastAsia="zh-CN"/>
        </w:rPr>
        <w:t>将在发运之前先激活每台</w:t>
      </w:r>
      <w:r w:rsidRPr="00B87539">
        <w:rPr>
          <w:rFonts w:eastAsia="SimSun"/>
          <w:lang w:eastAsia="zh-CN"/>
        </w:rPr>
        <w:t xml:space="preserve"> PC </w:t>
      </w:r>
      <w:r w:rsidRPr="00B87539">
        <w:rPr>
          <w:rFonts w:eastAsia="SimSun"/>
          <w:lang w:eastAsia="zh-CN"/>
        </w:rPr>
        <w:t>上的</w:t>
      </w:r>
      <w:r w:rsidRPr="00B87539">
        <w:rPr>
          <w:rFonts w:eastAsia="SimSun"/>
          <w:lang w:eastAsia="zh-CN"/>
        </w:rPr>
        <w:t xml:space="preserve"> Windows Vista Business Edition</w:t>
      </w:r>
      <w:r w:rsidRPr="00B87539">
        <w:rPr>
          <w:rFonts w:eastAsia="SimSun"/>
          <w:lang w:eastAsia="zh-CN"/>
        </w:rPr>
        <w:t>，如果激活对于在</w:t>
      </w:r>
      <w:r w:rsidRPr="00B87539">
        <w:rPr>
          <w:rFonts w:eastAsia="SimSun"/>
          <w:lang w:eastAsia="zh-CN"/>
        </w:rPr>
        <w:t xml:space="preserve"> CFI </w:t>
      </w:r>
      <w:r w:rsidRPr="00B87539">
        <w:rPr>
          <w:rFonts w:eastAsia="SimSun"/>
          <w:lang w:eastAsia="zh-CN"/>
        </w:rPr>
        <w:t>恢复介质基础上重新构建</w:t>
      </w:r>
      <w:r w:rsidRPr="00B87539">
        <w:rPr>
          <w:rFonts w:eastAsia="SimSun"/>
          <w:lang w:eastAsia="zh-CN"/>
        </w:rPr>
        <w:t xml:space="preserve"> PC </w:t>
      </w:r>
      <w:r w:rsidRPr="00B87539">
        <w:rPr>
          <w:rFonts w:eastAsia="SimSun"/>
          <w:lang w:eastAsia="zh-CN"/>
        </w:rPr>
        <w:t>是必要的，则会对此激活进行维护。</w:t>
      </w:r>
    </w:p>
    <w:p w:rsidR="00B36F41" w:rsidRPr="00AB3618" w:rsidRDefault="00B36F41" w:rsidP="00B36F41">
      <w:pPr>
        <w:rPr>
          <w:lang w:eastAsia="zh-CN"/>
        </w:rPr>
      </w:pPr>
    </w:p>
    <w:p w:rsidR="00B36F41" w:rsidRPr="00B87539" w:rsidRDefault="00B36F41" w:rsidP="00B36F41">
      <w:pPr>
        <w:pStyle w:val="2"/>
        <w:rPr>
          <w:rFonts w:ascii="Segoe UI" w:eastAsia="SimSun" w:hAnsi="Segoe UI"/>
          <w:lang w:eastAsia="zh-CN"/>
        </w:rPr>
      </w:pPr>
      <w:bookmarkStart w:id="14" w:name="_Toc221932465"/>
      <w:r w:rsidRPr="00B87539">
        <w:rPr>
          <w:rFonts w:ascii="Segoe UI" w:eastAsia="SimSun" w:hAnsi="Cambria"/>
          <w:color w:val="4F81BD"/>
          <w:lang w:eastAsia="zh-CN"/>
        </w:rPr>
        <w:t>方案</w:t>
      </w:r>
      <w:r w:rsidRPr="00B87539">
        <w:rPr>
          <w:rFonts w:ascii="Segoe UI" w:eastAsia="SimSun" w:hAnsi="Segoe UI"/>
          <w:color w:val="4F81BD"/>
          <w:lang w:eastAsia="zh-CN"/>
        </w:rPr>
        <w:t xml:space="preserve"> 2</w:t>
      </w:r>
      <w:r w:rsidRPr="00B87539">
        <w:rPr>
          <w:rFonts w:ascii="Segoe UI" w:eastAsia="SimSun" w:hAnsi="Cambria"/>
          <w:color w:val="4F81BD"/>
          <w:lang w:eastAsia="zh-CN"/>
        </w:rPr>
        <w:t>：在交付后自定义</w:t>
      </w:r>
      <w:r w:rsidRPr="00B87539">
        <w:rPr>
          <w:rFonts w:ascii="Segoe UI" w:eastAsia="SimSun" w:hAnsi="Segoe UI"/>
          <w:color w:val="4F81BD"/>
          <w:lang w:eastAsia="zh-CN"/>
        </w:rPr>
        <w:t xml:space="preserve"> OEM </w:t>
      </w:r>
      <w:r w:rsidRPr="00B87539">
        <w:rPr>
          <w:rFonts w:ascii="Segoe UI" w:eastAsia="SimSun" w:hAnsi="Cambria"/>
          <w:color w:val="4F81BD"/>
          <w:lang w:eastAsia="zh-CN"/>
        </w:rPr>
        <w:t>映像；无批量许可证</w:t>
      </w:r>
      <w:bookmarkEnd w:id="14"/>
    </w:p>
    <w:p w:rsidR="00B36F41" w:rsidRPr="00B87539" w:rsidRDefault="00B36F41" w:rsidP="00B36F41">
      <w:pPr>
        <w:pStyle w:val="3"/>
        <w:rPr>
          <w:rFonts w:ascii="Segoe UI" w:eastAsia="SimSun" w:hAnsi="Segoe UI"/>
        </w:rPr>
      </w:pPr>
      <w:bookmarkStart w:id="15" w:name="_Toc221932466"/>
      <w:r w:rsidRPr="00B87539">
        <w:rPr>
          <w:rFonts w:ascii="Segoe UI" w:eastAsia="SimSun" w:hAnsi="Cambria"/>
          <w:color w:val="4F81BD"/>
        </w:rPr>
        <w:t>方案案例</w:t>
      </w:r>
      <w:bookmarkEnd w:id="15"/>
    </w:p>
    <w:p w:rsidR="00182D3E" w:rsidRPr="00B87539" w:rsidRDefault="00B36F41" w:rsidP="003477FC">
      <w:pPr>
        <w:jc w:val="both"/>
        <w:rPr>
          <w:rFonts w:eastAsia="SimSun"/>
          <w:lang w:eastAsia="zh-CN"/>
        </w:rPr>
      </w:pPr>
      <w:r w:rsidRPr="00B87539">
        <w:rPr>
          <w:rFonts w:eastAsia="SimSun"/>
        </w:rPr>
        <w:t xml:space="preserve">Lucerne Publishing </w:t>
      </w:r>
      <w:r w:rsidRPr="00B87539">
        <w:rPr>
          <w:rFonts w:eastAsia="SimSun"/>
        </w:rPr>
        <w:t>是工艺品界相对集中且服务完善的出版公司。</w:t>
      </w:r>
      <w:r w:rsidRPr="00B87539">
        <w:rPr>
          <w:rFonts w:eastAsia="SimSun"/>
        </w:rPr>
        <w:t xml:space="preserve">Chris Green </w:t>
      </w:r>
      <w:r w:rsidRPr="00B87539">
        <w:rPr>
          <w:rFonts w:eastAsia="SimSun"/>
        </w:rPr>
        <w:t>是</w:t>
      </w:r>
      <w:r w:rsidRPr="00B87539">
        <w:rPr>
          <w:rFonts w:eastAsia="SimSun"/>
        </w:rPr>
        <w:t xml:space="preserve"> Lucerne Publishing </w:t>
      </w:r>
      <w:r w:rsidRPr="00B87539">
        <w:rPr>
          <w:rFonts w:eastAsia="SimSun"/>
        </w:rPr>
        <w:t>内容和编辑部门的</w:t>
      </w:r>
      <w:r w:rsidRPr="00B87539">
        <w:rPr>
          <w:rFonts w:eastAsia="SimSun"/>
        </w:rPr>
        <w:t xml:space="preserve"> IT </w:t>
      </w:r>
      <w:r w:rsidRPr="00B87539">
        <w:rPr>
          <w:rFonts w:eastAsia="SimSun"/>
        </w:rPr>
        <w:t>经理。该公司刚与</w:t>
      </w:r>
      <w:r w:rsidRPr="00B87539">
        <w:rPr>
          <w:rFonts w:eastAsia="SimSun"/>
        </w:rPr>
        <w:t xml:space="preserve"> OEM </w:t>
      </w:r>
      <w:r w:rsidRPr="00B87539">
        <w:rPr>
          <w:rFonts w:eastAsia="SimSun"/>
        </w:rPr>
        <w:t>洽谈好一份协议，准备购买一批新</w:t>
      </w:r>
      <w:r w:rsidRPr="00B87539">
        <w:rPr>
          <w:rFonts w:eastAsia="SimSun"/>
        </w:rPr>
        <w:t xml:space="preserve"> PC </w:t>
      </w:r>
      <w:r w:rsidRPr="00B87539">
        <w:rPr>
          <w:rFonts w:eastAsia="SimSun"/>
        </w:rPr>
        <w:t>以更换</w:t>
      </w:r>
      <w:r w:rsidRPr="00B87539">
        <w:rPr>
          <w:rFonts w:eastAsia="SimSun"/>
        </w:rPr>
        <w:t xml:space="preserve"> Chris </w:t>
      </w:r>
      <w:r w:rsidRPr="00B87539">
        <w:rPr>
          <w:rFonts w:eastAsia="SimSun"/>
        </w:rPr>
        <w:t>部门中大多数员工使用的现已过时的台式</w:t>
      </w:r>
      <w:r w:rsidRPr="00B87539">
        <w:rPr>
          <w:rFonts w:eastAsia="SimSun"/>
        </w:rPr>
        <w:t xml:space="preserve"> PC</w:t>
      </w:r>
      <w:r w:rsidRPr="00B87539">
        <w:rPr>
          <w:rFonts w:eastAsia="SimSun"/>
        </w:rPr>
        <w:t>。即使</w:t>
      </w:r>
      <w:r w:rsidRPr="00B87539">
        <w:rPr>
          <w:rFonts w:eastAsia="SimSun"/>
        </w:rPr>
        <w:t xml:space="preserve"> OEM </w:t>
      </w:r>
      <w:r w:rsidRPr="00B87539">
        <w:rPr>
          <w:rFonts w:eastAsia="SimSun"/>
        </w:rPr>
        <w:t>在购买的</w:t>
      </w:r>
      <w:r w:rsidRPr="00B87539">
        <w:rPr>
          <w:rFonts w:eastAsia="SimSun"/>
        </w:rPr>
        <w:t xml:space="preserve"> PC </w:t>
      </w:r>
      <w:r w:rsidRPr="00B87539">
        <w:rPr>
          <w:rFonts w:eastAsia="SimSun"/>
        </w:rPr>
        <w:t>上提供了干净映像，但</w:t>
      </w:r>
      <w:r w:rsidRPr="00B87539">
        <w:rPr>
          <w:rFonts w:eastAsia="SimSun"/>
        </w:rPr>
        <w:t xml:space="preserve"> Chris </w:t>
      </w:r>
      <w:r w:rsidRPr="00B87539">
        <w:rPr>
          <w:rFonts w:eastAsia="SimSun"/>
        </w:rPr>
        <w:t>需要强制实施标准桌面环境（包括该部门使用的几个自定义驱动程序）以及默认情况下不由</w:t>
      </w:r>
      <w:r w:rsidRPr="00B87539">
        <w:rPr>
          <w:rFonts w:eastAsia="SimSun"/>
        </w:rPr>
        <w:t xml:space="preserve"> Windows Vista Business Edition </w:t>
      </w:r>
      <w:r w:rsidRPr="00B87539">
        <w:rPr>
          <w:rFonts w:eastAsia="SimSun"/>
        </w:rPr>
        <w:t>设置的</w:t>
      </w:r>
      <w:r w:rsidRPr="00B87539">
        <w:rPr>
          <w:rFonts w:eastAsia="SimSun"/>
        </w:rPr>
        <w:t xml:space="preserve"> LOB </w:t>
      </w:r>
      <w:r w:rsidRPr="00B87539">
        <w:rPr>
          <w:rFonts w:eastAsia="SimSun"/>
        </w:rPr>
        <w:t>应用程序和一组严格的安全设置。</w:t>
      </w:r>
      <w:r w:rsidRPr="00B87539">
        <w:rPr>
          <w:rFonts w:eastAsia="SimSun"/>
          <w:lang w:eastAsia="zh-CN"/>
        </w:rPr>
        <w:t>虽然这次购买的</w:t>
      </w:r>
      <w:r w:rsidRPr="00B87539">
        <w:rPr>
          <w:rFonts w:eastAsia="SimSun"/>
          <w:lang w:eastAsia="zh-CN"/>
        </w:rPr>
        <w:t xml:space="preserve"> PC </w:t>
      </w:r>
      <w:r w:rsidRPr="00B87539">
        <w:rPr>
          <w:rFonts w:eastAsia="SimSun"/>
          <w:lang w:eastAsia="zh-CN"/>
        </w:rPr>
        <w:t>的数目很大，但</w:t>
      </w:r>
      <w:r w:rsidRPr="00B87539">
        <w:rPr>
          <w:rFonts w:eastAsia="SimSun"/>
          <w:lang w:eastAsia="zh-CN"/>
        </w:rPr>
        <w:t xml:space="preserve"> Chris </w:t>
      </w:r>
      <w:r w:rsidRPr="00B87539">
        <w:rPr>
          <w:rFonts w:eastAsia="SimSun"/>
          <w:lang w:eastAsia="zh-CN"/>
        </w:rPr>
        <w:t>因各种原因未能使用</w:t>
      </w:r>
      <w:r w:rsidRPr="00B87539">
        <w:rPr>
          <w:rFonts w:eastAsia="SimSun"/>
          <w:lang w:eastAsia="zh-CN"/>
        </w:rPr>
        <w:t xml:space="preserve"> CFI</w:t>
      </w:r>
      <w:r w:rsidRPr="00B87539">
        <w:rPr>
          <w:rFonts w:eastAsia="SimSun"/>
          <w:lang w:eastAsia="zh-CN"/>
        </w:rPr>
        <w:t>。</w:t>
      </w:r>
    </w:p>
    <w:p w:rsidR="008F5511" w:rsidRPr="00B87539" w:rsidRDefault="00B36F41" w:rsidP="003477FC">
      <w:pPr>
        <w:jc w:val="both"/>
        <w:rPr>
          <w:rFonts w:eastAsia="SimSun"/>
          <w:lang w:eastAsia="zh-CN"/>
        </w:rPr>
      </w:pPr>
      <w:r w:rsidRPr="00B87539">
        <w:rPr>
          <w:rFonts w:eastAsia="SimSun"/>
        </w:rPr>
        <w:lastRenderedPageBreak/>
        <w:t xml:space="preserve">Chris </w:t>
      </w:r>
      <w:r w:rsidRPr="00B87539">
        <w:rPr>
          <w:rFonts w:eastAsia="SimSun"/>
        </w:rPr>
        <w:t>很赞赏使用正版软件的优势，但他担心为每台</w:t>
      </w:r>
      <w:r w:rsidRPr="00B87539">
        <w:rPr>
          <w:rFonts w:eastAsia="SimSun"/>
        </w:rPr>
        <w:t xml:space="preserve"> PC </w:t>
      </w:r>
      <w:r w:rsidRPr="00B87539">
        <w:rPr>
          <w:rFonts w:eastAsia="SimSun"/>
        </w:rPr>
        <w:t>创建新映像会对预激活</w:t>
      </w:r>
      <w:r w:rsidRPr="00B87539">
        <w:rPr>
          <w:rFonts w:eastAsia="SimSun"/>
        </w:rPr>
        <w:t xml:space="preserve"> OEM </w:t>
      </w:r>
      <w:r w:rsidRPr="00B87539">
        <w:rPr>
          <w:rFonts w:eastAsia="SimSun"/>
        </w:rPr>
        <w:t>所提供的</w:t>
      </w:r>
      <w:r w:rsidRPr="00B87539">
        <w:rPr>
          <w:rFonts w:eastAsia="SimSun"/>
        </w:rPr>
        <w:t xml:space="preserve"> Windows Vista Business Edition </w:t>
      </w:r>
      <w:r w:rsidRPr="00B87539">
        <w:rPr>
          <w:rFonts w:eastAsia="SimSun"/>
        </w:rPr>
        <w:t>产生干扰。</w:t>
      </w:r>
    </w:p>
    <w:p w:rsidR="008F5511" w:rsidRPr="00B87539" w:rsidRDefault="008F5511" w:rsidP="008F5511">
      <w:pPr>
        <w:pStyle w:val="3"/>
        <w:rPr>
          <w:rFonts w:ascii="Segoe UI" w:eastAsia="SimSun" w:hAnsi="Segoe UI"/>
        </w:rPr>
      </w:pPr>
      <w:bookmarkStart w:id="16" w:name="_Toc221932467"/>
      <w:r w:rsidRPr="00B87539">
        <w:rPr>
          <w:rFonts w:ascii="Segoe UI" w:eastAsia="SimSun" w:hAnsi="Cambria"/>
          <w:color w:val="4F81BD"/>
        </w:rPr>
        <w:t>策略注意事项</w:t>
      </w:r>
      <w:bookmarkEnd w:id="16"/>
    </w:p>
    <w:p w:rsidR="008F5511" w:rsidRPr="00B87539" w:rsidRDefault="008F5511" w:rsidP="003477FC">
      <w:pPr>
        <w:jc w:val="both"/>
        <w:rPr>
          <w:rFonts w:eastAsia="SimSun"/>
        </w:rPr>
      </w:pPr>
      <w:r w:rsidRPr="00B87539">
        <w:rPr>
          <w:rFonts w:eastAsia="SimSun"/>
        </w:rPr>
        <w:t xml:space="preserve">Lucerne Publishing </w:t>
      </w:r>
      <w:r w:rsidRPr="00B87539">
        <w:rPr>
          <w:rFonts w:eastAsia="SimSun"/>
        </w:rPr>
        <w:t>需要根据其授权情况考虑下列策略：</w:t>
      </w:r>
    </w:p>
    <w:p w:rsidR="008F5511" w:rsidRPr="00B87539" w:rsidRDefault="008F5511" w:rsidP="003477FC">
      <w:pPr>
        <w:pStyle w:val="aa"/>
        <w:numPr>
          <w:ilvl w:val="0"/>
          <w:numId w:val="31"/>
        </w:numPr>
        <w:jc w:val="both"/>
        <w:rPr>
          <w:rFonts w:eastAsia="SimSun"/>
        </w:rPr>
      </w:pPr>
      <w:r w:rsidRPr="00B87539">
        <w:rPr>
          <w:rFonts w:eastAsia="SimSun"/>
        </w:rPr>
        <w:t>由于</w:t>
      </w:r>
      <w:r w:rsidRPr="00B87539">
        <w:rPr>
          <w:rFonts w:eastAsia="SimSun"/>
        </w:rPr>
        <w:t xml:space="preserve"> Lucerne Publishing </w:t>
      </w:r>
      <w:r w:rsidRPr="00B87539">
        <w:rPr>
          <w:rFonts w:eastAsia="SimSun"/>
        </w:rPr>
        <w:t>没有涵盖</w:t>
      </w:r>
      <w:r w:rsidRPr="00B87539">
        <w:rPr>
          <w:rFonts w:eastAsia="SimSun"/>
        </w:rPr>
        <w:t xml:space="preserve"> Windows Vista Business Edition </w:t>
      </w:r>
      <w:r w:rsidRPr="00B87539">
        <w:rPr>
          <w:rFonts w:eastAsia="SimSun"/>
        </w:rPr>
        <w:t>的</w:t>
      </w:r>
      <w:r w:rsidRPr="00B87539">
        <w:rPr>
          <w:rFonts w:eastAsia="SimSun"/>
        </w:rPr>
        <w:t xml:space="preserve"> VL </w:t>
      </w:r>
      <w:r w:rsidRPr="00B87539">
        <w:rPr>
          <w:rFonts w:eastAsia="SimSun"/>
        </w:rPr>
        <w:t>协议，因此该公司无权对</w:t>
      </w:r>
      <w:r w:rsidRPr="00B87539">
        <w:rPr>
          <w:rFonts w:eastAsia="SimSun"/>
        </w:rPr>
        <w:t xml:space="preserve"> Windows Vista Business Edition </w:t>
      </w:r>
      <w:r w:rsidRPr="00B87539">
        <w:rPr>
          <w:rFonts w:eastAsia="SimSun"/>
        </w:rPr>
        <w:t>的批量介质版本进行访问或重建映像。</w:t>
      </w:r>
    </w:p>
    <w:p w:rsidR="008F5511" w:rsidRPr="00B87539" w:rsidRDefault="008F5511" w:rsidP="003477FC">
      <w:pPr>
        <w:pStyle w:val="aa"/>
        <w:numPr>
          <w:ilvl w:val="0"/>
          <w:numId w:val="31"/>
        </w:numPr>
        <w:jc w:val="both"/>
        <w:rPr>
          <w:rFonts w:eastAsia="SimSun"/>
          <w:lang w:eastAsia="zh-CN"/>
        </w:rPr>
      </w:pPr>
      <w:r w:rsidRPr="00B87539">
        <w:rPr>
          <w:rFonts w:eastAsia="SimSun"/>
          <w:lang w:eastAsia="zh-CN"/>
        </w:rPr>
        <w:t xml:space="preserve">OEM </w:t>
      </w:r>
      <w:r w:rsidRPr="00B87539">
        <w:rPr>
          <w:rFonts w:eastAsia="SimSun"/>
          <w:lang w:eastAsia="zh-CN"/>
        </w:rPr>
        <w:t>许可证允许</w:t>
      </w:r>
      <w:r w:rsidRPr="00B87539">
        <w:rPr>
          <w:rFonts w:eastAsia="SimSun"/>
          <w:lang w:eastAsia="zh-CN"/>
        </w:rPr>
        <w:t xml:space="preserve"> Chris </w:t>
      </w:r>
      <w:r w:rsidRPr="00B87539">
        <w:rPr>
          <w:rFonts w:eastAsia="SimSun"/>
          <w:lang w:eastAsia="zh-CN"/>
        </w:rPr>
        <w:t>的团队仅对该</w:t>
      </w:r>
      <w:r w:rsidRPr="00B87539">
        <w:rPr>
          <w:rFonts w:eastAsia="SimSun"/>
          <w:lang w:eastAsia="zh-CN"/>
        </w:rPr>
        <w:t xml:space="preserve"> PC </w:t>
      </w:r>
      <w:r w:rsidRPr="00B87539">
        <w:rPr>
          <w:rFonts w:eastAsia="SimSun"/>
          <w:lang w:eastAsia="zh-CN"/>
        </w:rPr>
        <w:t>上的特定</w:t>
      </w:r>
      <w:r w:rsidRPr="00B87539">
        <w:rPr>
          <w:rFonts w:eastAsia="SimSun"/>
          <w:lang w:eastAsia="zh-CN"/>
        </w:rPr>
        <w:t xml:space="preserve"> OEM PC </w:t>
      </w:r>
      <w:r w:rsidRPr="00B87539">
        <w:rPr>
          <w:rFonts w:eastAsia="SimSun"/>
          <w:lang w:eastAsia="zh-CN"/>
        </w:rPr>
        <w:t>使用预安装的映像。</w:t>
      </w:r>
    </w:p>
    <w:p w:rsidR="00182D3E" w:rsidRPr="00B87539" w:rsidRDefault="00B36F41" w:rsidP="003477FC">
      <w:pPr>
        <w:pStyle w:val="aa"/>
        <w:numPr>
          <w:ilvl w:val="0"/>
          <w:numId w:val="31"/>
        </w:numPr>
        <w:jc w:val="both"/>
        <w:rPr>
          <w:rFonts w:eastAsia="SimSun"/>
          <w:lang w:eastAsia="zh-CN"/>
        </w:rPr>
      </w:pPr>
      <w:r w:rsidRPr="00B87539">
        <w:rPr>
          <w:rFonts w:eastAsia="SimSun"/>
          <w:lang w:eastAsia="zh-CN"/>
        </w:rPr>
        <w:t>如果某台</w:t>
      </w:r>
      <w:r w:rsidRPr="00B87539">
        <w:rPr>
          <w:rFonts w:eastAsia="SimSun"/>
          <w:lang w:eastAsia="zh-CN"/>
        </w:rPr>
        <w:t xml:space="preserve"> PC </w:t>
      </w:r>
      <w:r w:rsidRPr="00B87539">
        <w:rPr>
          <w:rFonts w:eastAsia="SimSun"/>
          <w:lang w:eastAsia="zh-CN"/>
        </w:rPr>
        <w:t>出现故障且需要恢复，则</w:t>
      </w:r>
      <w:r w:rsidRPr="00B87539">
        <w:rPr>
          <w:rFonts w:eastAsia="SimSun"/>
          <w:lang w:eastAsia="zh-CN"/>
        </w:rPr>
        <w:t xml:space="preserve"> Chris </w:t>
      </w:r>
      <w:r w:rsidRPr="00B87539">
        <w:rPr>
          <w:rFonts w:eastAsia="SimSun"/>
          <w:lang w:eastAsia="zh-CN"/>
        </w:rPr>
        <w:t>的团队需要使用</w:t>
      </w:r>
      <w:r w:rsidRPr="00B87539">
        <w:rPr>
          <w:rFonts w:eastAsia="SimSun"/>
          <w:lang w:eastAsia="zh-CN"/>
        </w:rPr>
        <w:t xml:space="preserve"> OEM </w:t>
      </w:r>
      <w:r w:rsidRPr="00B87539">
        <w:rPr>
          <w:rFonts w:eastAsia="SimSun"/>
          <w:lang w:eastAsia="zh-CN"/>
        </w:rPr>
        <w:t>提供的原始恢复介质来重新安装原始映像。</w:t>
      </w:r>
    </w:p>
    <w:p w:rsidR="00B36F41" w:rsidRPr="00B87539" w:rsidRDefault="00B36F41" w:rsidP="003477FC">
      <w:pPr>
        <w:pStyle w:val="aa"/>
        <w:numPr>
          <w:ilvl w:val="0"/>
          <w:numId w:val="31"/>
        </w:numPr>
        <w:jc w:val="both"/>
        <w:rPr>
          <w:rFonts w:eastAsia="SimSun"/>
          <w:lang w:eastAsia="zh-CN"/>
        </w:rPr>
      </w:pPr>
      <w:r w:rsidRPr="00B87539">
        <w:rPr>
          <w:rFonts w:eastAsia="SimSun"/>
          <w:lang w:eastAsia="zh-CN"/>
        </w:rPr>
        <w:t xml:space="preserve">OEM </w:t>
      </w:r>
      <w:r w:rsidRPr="00B87539">
        <w:rPr>
          <w:rFonts w:eastAsia="SimSun"/>
          <w:lang w:eastAsia="zh-CN"/>
        </w:rPr>
        <w:t>激活将在部署时和恢复时进行维护。</w:t>
      </w:r>
    </w:p>
    <w:p w:rsidR="00B36F41" w:rsidRPr="00B87539" w:rsidRDefault="00B36F41" w:rsidP="00182D3E">
      <w:pPr>
        <w:pStyle w:val="3"/>
        <w:rPr>
          <w:rFonts w:ascii="Segoe UI" w:eastAsia="SimSun" w:hAnsi="Segoe UI"/>
        </w:rPr>
      </w:pPr>
      <w:bookmarkStart w:id="17" w:name="_Toc221932468"/>
      <w:r w:rsidRPr="00B87539">
        <w:rPr>
          <w:rFonts w:ascii="Segoe UI" w:eastAsia="SimSun" w:hAnsi="Cambria"/>
          <w:color w:val="4F81BD"/>
        </w:rPr>
        <w:t>建议的方法</w:t>
      </w:r>
      <w:bookmarkEnd w:id="17"/>
    </w:p>
    <w:p w:rsidR="00182D3E" w:rsidRPr="00B87539" w:rsidRDefault="00B36F41" w:rsidP="003477FC">
      <w:pPr>
        <w:jc w:val="both"/>
        <w:rPr>
          <w:rFonts w:eastAsia="SimSun"/>
        </w:rPr>
      </w:pPr>
      <w:r w:rsidRPr="00B87539">
        <w:rPr>
          <w:rFonts w:eastAsia="SimSun"/>
        </w:rPr>
        <w:t>在</w:t>
      </w:r>
      <w:r w:rsidRPr="00B87539">
        <w:rPr>
          <w:rFonts w:eastAsia="SimSun"/>
        </w:rPr>
        <w:t xml:space="preserve"> Chris </w:t>
      </w:r>
      <w:r w:rsidRPr="00B87539">
        <w:rPr>
          <w:rFonts w:eastAsia="SimSun"/>
        </w:rPr>
        <w:t>收到</w:t>
      </w:r>
      <w:r w:rsidRPr="00B87539">
        <w:rPr>
          <w:rFonts w:eastAsia="SimSun"/>
        </w:rPr>
        <w:t xml:space="preserve"> PC </w:t>
      </w:r>
      <w:r w:rsidRPr="00B87539">
        <w:rPr>
          <w:rFonts w:eastAsia="SimSun"/>
        </w:rPr>
        <w:t>之前，</w:t>
      </w:r>
      <w:r w:rsidRPr="00B87539">
        <w:rPr>
          <w:rFonts w:eastAsia="SimSun"/>
        </w:rPr>
        <w:t xml:space="preserve">OEM </w:t>
      </w:r>
      <w:r w:rsidRPr="00B87539">
        <w:rPr>
          <w:rFonts w:eastAsia="SimSun"/>
        </w:rPr>
        <w:t>会在每台</w:t>
      </w:r>
      <w:r w:rsidRPr="00B87539">
        <w:rPr>
          <w:rFonts w:eastAsia="SimSun"/>
        </w:rPr>
        <w:t xml:space="preserve"> PC </w:t>
      </w:r>
      <w:r w:rsidRPr="00B87539">
        <w:rPr>
          <w:rFonts w:eastAsia="SimSun"/>
        </w:rPr>
        <w:t>上安装干净映像并激活每台</w:t>
      </w:r>
      <w:r w:rsidRPr="00B87539">
        <w:rPr>
          <w:rFonts w:eastAsia="SimSun"/>
        </w:rPr>
        <w:t xml:space="preserve"> PC </w:t>
      </w:r>
      <w:r w:rsidRPr="00B87539">
        <w:rPr>
          <w:rFonts w:eastAsia="SimSun"/>
        </w:rPr>
        <w:t>上的</w:t>
      </w:r>
      <w:r w:rsidRPr="00B87539">
        <w:rPr>
          <w:rFonts w:eastAsia="SimSun"/>
        </w:rPr>
        <w:t xml:space="preserve"> Windows Vista Business Edition</w:t>
      </w:r>
      <w:r w:rsidRPr="00B87539">
        <w:rPr>
          <w:rFonts w:eastAsia="SimSun"/>
        </w:rPr>
        <w:t>。因此，</w:t>
      </w:r>
      <w:r w:rsidRPr="00B87539">
        <w:rPr>
          <w:rFonts w:eastAsia="SimSun"/>
        </w:rPr>
        <w:t xml:space="preserve">Chris </w:t>
      </w:r>
      <w:r w:rsidRPr="00B87539">
        <w:rPr>
          <w:rFonts w:eastAsia="SimSun"/>
        </w:rPr>
        <w:t>不必在其部署计划中执行任何激活任务。</w:t>
      </w:r>
    </w:p>
    <w:p w:rsidR="00931715" w:rsidRPr="00B87539" w:rsidRDefault="00B36F41" w:rsidP="003477FC">
      <w:pPr>
        <w:jc w:val="both"/>
        <w:rPr>
          <w:rFonts w:eastAsia="SimSun"/>
          <w:lang w:eastAsia="zh-CN"/>
        </w:rPr>
      </w:pPr>
      <w:r w:rsidRPr="00B87539">
        <w:rPr>
          <w:rFonts w:eastAsia="SimSun"/>
        </w:rPr>
        <w:t>在收到第一批发运的</w:t>
      </w:r>
      <w:r w:rsidRPr="00B87539">
        <w:rPr>
          <w:rFonts w:eastAsia="SimSun"/>
        </w:rPr>
        <w:t xml:space="preserve"> PC </w:t>
      </w:r>
      <w:r w:rsidRPr="00B87539">
        <w:rPr>
          <w:rFonts w:eastAsia="SimSun"/>
        </w:rPr>
        <w:t>时，</w:t>
      </w:r>
      <w:r w:rsidRPr="00B87539">
        <w:rPr>
          <w:rFonts w:eastAsia="SimSun"/>
        </w:rPr>
        <w:t xml:space="preserve">Chris </w:t>
      </w:r>
      <w:r w:rsidRPr="00B87539">
        <w:rPr>
          <w:rFonts w:eastAsia="SimSun"/>
        </w:rPr>
        <w:t>打开一台计算机的包装并使用</w:t>
      </w:r>
      <w:r w:rsidRPr="00B87539">
        <w:rPr>
          <w:rFonts w:eastAsia="SimSun"/>
        </w:rPr>
        <w:t xml:space="preserve"> Windows AIK </w:t>
      </w:r>
      <w:r w:rsidRPr="00B87539">
        <w:rPr>
          <w:rFonts w:eastAsia="SimSun"/>
        </w:rPr>
        <w:t>工具集，利用</w:t>
      </w:r>
      <w:r w:rsidRPr="00B87539">
        <w:rPr>
          <w:rFonts w:eastAsia="SimSun"/>
        </w:rPr>
        <w:t xml:space="preserve"> Lucerne </w:t>
      </w:r>
      <w:r w:rsidRPr="00B87539">
        <w:rPr>
          <w:rFonts w:eastAsia="SimSun"/>
        </w:rPr>
        <w:t>所需的驱动程序、</w:t>
      </w:r>
      <w:r w:rsidRPr="00B87539">
        <w:rPr>
          <w:rFonts w:eastAsia="SimSun"/>
        </w:rPr>
        <w:t xml:space="preserve">LOB </w:t>
      </w:r>
      <w:r w:rsidRPr="00B87539">
        <w:rPr>
          <w:rFonts w:eastAsia="SimSun"/>
        </w:rPr>
        <w:t>应用程序客户端以及</w:t>
      </w:r>
      <w:r w:rsidRPr="00B87539">
        <w:rPr>
          <w:rFonts w:eastAsia="SimSun"/>
        </w:rPr>
        <w:t xml:space="preserve"> Windows Vista Business Edition </w:t>
      </w:r>
      <w:r w:rsidRPr="00B87539">
        <w:rPr>
          <w:rFonts w:eastAsia="SimSun"/>
        </w:rPr>
        <w:t>安全设置，自定义</w:t>
      </w:r>
      <w:r w:rsidRPr="00B87539">
        <w:rPr>
          <w:rFonts w:eastAsia="SimSun"/>
        </w:rPr>
        <w:t xml:space="preserve"> OEM </w:t>
      </w:r>
      <w:r w:rsidRPr="00B87539">
        <w:rPr>
          <w:rFonts w:eastAsia="SimSun"/>
        </w:rPr>
        <w:t>干净映像。</w:t>
      </w:r>
      <w:r w:rsidRPr="00B87539">
        <w:rPr>
          <w:rFonts w:eastAsia="SimSun"/>
          <w:lang w:eastAsia="zh-CN"/>
        </w:rPr>
        <w:t>然后，他使用</w:t>
      </w:r>
      <w:r w:rsidRPr="00B87539">
        <w:rPr>
          <w:rFonts w:eastAsia="SimSun"/>
          <w:lang w:eastAsia="zh-CN"/>
        </w:rPr>
        <w:t xml:space="preserve"> AIK </w:t>
      </w:r>
      <w:r w:rsidRPr="00B87539">
        <w:rPr>
          <w:rFonts w:eastAsia="SimSun"/>
          <w:lang w:eastAsia="zh-CN"/>
        </w:rPr>
        <w:t>工具为该</w:t>
      </w:r>
      <w:r w:rsidRPr="00B87539">
        <w:rPr>
          <w:rFonts w:eastAsia="SimSun"/>
          <w:lang w:eastAsia="zh-CN"/>
        </w:rPr>
        <w:t xml:space="preserve"> PC </w:t>
      </w:r>
      <w:r w:rsidRPr="00B87539">
        <w:rPr>
          <w:rFonts w:eastAsia="SimSun"/>
          <w:lang w:eastAsia="zh-CN"/>
        </w:rPr>
        <w:t>创建新的主映像，之后将该映像安装到该</w:t>
      </w:r>
      <w:r w:rsidRPr="00B87539">
        <w:rPr>
          <w:rFonts w:eastAsia="SimSun"/>
          <w:lang w:eastAsia="zh-CN"/>
        </w:rPr>
        <w:t xml:space="preserve"> PC </w:t>
      </w:r>
      <w:r w:rsidRPr="00B87539">
        <w:rPr>
          <w:rFonts w:eastAsia="SimSun"/>
          <w:lang w:eastAsia="zh-CN"/>
        </w:rPr>
        <w:t>上。</w:t>
      </w:r>
    </w:p>
    <w:p w:rsidR="00931715" w:rsidRPr="00B87539" w:rsidRDefault="00B36F41" w:rsidP="003477FC">
      <w:pPr>
        <w:jc w:val="both"/>
        <w:rPr>
          <w:rFonts w:eastAsia="SimSun"/>
          <w:lang w:eastAsia="zh-CN"/>
        </w:rPr>
      </w:pPr>
      <w:r w:rsidRPr="00B87539">
        <w:rPr>
          <w:rFonts w:eastAsia="SimSun"/>
          <w:lang w:eastAsia="zh-CN"/>
        </w:rPr>
        <w:t>然后，</w:t>
      </w:r>
      <w:r w:rsidRPr="00B87539">
        <w:rPr>
          <w:rFonts w:eastAsia="SimSun"/>
          <w:lang w:eastAsia="zh-CN"/>
        </w:rPr>
        <w:t xml:space="preserve">Chris  </w:t>
      </w:r>
      <w:r w:rsidRPr="00B87539">
        <w:rPr>
          <w:rFonts w:eastAsia="SimSun"/>
          <w:lang w:eastAsia="zh-CN"/>
        </w:rPr>
        <w:t>将指导其团队成员打开其他</w:t>
      </w:r>
      <w:r w:rsidRPr="00B87539">
        <w:rPr>
          <w:rFonts w:eastAsia="SimSun"/>
          <w:lang w:eastAsia="zh-CN"/>
        </w:rPr>
        <w:t xml:space="preserve"> PC </w:t>
      </w:r>
      <w:r w:rsidRPr="00B87539">
        <w:rPr>
          <w:rFonts w:eastAsia="SimSun"/>
          <w:lang w:eastAsia="zh-CN"/>
        </w:rPr>
        <w:t>的包装并按照对第一台</w:t>
      </w:r>
      <w:r w:rsidRPr="00B87539">
        <w:rPr>
          <w:rFonts w:eastAsia="SimSun"/>
          <w:lang w:eastAsia="zh-CN"/>
        </w:rPr>
        <w:t xml:space="preserve"> PC </w:t>
      </w:r>
      <w:r w:rsidRPr="00B87539">
        <w:rPr>
          <w:rFonts w:eastAsia="SimSun"/>
          <w:lang w:eastAsia="zh-CN"/>
        </w:rPr>
        <w:t>使用的相同过程在每台其他</w:t>
      </w:r>
      <w:r w:rsidRPr="00B87539">
        <w:rPr>
          <w:rFonts w:eastAsia="SimSun"/>
          <w:lang w:eastAsia="zh-CN"/>
        </w:rPr>
        <w:t xml:space="preserve"> PC </w:t>
      </w:r>
      <w:r w:rsidRPr="00B87539">
        <w:rPr>
          <w:rFonts w:eastAsia="SimSun"/>
          <w:lang w:eastAsia="zh-CN"/>
        </w:rPr>
        <w:t>上自定义、保存和安装新的主映像。</w:t>
      </w:r>
    </w:p>
    <w:p w:rsidR="00B36F41" w:rsidRPr="00B87539" w:rsidRDefault="00B36F41" w:rsidP="003477FC">
      <w:pPr>
        <w:jc w:val="both"/>
        <w:rPr>
          <w:rFonts w:eastAsia="SimSun"/>
          <w:lang w:eastAsia="zh-CN"/>
        </w:rPr>
      </w:pPr>
      <w:r w:rsidRPr="00B87539">
        <w:rPr>
          <w:rFonts w:eastAsia="SimSun"/>
          <w:lang w:eastAsia="zh-CN"/>
        </w:rPr>
        <w:t>以后，如果其中的某一台</w:t>
      </w:r>
      <w:r w:rsidRPr="00B87539">
        <w:rPr>
          <w:rFonts w:eastAsia="SimSun"/>
          <w:lang w:eastAsia="zh-CN"/>
        </w:rPr>
        <w:t xml:space="preserve"> PC </w:t>
      </w:r>
      <w:r w:rsidRPr="00B87539">
        <w:rPr>
          <w:rFonts w:eastAsia="SimSun"/>
          <w:lang w:eastAsia="zh-CN"/>
        </w:rPr>
        <w:t>出现故障并需要恢复，则</w:t>
      </w:r>
      <w:r w:rsidRPr="00B87539">
        <w:rPr>
          <w:rFonts w:eastAsia="SimSun"/>
          <w:lang w:eastAsia="zh-CN"/>
        </w:rPr>
        <w:t xml:space="preserve"> Chris </w:t>
      </w:r>
      <w:r w:rsidRPr="00B87539">
        <w:rPr>
          <w:rFonts w:eastAsia="SimSun"/>
          <w:lang w:eastAsia="zh-CN"/>
        </w:rPr>
        <w:t>的团队需要还原该</w:t>
      </w:r>
      <w:r w:rsidRPr="00B87539">
        <w:rPr>
          <w:rFonts w:eastAsia="SimSun"/>
          <w:lang w:eastAsia="zh-CN"/>
        </w:rPr>
        <w:t xml:space="preserve"> PC </w:t>
      </w:r>
      <w:r w:rsidRPr="00B87539">
        <w:rPr>
          <w:rFonts w:eastAsia="SimSun"/>
          <w:lang w:eastAsia="zh-CN"/>
        </w:rPr>
        <w:t>附带的原始映像（从</w:t>
      </w:r>
      <w:r w:rsidRPr="00B87539">
        <w:rPr>
          <w:rFonts w:eastAsia="SimSun"/>
          <w:lang w:eastAsia="zh-CN"/>
        </w:rPr>
        <w:t xml:space="preserve"> OEM </w:t>
      </w:r>
      <w:r w:rsidRPr="00B87539">
        <w:rPr>
          <w:rFonts w:eastAsia="SimSun"/>
          <w:lang w:eastAsia="zh-CN"/>
        </w:rPr>
        <w:t>提供的恢复介质），然后重复执行</w:t>
      </w:r>
      <w:r w:rsidRPr="00B87539">
        <w:rPr>
          <w:rFonts w:eastAsia="SimSun"/>
          <w:lang w:eastAsia="zh-CN"/>
        </w:rPr>
        <w:t xml:space="preserve"> Chris </w:t>
      </w:r>
      <w:r w:rsidRPr="00B87539">
        <w:rPr>
          <w:rFonts w:eastAsia="SimSun"/>
          <w:lang w:eastAsia="zh-CN"/>
        </w:rPr>
        <w:t>最初为在原始</w:t>
      </w:r>
      <w:r w:rsidRPr="00B87539">
        <w:rPr>
          <w:rFonts w:eastAsia="SimSun"/>
          <w:lang w:eastAsia="zh-CN"/>
        </w:rPr>
        <w:t xml:space="preserve"> PC </w:t>
      </w:r>
      <w:r w:rsidRPr="00B87539">
        <w:rPr>
          <w:rFonts w:eastAsia="SimSun"/>
          <w:lang w:eastAsia="zh-CN"/>
        </w:rPr>
        <w:t>上创建和安装自定义映像而执行的过程。</w:t>
      </w:r>
    </w:p>
    <w:p w:rsidR="00B36F41" w:rsidRPr="00B87539" w:rsidRDefault="00B36F41" w:rsidP="003E0942">
      <w:pPr>
        <w:pStyle w:val="3"/>
        <w:rPr>
          <w:rFonts w:ascii="Segoe UI" w:eastAsia="SimSun" w:hAnsi="Segoe UI"/>
        </w:rPr>
      </w:pPr>
      <w:bookmarkStart w:id="18" w:name="_Toc221932469"/>
      <w:r w:rsidRPr="00B87539">
        <w:rPr>
          <w:rFonts w:ascii="Segoe UI" w:eastAsia="SimSun" w:hAnsi="Segoe UI"/>
          <w:color w:val="4F81BD"/>
        </w:rPr>
        <w:t>此方法的优势</w:t>
      </w:r>
      <w:bookmarkEnd w:id="18"/>
    </w:p>
    <w:p w:rsidR="00B36F41" w:rsidRPr="00B87539" w:rsidRDefault="00B36F41" w:rsidP="003477FC">
      <w:pPr>
        <w:jc w:val="both"/>
        <w:rPr>
          <w:rFonts w:eastAsia="SimSun"/>
        </w:rPr>
      </w:pPr>
      <w:r w:rsidRPr="00B87539">
        <w:rPr>
          <w:rFonts w:eastAsia="SimSun"/>
        </w:rPr>
        <w:t xml:space="preserve">Lucerne Publishing </w:t>
      </w:r>
      <w:r w:rsidRPr="00B87539">
        <w:rPr>
          <w:rFonts w:eastAsia="SimSun"/>
        </w:rPr>
        <w:t>可借助此方法自定义其</w:t>
      </w:r>
      <w:r w:rsidRPr="00B87539">
        <w:rPr>
          <w:rFonts w:eastAsia="SimSun"/>
        </w:rPr>
        <w:t xml:space="preserve"> PC </w:t>
      </w:r>
      <w:r w:rsidRPr="00B87539">
        <w:rPr>
          <w:rFonts w:eastAsia="SimSun"/>
        </w:rPr>
        <w:t>上的</w:t>
      </w:r>
      <w:r w:rsidRPr="00B87539">
        <w:rPr>
          <w:rFonts w:eastAsia="SimSun"/>
        </w:rPr>
        <w:t xml:space="preserve"> Windows Vista Business Edition </w:t>
      </w:r>
      <w:r w:rsidRPr="00B87539">
        <w:rPr>
          <w:rFonts w:eastAsia="SimSun"/>
        </w:rPr>
        <w:t>映像，而无需具备</w:t>
      </w:r>
      <w:r w:rsidRPr="00B87539">
        <w:rPr>
          <w:rFonts w:eastAsia="SimSun"/>
        </w:rPr>
        <w:t xml:space="preserve"> VL </w:t>
      </w:r>
      <w:r w:rsidRPr="00B87539">
        <w:rPr>
          <w:rFonts w:eastAsia="SimSun"/>
        </w:rPr>
        <w:t>协议，也无需与</w:t>
      </w:r>
      <w:r w:rsidRPr="00B87539">
        <w:rPr>
          <w:rFonts w:eastAsia="SimSun"/>
        </w:rPr>
        <w:t xml:space="preserve"> OEM </w:t>
      </w:r>
      <w:r w:rsidRPr="00B87539">
        <w:rPr>
          <w:rFonts w:eastAsia="SimSun"/>
        </w:rPr>
        <w:t>洽谈有关</w:t>
      </w:r>
      <w:r w:rsidRPr="00B87539">
        <w:rPr>
          <w:rFonts w:eastAsia="SimSun"/>
        </w:rPr>
        <w:t xml:space="preserve"> CFI </w:t>
      </w:r>
      <w:r w:rsidRPr="00B87539">
        <w:rPr>
          <w:rFonts w:eastAsia="SimSun"/>
        </w:rPr>
        <w:t>的事宜。此外，由于此</w:t>
      </w:r>
      <w:r w:rsidRPr="00B87539">
        <w:rPr>
          <w:rFonts w:eastAsia="SimSun"/>
        </w:rPr>
        <w:t xml:space="preserve"> OEM </w:t>
      </w:r>
      <w:r w:rsidRPr="00B87539">
        <w:rPr>
          <w:rFonts w:eastAsia="SimSun"/>
        </w:rPr>
        <w:t>在发运之前激活了每台</w:t>
      </w:r>
      <w:r w:rsidRPr="00B87539">
        <w:rPr>
          <w:rFonts w:eastAsia="SimSun"/>
        </w:rPr>
        <w:t xml:space="preserve"> PC </w:t>
      </w:r>
      <w:r w:rsidRPr="00B87539">
        <w:rPr>
          <w:rFonts w:eastAsia="SimSun"/>
        </w:rPr>
        <w:t>上的</w:t>
      </w:r>
      <w:r w:rsidRPr="00B87539">
        <w:rPr>
          <w:rFonts w:eastAsia="SimSun"/>
        </w:rPr>
        <w:t xml:space="preserve"> Windows Vista Business Edition</w:t>
      </w:r>
      <w:r w:rsidRPr="00B87539">
        <w:rPr>
          <w:rFonts w:eastAsia="SimSun"/>
        </w:rPr>
        <w:t>，因此</w:t>
      </w:r>
      <w:r w:rsidRPr="00B87539">
        <w:rPr>
          <w:rFonts w:eastAsia="SimSun"/>
        </w:rPr>
        <w:t xml:space="preserve"> Chris </w:t>
      </w:r>
      <w:r w:rsidRPr="00B87539">
        <w:rPr>
          <w:rFonts w:eastAsia="SimSun"/>
        </w:rPr>
        <w:t>的团队不必通过执行激活来维护每台计算机的激活状态。</w:t>
      </w:r>
    </w:p>
    <w:p w:rsidR="00B36F41" w:rsidRPr="00B87539" w:rsidRDefault="00B36F41" w:rsidP="00B36F41">
      <w:pPr>
        <w:pStyle w:val="2"/>
        <w:rPr>
          <w:rFonts w:ascii="Segoe UI" w:eastAsia="SimSun" w:hAnsi="Segoe UI"/>
        </w:rPr>
      </w:pPr>
      <w:bookmarkStart w:id="19" w:name="_Toc221932470"/>
      <w:r w:rsidRPr="00B87539">
        <w:rPr>
          <w:rFonts w:ascii="Segoe UI" w:eastAsia="SimSun" w:hAnsi="Segoe UI"/>
          <w:color w:val="4F81BD"/>
        </w:rPr>
        <w:t>方案</w:t>
      </w:r>
      <w:r w:rsidRPr="00B87539">
        <w:rPr>
          <w:rFonts w:ascii="Segoe UI" w:eastAsia="SimSun" w:hAnsi="Segoe UI"/>
          <w:color w:val="4F81BD"/>
        </w:rPr>
        <w:t xml:space="preserve"> 3</w:t>
      </w:r>
      <w:r w:rsidRPr="00B87539">
        <w:rPr>
          <w:rFonts w:ascii="Segoe UI" w:eastAsia="SimSun" w:hAnsi="Segoe UI"/>
          <w:color w:val="4F81BD"/>
        </w:rPr>
        <w:t>：自定义批量许可证映像</w:t>
      </w:r>
      <w:bookmarkEnd w:id="19"/>
    </w:p>
    <w:p w:rsidR="00B36F41" w:rsidRPr="00B87539" w:rsidRDefault="00B36F41" w:rsidP="00B36F41">
      <w:pPr>
        <w:pStyle w:val="3"/>
        <w:rPr>
          <w:rFonts w:ascii="Segoe UI" w:eastAsia="SimSun" w:hAnsi="Segoe UI"/>
        </w:rPr>
      </w:pPr>
      <w:bookmarkStart w:id="20" w:name="_Toc221932471"/>
      <w:r w:rsidRPr="00B87539">
        <w:rPr>
          <w:rFonts w:ascii="Segoe UI" w:eastAsia="SimSun" w:hAnsi="Segoe UI"/>
          <w:color w:val="4F81BD"/>
        </w:rPr>
        <w:t>方案案例</w:t>
      </w:r>
      <w:bookmarkEnd w:id="20"/>
    </w:p>
    <w:p w:rsidR="00B36F41" w:rsidRPr="00B87539" w:rsidRDefault="00B36F41" w:rsidP="003477FC">
      <w:pPr>
        <w:jc w:val="both"/>
        <w:rPr>
          <w:rFonts w:eastAsia="SimSun"/>
          <w:lang w:eastAsia="zh-CN"/>
        </w:rPr>
      </w:pPr>
      <w:r w:rsidRPr="00B87539">
        <w:rPr>
          <w:rFonts w:eastAsia="SimSun"/>
        </w:rPr>
        <w:t xml:space="preserve">Meg Collins </w:t>
      </w:r>
      <w:r w:rsidRPr="00B87539">
        <w:rPr>
          <w:rFonts w:eastAsia="SimSun"/>
        </w:rPr>
        <w:t>是一家全球领先的投资银行</w:t>
      </w:r>
      <w:r w:rsidRPr="00B87539">
        <w:rPr>
          <w:rFonts w:eastAsia="SimSun"/>
        </w:rPr>
        <w:t xml:space="preserve"> Woodgrove National Bank </w:t>
      </w:r>
      <w:r w:rsidRPr="00B87539">
        <w:rPr>
          <w:rFonts w:eastAsia="SimSun"/>
        </w:rPr>
        <w:t>在北美所有地区的桌面配置管理员。</w:t>
      </w:r>
      <w:r w:rsidRPr="00B87539">
        <w:rPr>
          <w:rFonts w:eastAsia="SimSun"/>
          <w:lang w:eastAsia="zh-CN"/>
        </w:rPr>
        <w:t xml:space="preserve">Meg </w:t>
      </w:r>
      <w:r w:rsidRPr="00B87539">
        <w:rPr>
          <w:rFonts w:eastAsia="SimSun"/>
          <w:lang w:eastAsia="zh-CN"/>
        </w:rPr>
        <w:t>负责为北美洲所有地区置备桌面</w:t>
      </w:r>
      <w:r w:rsidRPr="00B87539">
        <w:rPr>
          <w:rFonts w:eastAsia="SimSun"/>
          <w:lang w:eastAsia="zh-CN"/>
        </w:rPr>
        <w:t xml:space="preserve"> PC</w:t>
      </w:r>
      <w:r w:rsidRPr="00B87539">
        <w:rPr>
          <w:rFonts w:eastAsia="SimSun"/>
          <w:lang w:eastAsia="zh-CN"/>
        </w:rPr>
        <w:t>，而且还与全球企业</w:t>
      </w:r>
      <w:r w:rsidRPr="00B87539">
        <w:rPr>
          <w:rFonts w:eastAsia="SimSun"/>
          <w:lang w:eastAsia="zh-CN"/>
        </w:rPr>
        <w:t xml:space="preserve"> IT </w:t>
      </w:r>
      <w:r w:rsidRPr="00B87539">
        <w:rPr>
          <w:rFonts w:eastAsia="SimSun"/>
          <w:lang w:eastAsia="zh-CN"/>
        </w:rPr>
        <w:t>部门协商，制定有关要在北美洲部署的桌面操作系统和应用程序的策略方案。</w:t>
      </w:r>
      <w:r w:rsidRPr="00B87539">
        <w:rPr>
          <w:rFonts w:eastAsia="SimSun"/>
          <w:lang w:eastAsia="zh-CN"/>
        </w:rPr>
        <w:t xml:space="preserve">Woodgrove National Bank </w:t>
      </w:r>
      <w:r w:rsidRPr="00B87539">
        <w:rPr>
          <w:rFonts w:eastAsia="SimSun"/>
          <w:lang w:eastAsia="zh-CN"/>
        </w:rPr>
        <w:t>最近购买了数</w:t>
      </w:r>
      <w:r w:rsidRPr="00B87539">
        <w:rPr>
          <w:rFonts w:eastAsia="SimSun"/>
          <w:lang w:eastAsia="zh-CN"/>
        </w:rPr>
        <w:lastRenderedPageBreak/>
        <w:t>量较大的一批预安装有</w:t>
      </w:r>
      <w:r w:rsidRPr="00B87539">
        <w:rPr>
          <w:rFonts w:eastAsia="SimSun"/>
          <w:lang w:eastAsia="zh-CN"/>
        </w:rPr>
        <w:t xml:space="preserve"> OEM </w:t>
      </w:r>
      <w:r w:rsidRPr="00B87539">
        <w:rPr>
          <w:rFonts w:eastAsia="SimSun"/>
          <w:lang w:eastAsia="zh-CN"/>
        </w:rPr>
        <w:t>版本的</w:t>
      </w:r>
      <w:r w:rsidRPr="00B87539">
        <w:rPr>
          <w:rFonts w:eastAsia="SimSun"/>
          <w:lang w:eastAsia="zh-CN"/>
        </w:rPr>
        <w:t xml:space="preserve"> Windows Vista Business Edition </w:t>
      </w:r>
      <w:r w:rsidRPr="00B87539">
        <w:rPr>
          <w:rFonts w:eastAsia="SimSun"/>
          <w:lang w:eastAsia="zh-CN"/>
        </w:rPr>
        <w:t>的</w:t>
      </w:r>
      <w:r w:rsidRPr="00B87539">
        <w:rPr>
          <w:rFonts w:eastAsia="SimSun"/>
          <w:lang w:eastAsia="zh-CN"/>
        </w:rPr>
        <w:t xml:space="preserve"> PC</w:t>
      </w:r>
      <w:r w:rsidRPr="00B87539">
        <w:rPr>
          <w:rFonts w:eastAsia="SimSun"/>
          <w:lang w:eastAsia="zh-CN"/>
        </w:rPr>
        <w:t>。由于该银行具有</w:t>
      </w:r>
      <w:r w:rsidRPr="00B87539">
        <w:rPr>
          <w:rFonts w:eastAsia="SimSun"/>
          <w:lang w:eastAsia="zh-CN"/>
        </w:rPr>
        <w:t xml:space="preserve"> VL </w:t>
      </w:r>
      <w:r w:rsidRPr="00B87539">
        <w:rPr>
          <w:rFonts w:eastAsia="SimSun"/>
          <w:lang w:eastAsia="zh-CN"/>
        </w:rPr>
        <w:t>协议，因此</w:t>
      </w:r>
      <w:r w:rsidRPr="00B87539">
        <w:rPr>
          <w:rFonts w:eastAsia="SimSun"/>
          <w:lang w:eastAsia="zh-CN"/>
        </w:rPr>
        <w:t xml:space="preserve"> Meg </w:t>
      </w:r>
      <w:r w:rsidRPr="00B87539">
        <w:rPr>
          <w:rFonts w:eastAsia="SimSun"/>
          <w:lang w:eastAsia="zh-CN"/>
        </w:rPr>
        <w:t>有权访问通过</w:t>
      </w:r>
      <w:r w:rsidRPr="00B87539">
        <w:rPr>
          <w:rFonts w:eastAsia="SimSun"/>
          <w:lang w:eastAsia="zh-CN"/>
        </w:rPr>
        <w:t xml:space="preserve"> Microsoft VLSC </w:t>
      </w:r>
      <w:r w:rsidRPr="00B87539">
        <w:rPr>
          <w:rFonts w:eastAsia="SimSun"/>
          <w:lang w:eastAsia="zh-CN"/>
        </w:rPr>
        <w:t>获得的</w:t>
      </w:r>
      <w:r w:rsidRPr="00B87539">
        <w:rPr>
          <w:rFonts w:eastAsia="SimSun"/>
          <w:lang w:eastAsia="zh-CN"/>
        </w:rPr>
        <w:t xml:space="preserve"> VL </w:t>
      </w:r>
      <w:r w:rsidRPr="00B87539">
        <w:rPr>
          <w:rFonts w:eastAsia="SimSun"/>
          <w:lang w:eastAsia="zh-CN"/>
        </w:rPr>
        <w:t>介质。</w:t>
      </w:r>
    </w:p>
    <w:p w:rsidR="003E0942" w:rsidRPr="00B87539" w:rsidRDefault="00B36F41" w:rsidP="003477FC">
      <w:pPr>
        <w:jc w:val="both"/>
        <w:rPr>
          <w:rFonts w:eastAsia="SimSun"/>
          <w:lang w:eastAsia="zh-CN"/>
        </w:rPr>
      </w:pPr>
      <w:r w:rsidRPr="00B87539">
        <w:rPr>
          <w:rFonts w:eastAsia="SimSun"/>
          <w:lang w:eastAsia="zh-CN"/>
        </w:rPr>
        <w:t>此外，作为该组织的</w:t>
      </w:r>
      <w:r w:rsidRPr="00B87539">
        <w:rPr>
          <w:rFonts w:eastAsia="SimSun"/>
          <w:lang w:eastAsia="zh-CN"/>
        </w:rPr>
        <w:t xml:space="preserve"> VL </w:t>
      </w:r>
      <w:r w:rsidRPr="00B87539">
        <w:rPr>
          <w:rFonts w:eastAsia="SimSun"/>
          <w:lang w:eastAsia="zh-CN"/>
        </w:rPr>
        <w:t>协议的一部分，</w:t>
      </w:r>
      <w:r w:rsidRPr="00B87539">
        <w:rPr>
          <w:rFonts w:eastAsia="SimSun"/>
          <w:lang w:eastAsia="zh-CN"/>
        </w:rPr>
        <w:t xml:space="preserve">Meg </w:t>
      </w:r>
      <w:r w:rsidRPr="00B87539">
        <w:rPr>
          <w:rFonts w:eastAsia="SimSun"/>
          <w:lang w:eastAsia="zh-CN"/>
        </w:rPr>
        <w:t>知道她具有重建映像权限，而且可以将该组织的</w:t>
      </w:r>
      <w:r w:rsidRPr="00B87539">
        <w:rPr>
          <w:rFonts w:eastAsia="SimSun"/>
          <w:lang w:eastAsia="zh-CN"/>
        </w:rPr>
        <w:t xml:space="preserve"> VL </w:t>
      </w:r>
      <w:r w:rsidRPr="00B87539">
        <w:rPr>
          <w:rFonts w:eastAsia="SimSun"/>
          <w:lang w:eastAsia="zh-CN"/>
        </w:rPr>
        <w:t>介质的自定义版本（特别是其北美地区</w:t>
      </w:r>
      <w:r w:rsidRPr="00B87539">
        <w:rPr>
          <w:rFonts w:eastAsia="SimSun"/>
          <w:lang w:eastAsia="zh-CN"/>
        </w:rPr>
        <w:t xml:space="preserve"> PC </w:t>
      </w:r>
      <w:r w:rsidRPr="00B87539">
        <w:rPr>
          <w:rFonts w:eastAsia="SimSun"/>
          <w:lang w:eastAsia="zh-CN"/>
        </w:rPr>
        <w:t>的标准桌面映像）部署到所有限定的</w:t>
      </w:r>
      <w:r w:rsidRPr="00B87539">
        <w:rPr>
          <w:rFonts w:eastAsia="SimSun"/>
          <w:lang w:eastAsia="zh-CN"/>
        </w:rPr>
        <w:t xml:space="preserve"> PC </w:t>
      </w:r>
      <w:r w:rsidRPr="00B87539">
        <w:rPr>
          <w:rFonts w:eastAsia="SimSun"/>
          <w:lang w:eastAsia="zh-CN"/>
        </w:rPr>
        <w:t>中，包括最近购买的</w:t>
      </w:r>
      <w:r w:rsidRPr="00B87539">
        <w:rPr>
          <w:rFonts w:eastAsia="SimSun"/>
          <w:lang w:eastAsia="zh-CN"/>
        </w:rPr>
        <w:t xml:space="preserve"> PC</w:t>
      </w:r>
      <w:r w:rsidRPr="00B87539">
        <w:rPr>
          <w:rFonts w:eastAsia="SimSun"/>
          <w:lang w:eastAsia="zh-CN"/>
        </w:rPr>
        <w:t>。</w:t>
      </w:r>
    </w:p>
    <w:p w:rsidR="003E0942" w:rsidRPr="00B87539" w:rsidRDefault="003E0942" w:rsidP="003E0942">
      <w:pPr>
        <w:pStyle w:val="3"/>
        <w:rPr>
          <w:rFonts w:ascii="Segoe UI" w:eastAsia="SimSun" w:hAnsi="Segoe UI"/>
        </w:rPr>
      </w:pPr>
      <w:bookmarkStart w:id="21" w:name="_Toc221932472"/>
      <w:r w:rsidRPr="00B87539">
        <w:rPr>
          <w:rFonts w:ascii="Segoe UI" w:eastAsia="SimSun" w:hAnsi="Segoe UI"/>
          <w:color w:val="4F81BD"/>
        </w:rPr>
        <w:t>策略注意事项</w:t>
      </w:r>
      <w:bookmarkEnd w:id="21"/>
    </w:p>
    <w:p w:rsidR="00931715" w:rsidRPr="00B87539" w:rsidRDefault="00931715" w:rsidP="003477FC">
      <w:pPr>
        <w:jc w:val="both"/>
        <w:rPr>
          <w:rFonts w:eastAsia="SimSun"/>
        </w:rPr>
      </w:pPr>
      <w:r w:rsidRPr="00B87539">
        <w:rPr>
          <w:rFonts w:eastAsia="SimSun"/>
        </w:rPr>
        <w:t xml:space="preserve">Woodgrove National Bank </w:t>
      </w:r>
      <w:r w:rsidRPr="00B87539">
        <w:rPr>
          <w:rFonts w:eastAsia="SimSun"/>
        </w:rPr>
        <w:t>需要根据其授权情况考虑下列策略：</w:t>
      </w:r>
    </w:p>
    <w:p w:rsidR="00931715" w:rsidRPr="00B87539" w:rsidRDefault="00B36F41" w:rsidP="003477FC">
      <w:pPr>
        <w:pStyle w:val="aa"/>
        <w:numPr>
          <w:ilvl w:val="0"/>
          <w:numId w:val="32"/>
        </w:numPr>
        <w:jc w:val="both"/>
        <w:rPr>
          <w:rFonts w:eastAsia="SimSun"/>
          <w:lang w:eastAsia="zh-CN"/>
        </w:rPr>
      </w:pPr>
      <w:r w:rsidRPr="00B87539">
        <w:rPr>
          <w:rFonts w:eastAsia="SimSun"/>
          <w:lang w:eastAsia="zh-CN"/>
        </w:rPr>
        <w:t>该银行购买的</w:t>
      </w:r>
      <w:r w:rsidRPr="00B87539">
        <w:rPr>
          <w:rFonts w:eastAsia="SimSun"/>
          <w:lang w:eastAsia="zh-CN"/>
        </w:rPr>
        <w:t xml:space="preserve"> PC </w:t>
      </w:r>
      <w:r w:rsidRPr="00B87539">
        <w:rPr>
          <w:rFonts w:eastAsia="SimSun"/>
          <w:lang w:eastAsia="zh-CN"/>
        </w:rPr>
        <w:t>必须具有适合于</w:t>
      </w:r>
      <w:r w:rsidRPr="00B87539">
        <w:rPr>
          <w:rFonts w:eastAsia="SimSun"/>
          <w:lang w:eastAsia="zh-CN"/>
        </w:rPr>
        <w:t xml:space="preserve"> VL </w:t>
      </w:r>
      <w:r w:rsidRPr="00B87539">
        <w:rPr>
          <w:rFonts w:eastAsia="SimSun"/>
          <w:lang w:eastAsia="zh-CN"/>
        </w:rPr>
        <w:t>部署的限定基本许可证（在这种情况下，该许可证是每台</w:t>
      </w:r>
      <w:r w:rsidRPr="00B87539">
        <w:rPr>
          <w:rFonts w:eastAsia="SimSun"/>
          <w:lang w:eastAsia="zh-CN"/>
        </w:rPr>
        <w:t xml:space="preserve"> PC </w:t>
      </w:r>
      <w:r w:rsidRPr="00B87539">
        <w:rPr>
          <w:rFonts w:eastAsia="SimSun"/>
          <w:lang w:eastAsia="zh-CN"/>
        </w:rPr>
        <w:t>的</w:t>
      </w:r>
      <w:r w:rsidRPr="00B87539">
        <w:rPr>
          <w:rFonts w:eastAsia="SimSun"/>
          <w:lang w:eastAsia="zh-CN"/>
        </w:rPr>
        <w:t xml:space="preserve"> OEM </w:t>
      </w:r>
      <w:r w:rsidRPr="00B87539">
        <w:rPr>
          <w:rFonts w:eastAsia="SimSun"/>
          <w:lang w:eastAsia="zh-CN"/>
        </w:rPr>
        <w:t>许可证）。</w:t>
      </w:r>
    </w:p>
    <w:p w:rsidR="00931715" w:rsidRPr="00B87539" w:rsidRDefault="00B36F41" w:rsidP="003477FC">
      <w:pPr>
        <w:pStyle w:val="aa"/>
        <w:numPr>
          <w:ilvl w:val="0"/>
          <w:numId w:val="32"/>
        </w:numPr>
        <w:jc w:val="both"/>
        <w:rPr>
          <w:rFonts w:eastAsia="SimSun"/>
          <w:lang w:eastAsia="zh-CN"/>
        </w:rPr>
      </w:pPr>
      <w:r w:rsidRPr="00B87539">
        <w:rPr>
          <w:rFonts w:eastAsia="SimSun"/>
          <w:lang w:eastAsia="zh-CN"/>
        </w:rPr>
        <w:t xml:space="preserve">Meg </w:t>
      </w:r>
      <w:r w:rsidRPr="00B87539">
        <w:rPr>
          <w:rFonts w:eastAsia="SimSun"/>
          <w:lang w:eastAsia="zh-CN"/>
        </w:rPr>
        <w:t>可以从</w:t>
      </w:r>
      <w:r w:rsidRPr="00B87539">
        <w:rPr>
          <w:rFonts w:eastAsia="SimSun"/>
          <w:lang w:eastAsia="zh-CN"/>
        </w:rPr>
        <w:t xml:space="preserve"> VLSC </w:t>
      </w:r>
      <w:r w:rsidRPr="00B87539">
        <w:rPr>
          <w:rFonts w:eastAsia="SimSun"/>
          <w:lang w:eastAsia="zh-CN"/>
        </w:rPr>
        <w:t>获取</w:t>
      </w:r>
      <w:r w:rsidRPr="00B87539">
        <w:rPr>
          <w:rFonts w:eastAsia="SimSun"/>
          <w:lang w:eastAsia="zh-CN"/>
        </w:rPr>
        <w:t xml:space="preserve"> VL </w:t>
      </w:r>
      <w:r w:rsidRPr="00B87539">
        <w:rPr>
          <w:rFonts w:eastAsia="SimSun"/>
          <w:lang w:eastAsia="zh-CN"/>
        </w:rPr>
        <w:t>介质。</w:t>
      </w:r>
    </w:p>
    <w:p w:rsidR="00931715" w:rsidRPr="00B87539" w:rsidRDefault="00B36F41" w:rsidP="003477FC">
      <w:pPr>
        <w:pStyle w:val="aa"/>
        <w:numPr>
          <w:ilvl w:val="0"/>
          <w:numId w:val="32"/>
        </w:numPr>
        <w:jc w:val="both"/>
        <w:rPr>
          <w:rFonts w:eastAsia="SimSun"/>
          <w:lang w:eastAsia="zh-CN"/>
        </w:rPr>
      </w:pPr>
      <w:r w:rsidRPr="00B87539">
        <w:rPr>
          <w:rFonts w:eastAsia="SimSun"/>
          <w:lang w:eastAsia="zh-CN"/>
        </w:rPr>
        <w:t>作为该银行的</w:t>
      </w:r>
      <w:r w:rsidRPr="00B87539">
        <w:rPr>
          <w:rFonts w:eastAsia="SimSun"/>
          <w:lang w:eastAsia="zh-CN"/>
        </w:rPr>
        <w:t xml:space="preserve"> VL </w:t>
      </w:r>
      <w:r w:rsidRPr="00B87539">
        <w:rPr>
          <w:rFonts w:eastAsia="SimSun"/>
          <w:lang w:eastAsia="zh-CN"/>
        </w:rPr>
        <w:t>协议的一项优势，该银行具有重建映像权限。</w:t>
      </w:r>
    </w:p>
    <w:p w:rsidR="00931715" w:rsidRPr="00B87539" w:rsidRDefault="003E0942" w:rsidP="003477FC">
      <w:pPr>
        <w:pStyle w:val="aa"/>
        <w:numPr>
          <w:ilvl w:val="0"/>
          <w:numId w:val="32"/>
        </w:numPr>
        <w:jc w:val="both"/>
        <w:rPr>
          <w:rFonts w:eastAsia="SimSun"/>
          <w:lang w:eastAsia="zh-CN"/>
        </w:rPr>
      </w:pPr>
      <w:r w:rsidRPr="00B87539">
        <w:rPr>
          <w:rFonts w:eastAsia="SimSun"/>
          <w:lang w:eastAsia="zh-CN"/>
        </w:rPr>
        <w:t>利用该银行的重建映像权限，该银行可以批量分发自定义的主映像。</w:t>
      </w:r>
    </w:p>
    <w:p w:rsidR="00931715" w:rsidRPr="00B87539" w:rsidRDefault="00B36F41" w:rsidP="003477FC">
      <w:pPr>
        <w:pStyle w:val="aa"/>
        <w:numPr>
          <w:ilvl w:val="0"/>
          <w:numId w:val="32"/>
        </w:numPr>
        <w:jc w:val="both"/>
        <w:rPr>
          <w:rFonts w:eastAsia="SimSun"/>
          <w:lang w:eastAsia="zh-CN"/>
        </w:rPr>
      </w:pPr>
      <w:r w:rsidRPr="00B87539">
        <w:rPr>
          <w:rFonts w:eastAsia="SimSun"/>
          <w:lang w:eastAsia="zh-CN"/>
        </w:rPr>
        <w:t>对所有新</w:t>
      </w:r>
      <w:r w:rsidRPr="00B87539">
        <w:rPr>
          <w:rFonts w:eastAsia="SimSun"/>
          <w:lang w:eastAsia="zh-CN"/>
        </w:rPr>
        <w:t xml:space="preserve"> PC </w:t>
      </w:r>
      <w:r w:rsidRPr="00B87539">
        <w:rPr>
          <w:rFonts w:eastAsia="SimSun"/>
          <w:lang w:eastAsia="zh-CN"/>
        </w:rPr>
        <w:t>重建映像后，</w:t>
      </w:r>
      <w:r w:rsidRPr="00B87539">
        <w:rPr>
          <w:rFonts w:eastAsia="SimSun"/>
          <w:lang w:eastAsia="zh-CN"/>
        </w:rPr>
        <w:t xml:space="preserve">Meg </w:t>
      </w:r>
      <w:r w:rsidRPr="00B87539">
        <w:rPr>
          <w:rFonts w:eastAsia="SimSun"/>
          <w:lang w:eastAsia="zh-CN"/>
        </w:rPr>
        <w:t>从</w:t>
      </w:r>
      <w:r w:rsidRPr="00B87539">
        <w:rPr>
          <w:rFonts w:eastAsia="SimSun"/>
          <w:lang w:eastAsia="zh-CN"/>
        </w:rPr>
        <w:t xml:space="preserve"> VLSC </w:t>
      </w:r>
      <w:r w:rsidRPr="00B87539">
        <w:rPr>
          <w:rFonts w:eastAsia="SimSun"/>
          <w:lang w:eastAsia="zh-CN"/>
        </w:rPr>
        <w:t>下载的</w:t>
      </w:r>
      <w:r w:rsidRPr="00B87539">
        <w:rPr>
          <w:rFonts w:eastAsia="SimSun"/>
          <w:lang w:eastAsia="zh-CN"/>
        </w:rPr>
        <w:t xml:space="preserve"> VL </w:t>
      </w:r>
      <w:r w:rsidRPr="00B87539">
        <w:rPr>
          <w:rFonts w:eastAsia="SimSun"/>
          <w:lang w:eastAsia="zh-CN"/>
        </w:rPr>
        <w:t>介质将（默认情况下）需要批量激活。</w:t>
      </w:r>
    </w:p>
    <w:p w:rsidR="00931715" w:rsidRPr="00B87539" w:rsidRDefault="00B36F41" w:rsidP="003477FC">
      <w:pPr>
        <w:pStyle w:val="aa"/>
        <w:numPr>
          <w:ilvl w:val="0"/>
          <w:numId w:val="32"/>
        </w:numPr>
        <w:jc w:val="both"/>
        <w:rPr>
          <w:rFonts w:eastAsia="SimSun"/>
        </w:rPr>
      </w:pPr>
      <w:r w:rsidRPr="00B87539">
        <w:rPr>
          <w:rFonts w:eastAsia="SimSun"/>
        </w:rPr>
        <w:t>与上述方案</w:t>
      </w:r>
      <w:r w:rsidRPr="00B87539">
        <w:rPr>
          <w:rFonts w:eastAsia="SimSun"/>
        </w:rPr>
        <w:t xml:space="preserve"> 1 </w:t>
      </w:r>
      <w:r w:rsidRPr="00B87539">
        <w:rPr>
          <w:rFonts w:eastAsia="SimSun"/>
        </w:rPr>
        <w:t>中的</w:t>
      </w:r>
      <w:r w:rsidRPr="00B87539">
        <w:rPr>
          <w:rFonts w:eastAsia="SimSun"/>
        </w:rPr>
        <w:t xml:space="preserve"> Quentin </w:t>
      </w:r>
      <w:r w:rsidRPr="00B87539">
        <w:rPr>
          <w:rFonts w:eastAsia="SimSun"/>
        </w:rPr>
        <w:t>相反，</w:t>
      </w:r>
      <w:r w:rsidRPr="00B87539">
        <w:rPr>
          <w:rFonts w:eastAsia="SimSun"/>
        </w:rPr>
        <w:t xml:space="preserve">Meg </w:t>
      </w:r>
      <w:r w:rsidRPr="00B87539">
        <w:rPr>
          <w:rFonts w:eastAsia="SimSun"/>
        </w:rPr>
        <w:t>将在对这些</w:t>
      </w:r>
      <w:r w:rsidRPr="00B87539">
        <w:rPr>
          <w:rFonts w:eastAsia="SimSun"/>
        </w:rPr>
        <w:t xml:space="preserve"> PC </w:t>
      </w:r>
      <w:r w:rsidRPr="00B87539">
        <w:rPr>
          <w:rFonts w:eastAsia="SimSun"/>
        </w:rPr>
        <w:t>重建映像后执行批量激活，而</w:t>
      </w:r>
      <w:r w:rsidRPr="00B87539">
        <w:rPr>
          <w:rFonts w:eastAsia="SimSun"/>
        </w:rPr>
        <w:t xml:space="preserve"> Quentin </w:t>
      </w:r>
      <w:r w:rsidRPr="00B87539">
        <w:rPr>
          <w:rFonts w:eastAsia="SimSun"/>
        </w:rPr>
        <w:t>依赖</w:t>
      </w:r>
      <w:r w:rsidRPr="00B87539">
        <w:rPr>
          <w:rFonts w:eastAsia="SimSun"/>
        </w:rPr>
        <w:t xml:space="preserve"> OEM </w:t>
      </w:r>
      <w:r w:rsidRPr="00B87539">
        <w:rPr>
          <w:rFonts w:eastAsia="SimSun"/>
        </w:rPr>
        <w:t>在发运</w:t>
      </w:r>
      <w:r w:rsidRPr="00B87539">
        <w:rPr>
          <w:rFonts w:eastAsia="SimSun"/>
        </w:rPr>
        <w:t xml:space="preserve"> PC </w:t>
      </w:r>
      <w:r w:rsidRPr="00B87539">
        <w:rPr>
          <w:rFonts w:eastAsia="SimSun"/>
        </w:rPr>
        <w:t>之前激活这些</w:t>
      </w:r>
      <w:r w:rsidRPr="00B87539">
        <w:rPr>
          <w:rFonts w:eastAsia="SimSun"/>
        </w:rPr>
        <w:t xml:space="preserve"> PC </w:t>
      </w:r>
      <w:r w:rsidRPr="00B87539">
        <w:rPr>
          <w:rFonts w:eastAsia="SimSun"/>
        </w:rPr>
        <w:t>上的</w:t>
      </w:r>
      <w:r w:rsidRPr="00B87539">
        <w:rPr>
          <w:rFonts w:eastAsia="SimSun"/>
        </w:rPr>
        <w:t xml:space="preserve"> Windows Vista Business Edition</w:t>
      </w:r>
      <w:r w:rsidRPr="00B87539">
        <w:rPr>
          <w:rFonts w:eastAsia="SimSun"/>
        </w:rPr>
        <w:t>。</w:t>
      </w:r>
    </w:p>
    <w:p w:rsidR="00B36F41" w:rsidRPr="00B87539" w:rsidRDefault="00B36F41" w:rsidP="003477FC">
      <w:pPr>
        <w:pStyle w:val="aa"/>
        <w:numPr>
          <w:ilvl w:val="0"/>
          <w:numId w:val="32"/>
        </w:numPr>
        <w:jc w:val="both"/>
        <w:rPr>
          <w:rFonts w:eastAsia="SimSun"/>
        </w:rPr>
      </w:pPr>
      <w:r w:rsidRPr="00B87539">
        <w:rPr>
          <w:rFonts w:eastAsia="SimSun"/>
        </w:rPr>
        <w:t>对于批量激活，</w:t>
      </w:r>
      <w:r w:rsidRPr="00B87539">
        <w:rPr>
          <w:rFonts w:eastAsia="SimSun"/>
        </w:rPr>
        <w:t xml:space="preserve">Meg </w:t>
      </w:r>
      <w:r w:rsidRPr="00B87539">
        <w:rPr>
          <w:rFonts w:eastAsia="SimSun"/>
        </w:rPr>
        <w:t>将使用</w:t>
      </w:r>
      <w:r w:rsidRPr="00B87539">
        <w:rPr>
          <w:rFonts w:eastAsia="SimSun"/>
        </w:rPr>
        <w:t xml:space="preserve"> VA 2.0 </w:t>
      </w:r>
      <w:r w:rsidRPr="00B87539">
        <w:rPr>
          <w:rFonts w:eastAsia="SimSun"/>
        </w:rPr>
        <w:t>工具，这些工具为</w:t>
      </w:r>
      <w:r w:rsidRPr="00B87539">
        <w:rPr>
          <w:rFonts w:eastAsia="SimSun"/>
        </w:rPr>
        <w:t xml:space="preserve"> VL </w:t>
      </w:r>
      <w:r w:rsidRPr="00B87539">
        <w:rPr>
          <w:rFonts w:eastAsia="SimSun"/>
        </w:rPr>
        <w:t>版本的</w:t>
      </w:r>
      <w:r w:rsidRPr="00B87539">
        <w:rPr>
          <w:rFonts w:eastAsia="SimSun"/>
        </w:rPr>
        <w:t xml:space="preserve"> Windows Vista Business Edition </w:t>
      </w:r>
      <w:r w:rsidRPr="00B87539">
        <w:rPr>
          <w:rFonts w:eastAsia="SimSun"/>
        </w:rPr>
        <w:t>和</w:t>
      </w:r>
      <w:r w:rsidRPr="00B87539">
        <w:rPr>
          <w:rFonts w:eastAsia="SimSun"/>
        </w:rPr>
        <w:t xml:space="preserve"> Windows Server 2008 </w:t>
      </w:r>
      <w:r w:rsidRPr="00B87539">
        <w:rPr>
          <w:rFonts w:eastAsia="SimSun"/>
        </w:rPr>
        <w:t>提供管理功能和安全性。</w:t>
      </w:r>
    </w:p>
    <w:p w:rsidR="00B36F41" w:rsidRPr="00B87539" w:rsidRDefault="00B36F41" w:rsidP="00931715">
      <w:pPr>
        <w:pStyle w:val="3"/>
        <w:rPr>
          <w:rFonts w:ascii="Segoe UI" w:eastAsia="SimSun" w:hAnsi="Segoe UI"/>
        </w:rPr>
      </w:pPr>
      <w:bookmarkStart w:id="22" w:name="_Toc221932473"/>
      <w:r w:rsidRPr="00B87539">
        <w:rPr>
          <w:rFonts w:ascii="Segoe UI" w:eastAsia="SimSun" w:hAnsi="Segoe UI"/>
          <w:color w:val="4F81BD"/>
        </w:rPr>
        <w:t>建议的方法</w:t>
      </w:r>
      <w:bookmarkEnd w:id="22"/>
    </w:p>
    <w:p w:rsidR="00B36F41" w:rsidRPr="00AB3618" w:rsidRDefault="00B36F41" w:rsidP="003477FC">
      <w:pPr>
        <w:jc w:val="both"/>
        <w:rPr>
          <w:lang w:eastAsia="zh-CN"/>
        </w:rPr>
      </w:pPr>
      <w:r w:rsidRPr="00B87539">
        <w:rPr>
          <w:rFonts w:eastAsia="SimSun"/>
          <w:lang w:eastAsia="zh-CN"/>
        </w:rPr>
        <w:t xml:space="preserve">Meg </w:t>
      </w:r>
      <w:r w:rsidRPr="00B87539">
        <w:rPr>
          <w:rFonts w:eastAsia="SimSun"/>
          <w:lang w:eastAsia="zh-CN"/>
        </w:rPr>
        <w:t>从</w:t>
      </w:r>
      <w:r w:rsidRPr="00B87539">
        <w:rPr>
          <w:rFonts w:eastAsia="SimSun"/>
          <w:lang w:eastAsia="zh-CN"/>
        </w:rPr>
        <w:t xml:space="preserve"> VLSC </w:t>
      </w:r>
      <w:r w:rsidRPr="00B87539">
        <w:rPr>
          <w:rFonts w:eastAsia="SimSun"/>
          <w:lang w:eastAsia="zh-CN"/>
        </w:rPr>
        <w:t>下载</w:t>
      </w:r>
      <w:r w:rsidRPr="00B87539">
        <w:rPr>
          <w:rFonts w:eastAsia="SimSun"/>
          <w:lang w:eastAsia="zh-CN"/>
        </w:rPr>
        <w:t xml:space="preserve"> VL </w:t>
      </w:r>
      <w:r w:rsidRPr="00B87539">
        <w:rPr>
          <w:rFonts w:eastAsia="SimSun"/>
          <w:lang w:eastAsia="zh-CN"/>
        </w:rPr>
        <w:t>介质。然后，她使用</w:t>
      </w:r>
      <w:r w:rsidRPr="00B87539">
        <w:rPr>
          <w:rFonts w:eastAsia="SimSun"/>
          <w:lang w:eastAsia="zh-CN"/>
        </w:rPr>
        <w:t xml:space="preserve"> AIK </w:t>
      </w:r>
      <w:r w:rsidRPr="00B87539">
        <w:rPr>
          <w:rFonts w:eastAsia="SimSun"/>
          <w:lang w:eastAsia="zh-CN"/>
        </w:rPr>
        <w:t>工具（或该组织选择的另一个工具）来</w:t>
      </w:r>
      <w:r w:rsidR="003D7102" w:rsidRPr="00B87539">
        <w:rPr>
          <w:rStyle w:val="af7"/>
          <w:rFonts w:eastAsia="SimSun"/>
        </w:rPr>
        <w:endnoteReference w:id="2"/>
      </w:r>
      <w:r w:rsidRPr="00B87539">
        <w:rPr>
          <w:rFonts w:eastAsia="SimSun"/>
          <w:lang w:eastAsia="zh-CN"/>
        </w:rPr>
        <w:t>自定义该映像，以包括该银行在其新的北美标准桌面映像中使用的所有组件（例如，包括用于访问其银行系统的工具、对其</w:t>
      </w:r>
      <w:r w:rsidRPr="00B87539">
        <w:rPr>
          <w:rFonts w:eastAsia="SimSun"/>
          <w:lang w:eastAsia="zh-CN"/>
        </w:rPr>
        <w:t xml:space="preserve"> Windows Vista Business Edition </w:t>
      </w:r>
      <w:r w:rsidRPr="00B87539">
        <w:rPr>
          <w:rFonts w:eastAsia="SimSun"/>
          <w:lang w:eastAsia="zh-CN"/>
        </w:rPr>
        <w:t>设置的调整，以及</w:t>
      </w:r>
      <w:r w:rsidR="00B02C74" w:rsidRPr="008405E4">
        <w:rPr>
          <w:rFonts w:ascii="SimSun" w:eastAsia="SimSun" w:hAnsi="SimSun" w:hint="eastAsia"/>
          <w:lang w:eastAsia="zh-CN"/>
        </w:rPr>
        <w:t>“</w:t>
      </w:r>
      <w:r w:rsidRPr="00B87539">
        <w:rPr>
          <w:rFonts w:eastAsia="SimSun"/>
          <w:lang w:eastAsia="zh-CN"/>
        </w:rPr>
        <w:t>控制面板</w:t>
      </w:r>
      <w:r w:rsidRPr="00B02C74">
        <w:rPr>
          <w:rFonts w:ascii="SimSun" w:eastAsia="SimSun" w:hAnsi="SimSun"/>
          <w:lang w:eastAsia="zh-CN"/>
        </w:rPr>
        <w:t>”</w:t>
      </w:r>
      <w:r w:rsidRPr="00B87539">
        <w:rPr>
          <w:rFonts w:eastAsia="SimSun"/>
          <w:lang w:eastAsia="zh-CN"/>
        </w:rPr>
        <w:t>中的一些自定义组件）。最后，她可保存自定义的主映像。</w:t>
      </w:r>
    </w:p>
    <w:p w:rsidR="00B36F41" w:rsidRPr="00B87539" w:rsidRDefault="00B36F41" w:rsidP="003477FC">
      <w:pPr>
        <w:jc w:val="both"/>
        <w:rPr>
          <w:rFonts w:eastAsia="SimSun"/>
          <w:lang w:eastAsia="zh-CN"/>
        </w:rPr>
      </w:pPr>
      <w:r w:rsidRPr="00B87539">
        <w:rPr>
          <w:rFonts w:eastAsia="SimSun"/>
          <w:lang w:eastAsia="zh-CN"/>
        </w:rPr>
        <w:t>新的</w:t>
      </w:r>
      <w:r w:rsidRPr="00B87539">
        <w:rPr>
          <w:rFonts w:eastAsia="SimSun"/>
          <w:lang w:eastAsia="zh-CN"/>
        </w:rPr>
        <w:t xml:space="preserve"> PC </w:t>
      </w:r>
      <w:r w:rsidRPr="00B87539">
        <w:rPr>
          <w:rFonts w:eastAsia="SimSun"/>
          <w:lang w:eastAsia="zh-CN"/>
        </w:rPr>
        <w:t>送达后，作为其部署的一部分，</w:t>
      </w:r>
      <w:r w:rsidRPr="00B87539">
        <w:rPr>
          <w:rFonts w:eastAsia="SimSun"/>
          <w:lang w:eastAsia="zh-CN"/>
        </w:rPr>
        <w:t xml:space="preserve">Meg </w:t>
      </w:r>
      <w:r w:rsidRPr="00B87539">
        <w:rPr>
          <w:rFonts w:eastAsia="SimSun"/>
          <w:lang w:eastAsia="zh-CN"/>
        </w:rPr>
        <w:t>将使用</w:t>
      </w:r>
      <w:r w:rsidRPr="00B87539">
        <w:rPr>
          <w:rFonts w:eastAsia="SimSun"/>
          <w:lang w:eastAsia="zh-CN"/>
        </w:rPr>
        <w:t xml:space="preserve"> Windows </w:t>
      </w:r>
      <w:r w:rsidRPr="00B87539">
        <w:rPr>
          <w:rFonts w:eastAsia="SimSun"/>
          <w:lang w:eastAsia="zh-CN"/>
        </w:rPr>
        <w:t>部署服务将</w:t>
      </w:r>
      <w:r w:rsidRPr="00B87539">
        <w:rPr>
          <w:rFonts w:eastAsia="SimSun"/>
          <w:lang w:eastAsia="zh-CN"/>
        </w:rPr>
        <w:t xml:space="preserve"> OEM </w:t>
      </w:r>
      <w:r w:rsidRPr="00B87539">
        <w:rPr>
          <w:rFonts w:eastAsia="SimSun"/>
          <w:lang w:eastAsia="zh-CN"/>
        </w:rPr>
        <w:t>映像替换为每台</w:t>
      </w:r>
      <w:r w:rsidRPr="00B87539">
        <w:rPr>
          <w:rFonts w:eastAsia="SimSun"/>
          <w:lang w:eastAsia="zh-CN"/>
        </w:rPr>
        <w:t xml:space="preserve"> PC </w:t>
      </w:r>
      <w:r w:rsidRPr="00B87539">
        <w:rPr>
          <w:rFonts w:eastAsia="SimSun"/>
          <w:lang w:eastAsia="zh-CN"/>
        </w:rPr>
        <w:t>上的新的自定义主映像（有关此操作的详细信息，请参阅</w:t>
      </w:r>
      <w:r w:rsidRPr="00B87539">
        <w:rPr>
          <w:rFonts w:eastAsia="SimSun"/>
          <w:lang w:eastAsia="zh-CN"/>
        </w:rPr>
        <w:t xml:space="preserve"> </w:t>
      </w:r>
      <w:hyperlink r:id="rId38" w:history="1">
        <w:r w:rsidRPr="00B87539">
          <w:rPr>
            <w:rStyle w:val="a3"/>
            <w:rFonts w:eastAsia="SimSun"/>
            <w:color w:val="0000FF"/>
            <w:lang w:eastAsia="zh-CN"/>
          </w:rPr>
          <w:t xml:space="preserve">Windows AIK </w:t>
        </w:r>
        <w:r w:rsidRPr="00B87539">
          <w:rPr>
            <w:rStyle w:val="a3"/>
            <w:rFonts w:eastAsia="SimSun"/>
            <w:color w:val="0000FF"/>
            <w:lang w:eastAsia="zh-CN"/>
          </w:rPr>
          <w:t>文章</w:t>
        </w:r>
      </w:hyperlink>
      <w:r w:rsidRPr="00B87539">
        <w:rPr>
          <w:rFonts w:eastAsia="SimSun"/>
          <w:lang w:eastAsia="zh-CN"/>
        </w:rPr>
        <w:t>）。然后，她可使用批量激活方法激活</w:t>
      </w:r>
      <w:r w:rsidRPr="00B87539">
        <w:rPr>
          <w:rFonts w:eastAsia="SimSun"/>
          <w:lang w:eastAsia="zh-CN"/>
        </w:rPr>
        <w:t xml:space="preserve"> Windows Vista Business Edition</w:t>
      </w:r>
      <w:r w:rsidRPr="00B87539">
        <w:rPr>
          <w:rFonts w:eastAsia="SimSun"/>
          <w:lang w:eastAsia="zh-CN"/>
        </w:rPr>
        <w:t>。</w:t>
      </w:r>
    </w:p>
    <w:p w:rsidR="00B36F41" w:rsidRPr="00B87539" w:rsidRDefault="00B36F41" w:rsidP="003477FC">
      <w:pPr>
        <w:jc w:val="both"/>
        <w:rPr>
          <w:rFonts w:eastAsia="SimSun"/>
          <w:lang w:eastAsia="zh-CN"/>
        </w:rPr>
      </w:pPr>
      <w:r w:rsidRPr="00B87539">
        <w:rPr>
          <w:rFonts w:eastAsia="SimSun"/>
          <w:lang w:eastAsia="zh-CN"/>
        </w:rPr>
        <w:t>以后，如果</w:t>
      </w:r>
      <w:r w:rsidRPr="00B87539">
        <w:rPr>
          <w:rFonts w:eastAsia="SimSun"/>
          <w:lang w:eastAsia="zh-CN"/>
        </w:rPr>
        <w:t xml:space="preserve"> Meg </w:t>
      </w:r>
      <w:r w:rsidRPr="00B87539">
        <w:rPr>
          <w:rFonts w:eastAsia="SimSun"/>
          <w:lang w:eastAsia="zh-CN"/>
        </w:rPr>
        <w:t>需要更改自定义的主映像，她可以使用</w:t>
      </w:r>
      <w:r w:rsidRPr="00B87539">
        <w:rPr>
          <w:rFonts w:eastAsia="SimSun"/>
          <w:lang w:eastAsia="zh-CN"/>
        </w:rPr>
        <w:t xml:space="preserve"> AIK </w:t>
      </w:r>
      <w:r w:rsidRPr="00B87539">
        <w:rPr>
          <w:rFonts w:eastAsia="SimSun"/>
          <w:lang w:eastAsia="zh-CN"/>
        </w:rPr>
        <w:t>工具集来更新主映像，然后将新版本的主映像重新部署到所有限定的</w:t>
      </w:r>
      <w:r w:rsidRPr="00B87539">
        <w:rPr>
          <w:rFonts w:eastAsia="SimSun"/>
          <w:lang w:eastAsia="zh-CN"/>
        </w:rPr>
        <w:t xml:space="preserve"> PC </w:t>
      </w:r>
      <w:r w:rsidRPr="00B87539">
        <w:rPr>
          <w:rFonts w:eastAsia="SimSun"/>
          <w:lang w:eastAsia="zh-CN"/>
        </w:rPr>
        <w:t>上，包括此次购买的</w:t>
      </w:r>
      <w:r w:rsidRPr="00B87539">
        <w:rPr>
          <w:rFonts w:eastAsia="SimSun"/>
          <w:lang w:eastAsia="zh-CN"/>
        </w:rPr>
        <w:t xml:space="preserve"> PC</w:t>
      </w:r>
      <w:r w:rsidRPr="00B87539">
        <w:rPr>
          <w:rFonts w:eastAsia="SimSun"/>
          <w:lang w:eastAsia="zh-CN"/>
        </w:rPr>
        <w:t>。</w:t>
      </w:r>
    </w:p>
    <w:p w:rsidR="00B36F41" w:rsidRPr="00B87539" w:rsidRDefault="00B36F41" w:rsidP="00931715">
      <w:pPr>
        <w:pStyle w:val="3"/>
        <w:rPr>
          <w:rFonts w:ascii="Segoe UI" w:eastAsia="SimSun" w:hAnsi="Segoe UI"/>
          <w:lang w:eastAsia="zh-CN"/>
        </w:rPr>
      </w:pPr>
      <w:bookmarkStart w:id="23" w:name="_Toc221932474"/>
      <w:r w:rsidRPr="00B87539">
        <w:rPr>
          <w:rFonts w:ascii="Segoe UI" w:eastAsia="SimSun" w:hAnsi="Cambria"/>
          <w:color w:val="4F81BD"/>
          <w:lang w:eastAsia="zh-CN"/>
        </w:rPr>
        <w:t>此方法的优势</w:t>
      </w:r>
      <w:bookmarkEnd w:id="23"/>
    </w:p>
    <w:p w:rsidR="00B36F41" w:rsidRPr="00B87539" w:rsidRDefault="00B36F41" w:rsidP="003477FC">
      <w:pPr>
        <w:jc w:val="both"/>
        <w:rPr>
          <w:rFonts w:eastAsia="SimSun"/>
          <w:lang w:eastAsia="zh-CN"/>
        </w:rPr>
      </w:pPr>
      <w:r w:rsidRPr="00B87539">
        <w:rPr>
          <w:rFonts w:eastAsia="SimSun"/>
          <w:lang w:eastAsia="zh-CN"/>
        </w:rPr>
        <w:t>此方法给</w:t>
      </w:r>
      <w:r w:rsidRPr="00B87539">
        <w:rPr>
          <w:rFonts w:eastAsia="SimSun"/>
          <w:lang w:eastAsia="zh-CN"/>
        </w:rPr>
        <w:t xml:space="preserve"> Meg </w:t>
      </w:r>
      <w:r w:rsidRPr="00B87539">
        <w:rPr>
          <w:rFonts w:eastAsia="SimSun"/>
          <w:lang w:eastAsia="zh-CN"/>
        </w:rPr>
        <w:t>带来的主要优势是，她现在可以使用自定义的主映像来对该银行从任何</w:t>
      </w:r>
      <w:r w:rsidRPr="00B87539">
        <w:rPr>
          <w:rFonts w:eastAsia="SimSun"/>
          <w:lang w:eastAsia="zh-CN"/>
        </w:rPr>
        <w:t xml:space="preserve"> OEM </w:t>
      </w:r>
      <w:r w:rsidRPr="00B87539">
        <w:rPr>
          <w:rFonts w:eastAsia="SimSun"/>
          <w:lang w:eastAsia="zh-CN"/>
        </w:rPr>
        <w:t>购买的</w:t>
      </w:r>
      <w:r w:rsidRPr="00B87539">
        <w:rPr>
          <w:rFonts w:eastAsia="SimSun"/>
          <w:lang w:eastAsia="zh-CN"/>
        </w:rPr>
        <w:t xml:space="preserve"> PC </w:t>
      </w:r>
      <w:r w:rsidRPr="00B87539">
        <w:rPr>
          <w:rFonts w:eastAsia="SimSun"/>
          <w:lang w:eastAsia="zh-CN"/>
        </w:rPr>
        <w:t>重建映像，只要该</w:t>
      </w:r>
      <w:r w:rsidRPr="00B87539">
        <w:rPr>
          <w:rFonts w:eastAsia="SimSun"/>
          <w:lang w:eastAsia="zh-CN"/>
        </w:rPr>
        <w:t xml:space="preserve"> PC </w:t>
      </w:r>
      <w:r w:rsidRPr="00B87539">
        <w:rPr>
          <w:rFonts w:eastAsia="SimSun"/>
          <w:lang w:eastAsia="zh-CN"/>
        </w:rPr>
        <w:t>具有</w:t>
      </w:r>
      <w:r w:rsidRPr="00B87539">
        <w:rPr>
          <w:rFonts w:eastAsia="SimSun"/>
          <w:lang w:eastAsia="zh-CN"/>
        </w:rPr>
        <w:t xml:space="preserve"> Windows Vista Business Edition </w:t>
      </w:r>
      <w:r w:rsidRPr="00B87539">
        <w:rPr>
          <w:rFonts w:eastAsia="SimSun"/>
          <w:lang w:eastAsia="zh-CN"/>
        </w:rPr>
        <w:t>的限定基础许可证即可。另一个优势是，初始部署后可以再次自定义</w:t>
      </w:r>
      <w:r w:rsidRPr="00B87539">
        <w:rPr>
          <w:rFonts w:eastAsia="SimSun"/>
          <w:lang w:eastAsia="zh-CN"/>
        </w:rPr>
        <w:t xml:space="preserve"> VL </w:t>
      </w:r>
      <w:r w:rsidRPr="00B87539">
        <w:rPr>
          <w:rFonts w:eastAsia="SimSun"/>
          <w:lang w:eastAsia="zh-CN"/>
        </w:rPr>
        <w:t>主体映像，并且可以在所有限定的</w:t>
      </w:r>
      <w:r w:rsidRPr="00B87539">
        <w:rPr>
          <w:rFonts w:eastAsia="SimSun"/>
          <w:lang w:eastAsia="zh-CN"/>
        </w:rPr>
        <w:t xml:space="preserve"> PC </w:t>
      </w:r>
      <w:r w:rsidRPr="00B87539">
        <w:rPr>
          <w:rFonts w:eastAsia="SimSun"/>
          <w:lang w:eastAsia="zh-CN"/>
        </w:rPr>
        <w:t>上对新的主映像重建映像。</w:t>
      </w:r>
    </w:p>
    <w:p w:rsidR="00695B26" w:rsidRPr="00B87539" w:rsidRDefault="00695B26" w:rsidP="00931715">
      <w:pPr>
        <w:rPr>
          <w:rFonts w:eastAsia="SimSun"/>
          <w:lang w:eastAsia="zh-CN"/>
        </w:rPr>
      </w:pPr>
    </w:p>
    <w:p w:rsidR="00B36F41" w:rsidRPr="00B87539" w:rsidRDefault="00B36F41" w:rsidP="00B36F41">
      <w:pPr>
        <w:pStyle w:val="2"/>
        <w:rPr>
          <w:rFonts w:ascii="Segoe UI" w:eastAsia="SimSun" w:hAnsi="Segoe UI"/>
          <w:lang w:eastAsia="zh-CN"/>
        </w:rPr>
      </w:pPr>
      <w:bookmarkStart w:id="24" w:name="_Toc221932475"/>
      <w:r w:rsidRPr="00B87539">
        <w:rPr>
          <w:rFonts w:ascii="Segoe UI" w:eastAsia="SimSun" w:hAnsi="Cambria"/>
          <w:color w:val="4F81BD"/>
          <w:lang w:eastAsia="zh-CN"/>
        </w:rPr>
        <w:lastRenderedPageBreak/>
        <w:t>方案</w:t>
      </w:r>
      <w:r w:rsidRPr="00B87539">
        <w:rPr>
          <w:rFonts w:ascii="Segoe UI" w:eastAsia="SimSun" w:hAnsi="Segoe UI"/>
          <w:color w:val="4F81BD"/>
          <w:lang w:eastAsia="zh-CN"/>
        </w:rPr>
        <w:t xml:space="preserve"> 4</w:t>
      </w:r>
      <w:r w:rsidRPr="00B87539">
        <w:rPr>
          <w:rFonts w:ascii="Segoe UI" w:eastAsia="SimSun" w:hAnsi="Cambria"/>
          <w:color w:val="4F81BD"/>
          <w:lang w:eastAsia="zh-CN"/>
        </w:rPr>
        <w:t>：在交付后使用批量许可证自定义</w:t>
      </w:r>
      <w:r w:rsidRPr="00B87539">
        <w:rPr>
          <w:rFonts w:ascii="Segoe UI" w:eastAsia="SimSun" w:hAnsi="Segoe UI"/>
          <w:color w:val="4F81BD"/>
          <w:lang w:eastAsia="zh-CN"/>
        </w:rPr>
        <w:t xml:space="preserve"> OEM </w:t>
      </w:r>
      <w:r w:rsidRPr="00B87539">
        <w:rPr>
          <w:rFonts w:ascii="Segoe UI" w:eastAsia="SimSun" w:hAnsi="Cambria"/>
          <w:color w:val="4F81BD"/>
          <w:lang w:eastAsia="zh-CN"/>
        </w:rPr>
        <w:t>映像</w:t>
      </w:r>
      <w:bookmarkEnd w:id="24"/>
    </w:p>
    <w:p w:rsidR="00B36F41" w:rsidRPr="00B87539" w:rsidRDefault="00B36F41" w:rsidP="00B36F41">
      <w:pPr>
        <w:pStyle w:val="3"/>
        <w:rPr>
          <w:rFonts w:ascii="Segoe UI" w:eastAsia="SimSun" w:hAnsi="Segoe UI"/>
        </w:rPr>
      </w:pPr>
      <w:bookmarkStart w:id="25" w:name="_Toc221932476"/>
      <w:r w:rsidRPr="00B87539">
        <w:rPr>
          <w:rFonts w:ascii="Segoe UI" w:eastAsia="SimSun" w:hAnsi="Cambria"/>
          <w:color w:val="4F81BD"/>
        </w:rPr>
        <w:t>背景情况</w:t>
      </w:r>
      <w:bookmarkEnd w:id="25"/>
    </w:p>
    <w:p w:rsidR="00B36F41" w:rsidRPr="00B87539" w:rsidRDefault="00B36F41" w:rsidP="003477FC">
      <w:pPr>
        <w:jc w:val="both"/>
        <w:rPr>
          <w:rFonts w:eastAsia="SimSun"/>
        </w:rPr>
      </w:pPr>
      <w:r w:rsidRPr="00B87539">
        <w:rPr>
          <w:rFonts w:eastAsia="SimSun"/>
        </w:rPr>
        <w:t xml:space="preserve">Bruce Lesh </w:t>
      </w:r>
      <w:r w:rsidRPr="00B87539">
        <w:rPr>
          <w:rFonts w:eastAsia="SimSun"/>
        </w:rPr>
        <w:t>是</w:t>
      </w:r>
      <w:r w:rsidRPr="00B87539">
        <w:rPr>
          <w:rFonts w:eastAsia="SimSun"/>
        </w:rPr>
        <w:t xml:space="preserve"> Woodgrove National Bank</w:t>
      </w:r>
      <w:r w:rsidRPr="00B87539">
        <w:rPr>
          <w:rFonts w:eastAsia="SimSun"/>
        </w:rPr>
        <w:t>（在方案</w:t>
      </w:r>
      <w:r w:rsidRPr="00B87539">
        <w:rPr>
          <w:rFonts w:eastAsia="SimSun"/>
        </w:rPr>
        <w:t xml:space="preserve"> 3 </w:t>
      </w:r>
      <w:r w:rsidRPr="00B87539">
        <w:rPr>
          <w:rFonts w:eastAsia="SimSun"/>
        </w:rPr>
        <w:t>中提到的同一家全球投资银行）在达拉斯的沃思堡地区的所有本地分支机构的高级桌面系统管理员。他负责在该地区部署所有新的硬件。最近，</w:t>
      </w:r>
      <w:r w:rsidRPr="00B87539">
        <w:rPr>
          <w:rFonts w:eastAsia="SimSun"/>
        </w:rPr>
        <w:t xml:space="preserve">Woodgrove National Bank </w:t>
      </w:r>
      <w:r w:rsidRPr="00B87539">
        <w:rPr>
          <w:rFonts w:eastAsia="SimSun"/>
        </w:rPr>
        <w:t>的北美区域与一家</w:t>
      </w:r>
      <w:r w:rsidRPr="00B87539">
        <w:rPr>
          <w:rFonts w:eastAsia="SimSun"/>
        </w:rPr>
        <w:t xml:space="preserve"> OEM </w:t>
      </w:r>
      <w:r w:rsidRPr="00B87539">
        <w:rPr>
          <w:rFonts w:eastAsia="SimSun"/>
        </w:rPr>
        <w:t>签署了一份新硬件交易协议，但出于业务原因，</w:t>
      </w:r>
      <w:r w:rsidRPr="00B87539">
        <w:rPr>
          <w:rFonts w:eastAsia="SimSun"/>
        </w:rPr>
        <w:t xml:space="preserve">Bruce </w:t>
      </w:r>
      <w:r w:rsidRPr="00B87539">
        <w:rPr>
          <w:rFonts w:eastAsia="SimSun"/>
        </w:rPr>
        <w:t>更愿意从另一家</w:t>
      </w:r>
      <w:r w:rsidRPr="00B87539">
        <w:rPr>
          <w:rFonts w:eastAsia="SimSun"/>
        </w:rPr>
        <w:t xml:space="preserve"> OEM </w:t>
      </w:r>
      <w:r w:rsidRPr="00B87539">
        <w:rPr>
          <w:rFonts w:eastAsia="SimSun"/>
        </w:rPr>
        <w:t>为达拉斯的沃思堡地区购买设备，并且他获得了公司总部的许可，同意他这样做。</w:t>
      </w:r>
    </w:p>
    <w:p w:rsidR="00B36F41" w:rsidRPr="003477FC" w:rsidRDefault="00B36F41" w:rsidP="003477FC">
      <w:pPr>
        <w:jc w:val="both"/>
        <w:rPr>
          <w:rFonts w:eastAsia="SimSun"/>
          <w:spacing w:val="-2"/>
        </w:rPr>
      </w:pPr>
      <w:r w:rsidRPr="003477FC">
        <w:rPr>
          <w:rFonts w:eastAsia="SimSun"/>
          <w:spacing w:val="-2"/>
        </w:rPr>
        <w:t xml:space="preserve">Bruce </w:t>
      </w:r>
      <w:r w:rsidRPr="003477FC">
        <w:rPr>
          <w:rFonts w:eastAsia="SimSun"/>
          <w:spacing w:val="-2"/>
        </w:rPr>
        <w:t>需要在他将从其所选的</w:t>
      </w:r>
      <w:r w:rsidRPr="003477FC">
        <w:rPr>
          <w:rFonts w:eastAsia="SimSun"/>
          <w:spacing w:val="-2"/>
        </w:rPr>
        <w:t xml:space="preserve"> OEM </w:t>
      </w:r>
      <w:r w:rsidRPr="003477FC">
        <w:rPr>
          <w:rFonts w:eastAsia="SimSun"/>
          <w:spacing w:val="-2"/>
        </w:rPr>
        <w:t>收到的</w:t>
      </w:r>
      <w:r w:rsidRPr="003477FC">
        <w:rPr>
          <w:rFonts w:eastAsia="SimSun"/>
          <w:spacing w:val="-2"/>
        </w:rPr>
        <w:t xml:space="preserve"> PC </w:t>
      </w:r>
      <w:r w:rsidRPr="003477FC">
        <w:rPr>
          <w:rFonts w:eastAsia="SimSun"/>
          <w:spacing w:val="-2"/>
        </w:rPr>
        <w:t>上部署</w:t>
      </w:r>
      <w:r w:rsidRPr="003477FC">
        <w:rPr>
          <w:rFonts w:eastAsia="SimSun"/>
          <w:spacing w:val="-2"/>
        </w:rPr>
        <w:t xml:space="preserve"> Windows Vista Business Edition </w:t>
      </w:r>
      <w:r w:rsidRPr="003477FC">
        <w:rPr>
          <w:rFonts w:eastAsia="SimSun"/>
          <w:spacing w:val="-2"/>
        </w:rPr>
        <w:t>的内部自定义版本。每台</w:t>
      </w:r>
      <w:r w:rsidRPr="003477FC">
        <w:rPr>
          <w:rFonts w:eastAsia="SimSun"/>
          <w:spacing w:val="-2"/>
        </w:rPr>
        <w:t xml:space="preserve"> PC </w:t>
      </w:r>
      <w:r w:rsidRPr="003477FC">
        <w:rPr>
          <w:rFonts w:eastAsia="SimSun"/>
          <w:spacing w:val="-2"/>
        </w:rPr>
        <w:t>在到货时都预先安装并预先激活了干净的</w:t>
      </w:r>
      <w:r w:rsidRPr="003477FC">
        <w:rPr>
          <w:rFonts w:eastAsia="SimSun"/>
          <w:spacing w:val="-2"/>
        </w:rPr>
        <w:t xml:space="preserve"> Windows Vista Business Edition </w:t>
      </w:r>
      <w:r w:rsidRPr="003477FC">
        <w:rPr>
          <w:rFonts w:eastAsia="SimSun"/>
          <w:spacing w:val="-2"/>
        </w:rPr>
        <w:t>映像。</w:t>
      </w:r>
    </w:p>
    <w:p w:rsidR="00B36F41" w:rsidRPr="00B87539" w:rsidRDefault="00B36F41" w:rsidP="003477FC">
      <w:pPr>
        <w:jc w:val="both"/>
        <w:rPr>
          <w:rFonts w:eastAsia="SimSun"/>
          <w:lang w:eastAsia="zh-CN"/>
        </w:rPr>
      </w:pPr>
      <w:r w:rsidRPr="00B87539">
        <w:rPr>
          <w:rFonts w:eastAsia="SimSun"/>
          <w:lang w:eastAsia="zh-CN"/>
        </w:rPr>
        <w:t>由于时间便利，</w:t>
      </w:r>
      <w:r w:rsidRPr="00B87539">
        <w:rPr>
          <w:rFonts w:eastAsia="SimSun"/>
          <w:lang w:eastAsia="zh-CN"/>
        </w:rPr>
        <w:t xml:space="preserve">Bruce </w:t>
      </w:r>
      <w:r w:rsidRPr="00B87539">
        <w:rPr>
          <w:rFonts w:eastAsia="SimSun"/>
          <w:lang w:eastAsia="zh-CN"/>
        </w:rPr>
        <w:t>先于北美其他地区收到了第一批发运的新</w:t>
      </w:r>
      <w:r w:rsidRPr="00B87539">
        <w:rPr>
          <w:rFonts w:eastAsia="SimSun"/>
          <w:lang w:eastAsia="zh-CN"/>
        </w:rPr>
        <w:t xml:space="preserve"> PC</w:t>
      </w:r>
      <w:r w:rsidRPr="00B87539">
        <w:rPr>
          <w:rFonts w:eastAsia="SimSun"/>
          <w:lang w:eastAsia="zh-CN"/>
        </w:rPr>
        <w:t>，并且他想要立即开始部署这些</w:t>
      </w:r>
      <w:r w:rsidRPr="00B87539">
        <w:rPr>
          <w:rFonts w:eastAsia="SimSun"/>
          <w:lang w:eastAsia="zh-CN"/>
        </w:rPr>
        <w:t xml:space="preserve"> PC</w:t>
      </w:r>
      <w:r w:rsidRPr="00B87539">
        <w:rPr>
          <w:rFonts w:eastAsia="SimSun"/>
          <w:lang w:eastAsia="zh-CN"/>
        </w:rPr>
        <w:t>。但是，由北美</w:t>
      </w:r>
      <w:r w:rsidRPr="00B87539">
        <w:rPr>
          <w:rFonts w:eastAsia="SimSun"/>
          <w:lang w:eastAsia="zh-CN"/>
        </w:rPr>
        <w:t xml:space="preserve"> IT </w:t>
      </w:r>
      <w:r w:rsidRPr="00B87539">
        <w:rPr>
          <w:rFonts w:eastAsia="SimSun"/>
          <w:lang w:eastAsia="zh-CN"/>
        </w:rPr>
        <w:t>团队（方案</w:t>
      </w:r>
      <w:r w:rsidRPr="00B87539">
        <w:rPr>
          <w:rFonts w:eastAsia="SimSun"/>
          <w:lang w:eastAsia="zh-CN"/>
        </w:rPr>
        <w:t xml:space="preserve"> 3 </w:t>
      </w:r>
      <w:r w:rsidRPr="00B87539">
        <w:rPr>
          <w:rFonts w:eastAsia="SimSun"/>
          <w:lang w:eastAsia="zh-CN"/>
        </w:rPr>
        <w:t>中的</w:t>
      </w:r>
      <w:r w:rsidRPr="00B87539">
        <w:rPr>
          <w:rFonts w:eastAsia="SimSun"/>
          <w:lang w:eastAsia="zh-CN"/>
        </w:rPr>
        <w:t xml:space="preserve"> Meg </w:t>
      </w:r>
      <w:r w:rsidRPr="00B87539">
        <w:rPr>
          <w:rFonts w:eastAsia="SimSun"/>
          <w:lang w:eastAsia="zh-CN"/>
        </w:rPr>
        <w:t>团队）准备的新的自定义</w:t>
      </w:r>
      <w:r w:rsidRPr="00B87539">
        <w:rPr>
          <w:rFonts w:eastAsia="SimSun"/>
          <w:lang w:eastAsia="zh-CN"/>
        </w:rPr>
        <w:t xml:space="preserve"> VL </w:t>
      </w:r>
      <w:r w:rsidRPr="00B87539">
        <w:rPr>
          <w:rFonts w:eastAsia="SimSun"/>
          <w:lang w:eastAsia="zh-CN"/>
        </w:rPr>
        <w:t>介质基础主映像尚未准备好。由于发运给</w:t>
      </w:r>
      <w:r w:rsidRPr="00B87539">
        <w:rPr>
          <w:rFonts w:eastAsia="SimSun"/>
          <w:lang w:eastAsia="zh-CN"/>
        </w:rPr>
        <w:t xml:space="preserve"> Bruce </w:t>
      </w:r>
      <w:r w:rsidRPr="00B87539">
        <w:rPr>
          <w:rFonts w:eastAsia="SimSun"/>
          <w:lang w:eastAsia="zh-CN"/>
        </w:rPr>
        <w:t>的第一批</w:t>
      </w:r>
      <w:r w:rsidRPr="00B87539">
        <w:rPr>
          <w:rFonts w:eastAsia="SimSun"/>
          <w:lang w:eastAsia="zh-CN"/>
        </w:rPr>
        <w:t xml:space="preserve"> PC </w:t>
      </w:r>
      <w:r w:rsidRPr="00B87539">
        <w:rPr>
          <w:rFonts w:eastAsia="SimSun"/>
          <w:lang w:eastAsia="zh-CN"/>
        </w:rPr>
        <w:t>数量少且针对单个分支机构，</w:t>
      </w:r>
      <w:r w:rsidRPr="00B87539">
        <w:rPr>
          <w:rFonts w:eastAsia="SimSun"/>
          <w:lang w:eastAsia="zh-CN"/>
        </w:rPr>
        <w:t xml:space="preserve">Bruce </w:t>
      </w:r>
      <w:r w:rsidRPr="00B87539">
        <w:rPr>
          <w:rFonts w:eastAsia="SimSun"/>
          <w:lang w:eastAsia="zh-CN"/>
        </w:rPr>
        <w:t>具有新的自定义</w:t>
      </w:r>
      <w:r w:rsidRPr="00B87539">
        <w:rPr>
          <w:rFonts w:eastAsia="SimSun"/>
          <w:lang w:eastAsia="zh-CN"/>
        </w:rPr>
        <w:t xml:space="preserve"> VL </w:t>
      </w:r>
      <w:r w:rsidRPr="00B87539">
        <w:rPr>
          <w:rFonts w:eastAsia="SimSun"/>
          <w:lang w:eastAsia="zh-CN"/>
        </w:rPr>
        <w:t>介质基础映像的说明，而且该组织具有</w:t>
      </w:r>
      <w:r w:rsidRPr="00B87539">
        <w:rPr>
          <w:rFonts w:eastAsia="SimSun"/>
          <w:lang w:eastAsia="zh-CN"/>
        </w:rPr>
        <w:t xml:space="preserve"> VL </w:t>
      </w:r>
      <w:r w:rsidRPr="00B87539">
        <w:rPr>
          <w:rFonts w:eastAsia="SimSun"/>
          <w:lang w:eastAsia="zh-CN"/>
        </w:rPr>
        <w:t>协议，因此，</w:t>
      </w:r>
      <w:r w:rsidRPr="00B87539">
        <w:rPr>
          <w:rFonts w:eastAsia="SimSun"/>
          <w:lang w:eastAsia="zh-CN"/>
        </w:rPr>
        <w:t xml:space="preserve">Bruce </w:t>
      </w:r>
      <w:r w:rsidRPr="00B87539">
        <w:rPr>
          <w:rFonts w:eastAsia="SimSun"/>
          <w:lang w:eastAsia="zh-CN"/>
        </w:rPr>
        <w:t>愿意通过使用</w:t>
      </w:r>
      <w:r w:rsidRPr="00B87539">
        <w:rPr>
          <w:rFonts w:eastAsia="SimSun"/>
          <w:lang w:eastAsia="zh-CN"/>
        </w:rPr>
        <w:t xml:space="preserve"> AIK </w:t>
      </w:r>
      <w:r w:rsidRPr="00B87539">
        <w:rPr>
          <w:rFonts w:eastAsia="SimSun"/>
          <w:lang w:eastAsia="zh-CN"/>
        </w:rPr>
        <w:t>工具集在其中一台新的</w:t>
      </w:r>
      <w:r w:rsidRPr="00B87539">
        <w:rPr>
          <w:rFonts w:eastAsia="SimSun"/>
          <w:lang w:eastAsia="zh-CN"/>
        </w:rPr>
        <w:t xml:space="preserve"> PC </w:t>
      </w:r>
      <w:r w:rsidRPr="00B87539">
        <w:rPr>
          <w:rFonts w:eastAsia="SimSun"/>
          <w:lang w:eastAsia="zh-CN"/>
        </w:rPr>
        <w:t>上自定义单个干净的</w:t>
      </w:r>
      <w:r w:rsidRPr="00B87539">
        <w:rPr>
          <w:rFonts w:eastAsia="SimSun"/>
          <w:lang w:eastAsia="zh-CN"/>
        </w:rPr>
        <w:t xml:space="preserve"> OEM </w:t>
      </w:r>
      <w:r w:rsidRPr="00B87539">
        <w:rPr>
          <w:rFonts w:eastAsia="SimSun"/>
          <w:lang w:eastAsia="zh-CN"/>
        </w:rPr>
        <w:t>映像来进行此部署，然后使用此自定义映像对每台其他</w:t>
      </w:r>
      <w:r w:rsidRPr="00B87539">
        <w:rPr>
          <w:rFonts w:eastAsia="SimSun"/>
          <w:lang w:eastAsia="zh-CN"/>
        </w:rPr>
        <w:t xml:space="preserve"> PC </w:t>
      </w:r>
      <w:r w:rsidRPr="00B87539">
        <w:rPr>
          <w:rFonts w:eastAsia="SimSun"/>
          <w:lang w:eastAsia="zh-CN"/>
        </w:rPr>
        <w:t>重建映像。</w:t>
      </w:r>
    </w:p>
    <w:p w:rsidR="00B36F41" w:rsidRPr="00B87539" w:rsidRDefault="00B36F41" w:rsidP="00931715">
      <w:pPr>
        <w:pStyle w:val="3"/>
        <w:rPr>
          <w:rFonts w:ascii="Segoe UI" w:eastAsia="SimSun" w:hAnsi="Segoe UI"/>
          <w:lang w:eastAsia="zh-CN"/>
        </w:rPr>
      </w:pPr>
      <w:bookmarkStart w:id="26" w:name="_Toc221932477"/>
      <w:r w:rsidRPr="00B87539">
        <w:rPr>
          <w:rFonts w:ascii="Segoe UI" w:eastAsia="SimSun" w:hAnsi="Segoe UI"/>
          <w:color w:val="4F81BD"/>
          <w:lang w:eastAsia="zh-CN"/>
        </w:rPr>
        <w:t>策略注意事项</w:t>
      </w:r>
      <w:bookmarkEnd w:id="26"/>
    </w:p>
    <w:p w:rsidR="00931715" w:rsidRPr="00B87539" w:rsidRDefault="00B36F41" w:rsidP="003477FC">
      <w:pPr>
        <w:jc w:val="both"/>
        <w:rPr>
          <w:rFonts w:eastAsia="SimSun"/>
          <w:lang w:eastAsia="zh-CN"/>
        </w:rPr>
      </w:pPr>
      <w:r w:rsidRPr="00B87539">
        <w:rPr>
          <w:rFonts w:eastAsia="SimSun"/>
          <w:lang w:eastAsia="zh-CN"/>
        </w:rPr>
        <w:t>此方案的策略注意事项组合了前面三个方案中的策略注意事项。如果</w:t>
      </w:r>
      <w:r w:rsidRPr="00B87539">
        <w:rPr>
          <w:rFonts w:eastAsia="SimSun"/>
          <w:lang w:eastAsia="zh-CN"/>
        </w:rPr>
        <w:t xml:space="preserve"> Bruce </w:t>
      </w:r>
      <w:r w:rsidRPr="00B87539">
        <w:rPr>
          <w:rFonts w:eastAsia="SimSun"/>
          <w:lang w:eastAsia="zh-CN"/>
        </w:rPr>
        <w:t>要自定义</w:t>
      </w:r>
      <w:r w:rsidRPr="00B87539">
        <w:rPr>
          <w:rFonts w:eastAsia="SimSun"/>
          <w:lang w:eastAsia="zh-CN"/>
        </w:rPr>
        <w:t xml:space="preserve"> OEM </w:t>
      </w:r>
      <w:r w:rsidRPr="00B87539">
        <w:rPr>
          <w:rFonts w:eastAsia="SimSun"/>
          <w:lang w:eastAsia="zh-CN"/>
        </w:rPr>
        <w:t>预先安装映像并部署该映像，则将应用以下策略：</w:t>
      </w:r>
    </w:p>
    <w:p w:rsidR="00931715" w:rsidRPr="00B87539" w:rsidRDefault="00B36F41" w:rsidP="003477FC">
      <w:pPr>
        <w:pStyle w:val="aa"/>
        <w:numPr>
          <w:ilvl w:val="0"/>
          <w:numId w:val="33"/>
        </w:numPr>
        <w:jc w:val="both"/>
        <w:rPr>
          <w:rFonts w:eastAsia="SimSun"/>
        </w:rPr>
      </w:pPr>
      <w:r w:rsidRPr="00B87539">
        <w:rPr>
          <w:rFonts w:eastAsia="SimSun"/>
        </w:rPr>
        <w:t xml:space="preserve">Bruce </w:t>
      </w:r>
      <w:r w:rsidRPr="00B87539">
        <w:rPr>
          <w:rFonts w:eastAsia="SimSun"/>
        </w:rPr>
        <w:t>收到的每台</w:t>
      </w:r>
      <w:r w:rsidRPr="00B87539">
        <w:rPr>
          <w:rFonts w:eastAsia="SimSun"/>
        </w:rPr>
        <w:t xml:space="preserve"> PC </w:t>
      </w:r>
      <w:r w:rsidRPr="00B87539">
        <w:rPr>
          <w:rFonts w:eastAsia="SimSun"/>
        </w:rPr>
        <w:t>附带的</w:t>
      </w:r>
      <w:r w:rsidRPr="00B87539">
        <w:rPr>
          <w:rFonts w:eastAsia="SimSun"/>
        </w:rPr>
        <w:t xml:space="preserve"> OEM </w:t>
      </w:r>
      <w:r w:rsidRPr="00B87539">
        <w:rPr>
          <w:rFonts w:eastAsia="SimSun"/>
        </w:rPr>
        <w:t>许可证只允许他在该</w:t>
      </w:r>
      <w:r w:rsidRPr="00B87539">
        <w:rPr>
          <w:rFonts w:eastAsia="SimSun"/>
        </w:rPr>
        <w:t xml:space="preserve"> OEM PC </w:t>
      </w:r>
      <w:r w:rsidRPr="00B87539">
        <w:rPr>
          <w:rFonts w:eastAsia="SimSun"/>
        </w:rPr>
        <w:t>上使用预先安装的</w:t>
      </w:r>
      <w:r w:rsidRPr="00B87539">
        <w:rPr>
          <w:rFonts w:eastAsia="SimSun"/>
        </w:rPr>
        <w:t xml:space="preserve"> Windows Vista Business Edition </w:t>
      </w:r>
      <w:r w:rsidRPr="00B87539">
        <w:rPr>
          <w:rFonts w:eastAsia="SimSun"/>
        </w:rPr>
        <w:t>映像；它不会为</w:t>
      </w:r>
      <w:r w:rsidRPr="00B87539">
        <w:rPr>
          <w:rFonts w:eastAsia="SimSun"/>
        </w:rPr>
        <w:t xml:space="preserve"> Bruce </w:t>
      </w:r>
      <w:r w:rsidRPr="00B87539">
        <w:rPr>
          <w:rFonts w:eastAsia="SimSun"/>
        </w:rPr>
        <w:t>提供任何重建映像权限。</w:t>
      </w:r>
    </w:p>
    <w:p w:rsidR="00931715" w:rsidRPr="00B87539" w:rsidRDefault="00B36F41" w:rsidP="003477FC">
      <w:pPr>
        <w:pStyle w:val="aa"/>
        <w:numPr>
          <w:ilvl w:val="0"/>
          <w:numId w:val="33"/>
        </w:numPr>
        <w:jc w:val="both"/>
        <w:rPr>
          <w:rFonts w:eastAsia="SimSun"/>
          <w:lang w:eastAsia="zh-CN"/>
        </w:rPr>
      </w:pPr>
      <w:r w:rsidRPr="00B87539">
        <w:rPr>
          <w:rFonts w:eastAsia="SimSun"/>
          <w:lang w:eastAsia="zh-CN"/>
        </w:rPr>
        <w:t xml:space="preserve">Bruce </w:t>
      </w:r>
      <w:r w:rsidRPr="00B87539">
        <w:rPr>
          <w:rFonts w:eastAsia="SimSun"/>
          <w:lang w:eastAsia="zh-CN"/>
        </w:rPr>
        <w:t>可以使用</w:t>
      </w:r>
      <w:r w:rsidRPr="00B87539">
        <w:rPr>
          <w:rFonts w:eastAsia="SimSun"/>
          <w:lang w:eastAsia="zh-CN"/>
        </w:rPr>
        <w:t xml:space="preserve"> AIK </w:t>
      </w:r>
      <w:r w:rsidRPr="00B87539">
        <w:rPr>
          <w:rFonts w:eastAsia="SimSun"/>
          <w:lang w:eastAsia="zh-CN"/>
        </w:rPr>
        <w:t>工具集在单台</w:t>
      </w:r>
      <w:r w:rsidRPr="00B87539">
        <w:rPr>
          <w:rFonts w:eastAsia="SimSun"/>
          <w:lang w:eastAsia="zh-CN"/>
        </w:rPr>
        <w:t xml:space="preserve"> PC </w:t>
      </w:r>
      <w:r w:rsidRPr="00B87539">
        <w:rPr>
          <w:rFonts w:eastAsia="SimSun"/>
          <w:lang w:eastAsia="zh-CN"/>
        </w:rPr>
        <w:t>上自定义</w:t>
      </w:r>
      <w:r w:rsidRPr="00B87539">
        <w:rPr>
          <w:rFonts w:eastAsia="SimSun"/>
          <w:lang w:eastAsia="zh-CN"/>
        </w:rPr>
        <w:t xml:space="preserve"> OEM </w:t>
      </w:r>
      <w:r w:rsidRPr="00B87539">
        <w:rPr>
          <w:rFonts w:eastAsia="SimSun"/>
          <w:lang w:eastAsia="zh-CN"/>
        </w:rPr>
        <w:t>映像，并在同一台</w:t>
      </w:r>
      <w:r w:rsidRPr="00B87539">
        <w:rPr>
          <w:rFonts w:eastAsia="SimSun"/>
          <w:lang w:eastAsia="zh-CN"/>
        </w:rPr>
        <w:t xml:space="preserve"> PC </w:t>
      </w:r>
      <w:r w:rsidRPr="00B87539">
        <w:rPr>
          <w:rFonts w:eastAsia="SimSun"/>
          <w:lang w:eastAsia="zh-CN"/>
        </w:rPr>
        <w:t>上安装该自定义映像，但是，如果他要创建自定义映像并将其安装在他从</w:t>
      </w:r>
      <w:r w:rsidRPr="00B87539">
        <w:rPr>
          <w:rFonts w:eastAsia="SimSun"/>
          <w:lang w:eastAsia="zh-CN"/>
        </w:rPr>
        <w:t xml:space="preserve"> OEM </w:t>
      </w:r>
      <w:r w:rsidRPr="00B87539">
        <w:rPr>
          <w:rFonts w:eastAsia="SimSun"/>
          <w:lang w:eastAsia="zh-CN"/>
        </w:rPr>
        <w:t>收到的每台其他</w:t>
      </w:r>
      <w:r w:rsidRPr="00B87539">
        <w:rPr>
          <w:rFonts w:eastAsia="SimSun"/>
          <w:lang w:eastAsia="zh-CN"/>
        </w:rPr>
        <w:t xml:space="preserve"> PC </w:t>
      </w:r>
      <w:r w:rsidRPr="00B87539">
        <w:rPr>
          <w:rFonts w:eastAsia="SimSun"/>
          <w:lang w:eastAsia="zh-CN"/>
        </w:rPr>
        <w:t>上，则必须按照对第一台</w:t>
      </w:r>
      <w:r w:rsidRPr="00B87539">
        <w:rPr>
          <w:rFonts w:eastAsia="SimSun"/>
          <w:lang w:eastAsia="zh-CN"/>
        </w:rPr>
        <w:t xml:space="preserve"> PC </w:t>
      </w:r>
      <w:r w:rsidRPr="00B87539">
        <w:rPr>
          <w:rFonts w:eastAsia="SimSun"/>
          <w:lang w:eastAsia="zh-CN"/>
        </w:rPr>
        <w:t>使用的相同过程执行操作。</w:t>
      </w:r>
    </w:p>
    <w:p w:rsidR="00B36F41" w:rsidRPr="00B87539" w:rsidRDefault="00B36F41" w:rsidP="003477FC">
      <w:pPr>
        <w:pStyle w:val="aa"/>
        <w:numPr>
          <w:ilvl w:val="0"/>
          <w:numId w:val="33"/>
        </w:numPr>
        <w:jc w:val="both"/>
        <w:rPr>
          <w:rFonts w:eastAsia="SimSun"/>
        </w:rPr>
      </w:pPr>
      <w:r w:rsidRPr="00B87539">
        <w:rPr>
          <w:rFonts w:eastAsia="SimSun"/>
        </w:rPr>
        <w:t xml:space="preserve">Bruce </w:t>
      </w:r>
      <w:r w:rsidRPr="00B87539">
        <w:rPr>
          <w:rFonts w:eastAsia="SimSun"/>
        </w:rPr>
        <w:t>选择的</w:t>
      </w:r>
      <w:r w:rsidRPr="00B87539">
        <w:rPr>
          <w:rFonts w:eastAsia="SimSun"/>
        </w:rPr>
        <w:t xml:space="preserve"> OEM </w:t>
      </w:r>
      <w:r w:rsidRPr="00B87539">
        <w:rPr>
          <w:rFonts w:eastAsia="SimSun"/>
        </w:rPr>
        <w:t>会在将每台</w:t>
      </w:r>
      <w:r w:rsidRPr="00B87539">
        <w:rPr>
          <w:rFonts w:eastAsia="SimSun"/>
        </w:rPr>
        <w:t xml:space="preserve"> PC </w:t>
      </w:r>
      <w:r w:rsidRPr="00B87539">
        <w:rPr>
          <w:rFonts w:eastAsia="SimSun"/>
        </w:rPr>
        <w:t>发运给</w:t>
      </w:r>
      <w:r w:rsidRPr="00B87539">
        <w:rPr>
          <w:rFonts w:eastAsia="SimSun"/>
        </w:rPr>
        <w:t xml:space="preserve"> Bruce </w:t>
      </w:r>
      <w:r w:rsidRPr="00B87539">
        <w:rPr>
          <w:rFonts w:eastAsia="SimSun"/>
        </w:rPr>
        <w:t>之前先激活每台</w:t>
      </w:r>
      <w:r w:rsidRPr="00B87539">
        <w:rPr>
          <w:rFonts w:eastAsia="SimSun"/>
        </w:rPr>
        <w:t xml:space="preserve"> PC </w:t>
      </w:r>
      <w:r w:rsidRPr="00B87539">
        <w:rPr>
          <w:rFonts w:eastAsia="SimSun"/>
        </w:rPr>
        <w:t>上的</w:t>
      </w:r>
      <w:r w:rsidRPr="00B87539">
        <w:rPr>
          <w:rFonts w:eastAsia="SimSun"/>
        </w:rPr>
        <w:t xml:space="preserve"> Windows Vista Business Edition</w:t>
      </w:r>
      <w:r w:rsidRPr="00B87539">
        <w:rPr>
          <w:rFonts w:eastAsia="SimSun"/>
        </w:rPr>
        <w:t>，并且该激活操作将在部署时和恢复（如果需要）时始终有效。</w:t>
      </w:r>
    </w:p>
    <w:p w:rsidR="00B36F41" w:rsidRPr="00B87539" w:rsidRDefault="00B36F41" w:rsidP="003477FC">
      <w:pPr>
        <w:jc w:val="both"/>
        <w:rPr>
          <w:rFonts w:eastAsia="SimSun"/>
          <w:lang w:eastAsia="zh-CN"/>
        </w:rPr>
      </w:pPr>
      <w:r w:rsidRPr="00B87539">
        <w:rPr>
          <w:rFonts w:eastAsia="SimSun"/>
          <w:lang w:eastAsia="zh-CN"/>
        </w:rPr>
        <w:t>如果</w:t>
      </w:r>
      <w:r w:rsidRPr="00B87539">
        <w:rPr>
          <w:rFonts w:eastAsia="SimSun"/>
          <w:lang w:eastAsia="zh-CN"/>
        </w:rPr>
        <w:t xml:space="preserve"> Bruce </w:t>
      </w:r>
      <w:r w:rsidRPr="00B87539">
        <w:rPr>
          <w:rFonts w:eastAsia="SimSun"/>
          <w:lang w:eastAsia="zh-CN"/>
        </w:rPr>
        <w:t>希望有权执行</w:t>
      </w:r>
      <w:r w:rsidRPr="00B87539">
        <w:rPr>
          <w:rFonts w:eastAsia="SimSun"/>
          <w:lang w:eastAsia="zh-CN"/>
        </w:rPr>
        <w:t xml:space="preserve"> VL </w:t>
      </w:r>
      <w:r w:rsidRPr="00B87539">
        <w:rPr>
          <w:rFonts w:eastAsia="SimSun"/>
          <w:lang w:eastAsia="zh-CN"/>
        </w:rPr>
        <w:t>自定义和部署，则需要应用以下策略：</w:t>
      </w:r>
    </w:p>
    <w:p w:rsidR="00931715" w:rsidRPr="00B87539" w:rsidRDefault="00B36F41" w:rsidP="003477FC">
      <w:pPr>
        <w:pStyle w:val="aa"/>
        <w:numPr>
          <w:ilvl w:val="0"/>
          <w:numId w:val="34"/>
        </w:numPr>
        <w:jc w:val="both"/>
        <w:rPr>
          <w:rFonts w:eastAsia="SimSun"/>
          <w:lang w:eastAsia="zh-CN"/>
        </w:rPr>
      </w:pPr>
      <w:r w:rsidRPr="00B87539">
        <w:rPr>
          <w:rFonts w:eastAsia="SimSun"/>
          <w:lang w:eastAsia="zh-CN"/>
        </w:rPr>
        <w:t xml:space="preserve">Bruce </w:t>
      </w:r>
      <w:r w:rsidRPr="00B87539">
        <w:rPr>
          <w:rFonts w:eastAsia="SimSun"/>
          <w:lang w:eastAsia="zh-CN"/>
        </w:rPr>
        <w:t>购买的</w:t>
      </w:r>
      <w:r w:rsidRPr="00B87539">
        <w:rPr>
          <w:rFonts w:eastAsia="SimSun"/>
          <w:lang w:eastAsia="zh-CN"/>
        </w:rPr>
        <w:t xml:space="preserve"> PC </w:t>
      </w:r>
      <w:r w:rsidRPr="00B87539">
        <w:rPr>
          <w:rFonts w:eastAsia="SimSun"/>
          <w:lang w:eastAsia="zh-CN"/>
        </w:rPr>
        <w:t>必须具有限定的基础许可证（在这种情况下，该许可证是每台</w:t>
      </w:r>
      <w:r w:rsidRPr="00B87539">
        <w:rPr>
          <w:rFonts w:eastAsia="SimSun"/>
          <w:lang w:eastAsia="zh-CN"/>
        </w:rPr>
        <w:t xml:space="preserve"> PC </w:t>
      </w:r>
      <w:r w:rsidRPr="00B87539">
        <w:rPr>
          <w:rFonts w:eastAsia="SimSun"/>
          <w:lang w:eastAsia="zh-CN"/>
        </w:rPr>
        <w:t>的</w:t>
      </w:r>
      <w:r w:rsidRPr="00B87539">
        <w:rPr>
          <w:rFonts w:eastAsia="SimSun"/>
          <w:lang w:eastAsia="zh-CN"/>
        </w:rPr>
        <w:t xml:space="preserve"> OEM </w:t>
      </w:r>
      <w:r w:rsidRPr="00B87539">
        <w:rPr>
          <w:rFonts w:eastAsia="SimSun"/>
          <w:lang w:eastAsia="zh-CN"/>
        </w:rPr>
        <w:t>许可证）。</w:t>
      </w:r>
    </w:p>
    <w:p w:rsidR="00931715" w:rsidRPr="00B87539" w:rsidRDefault="00B36F41" w:rsidP="003477FC">
      <w:pPr>
        <w:pStyle w:val="aa"/>
        <w:numPr>
          <w:ilvl w:val="0"/>
          <w:numId w:val="34"/>
        </w:numPr>
        <w:jc w:val="both"/>
        <w:rPr>
          <w:rFonts w:eastAsia="SimSun"/>
          <w:lang w:eastAsia="zh-CN"/>
        </w:rPr>
      </w:pPr>
      <w:r w:rsidRPr="00B87539">
        <w:rPr>
          <w:rFonts w:eastAsia="SimSun"/>
          <w:lang w:eastAsia="zh-CN"/>
        </w:rPr>
        <w:t>该银行必须从</w:t>
      </w:r>
      <w:r w:rsidRPr="00B87539">
        <w:rPr>
          <w:rFonts w:eastAsia="SimSun"/>
          <w:lang w:eastAsia="zh-CN"/>
        </w:rPr>
        <w:t xml:space="preserve"> VLSC </w:t>
      </w:r>
      <w:r w:rsidRPr="00B87539">
        <w:rPr>
          <w:rFonts w:eastAsia="SimSun"/>
          <w:lang w:eastAsia="zh-CN"/>
        </w:rPr>
        <w:t>获取</w:t>
      </w:r>
      <w:r w:rsidRPr="00B87539">
        <w:rPr>
          <w:rFonts w:eastAsia="SimSun"/>
          <w:lang w:eastAsia="zh-CN"/>
        </w:rPr>
        <w:t xml:space="preserve"> VL </w:t>
      </w:r>
      <w:r w:rsidRPr="00B87539">
        <w:rPr>
          <w:rFonts w:eastAsia="SimSun"/>
          <w:lang w:eastAsia="zh-CN"/>
        </w:rPr>
        <w:t>介质。然后，它可以自定义该介质并创建主映像（因为它正在执行此操作）。</w:t>
      </w:r>
    </w:p>
    <w:p w:rsidR="00931715" w:rsidRPr="00B87539" w:rsidRDefault="00B36F41" w:rsidP="003477FC">
      <w:pPr>
        <w:pStyle w:val="aa"/>
        <w:numPr>
          <w:ilvl w:val="0"/>
          <w:numId w:val="34"/>
        </w:numPr>
        <w:jc w:val="both"/>
        <w:rPr>
          <w:rFonts w:eastAsia="SimSun"/>
          <w:lang w:eastAsia="zh-CN"/>
        </w:rPr>
      </w:pPr>
      <w:r w:rsidRPr="00B87539">
        <w:rPr>
          <w:rFonts w:eastAsia="SimSun"/>
          <w:lang w:eastAsia="zh-CN"/>
        </w:rPr>
        <w:t>该银行的</w:t>
      </w:r>
      <w:r w:rsidRPr="00B87539">
        <w:rPr>
          <w:rFonts w:eastAsia="SimSun"/>
          <w:lang w:eastAsia="zh-CN"/>
        </w:rPr>
        <w:t xml:space="preserve"> VL </w:t>
      </w:r>
      <w:r w:rsidRPr="00B87539">
        <w:rPr>
          <w:rFonts w:eastAsia="SimSun"/>
          <w:lang w:eastAsia="zh-CN"/>
        </w:rPr>
        <w:t>协议为其提供了重建映像权限（在来自任何</w:t>
      </w:r>
      <w:r w:rsidRPr="00B87539">
        <w:rPr>
          <w:rFonts w:eastAsia="SimSun"/>
          <w:lang w:eastAsia="zh-CN"/>
        </w:rPr>
        <w:t xml:space="preserve"> OEM </w:t>
      </w:r>
      <w:r w:rsidRPr="00B87539">
        <w:rPr>
          <w:rFonts w:eastAsia="SimSun"/>
          <w:lang w:eastAsia="zh-CN"/>
        </w:rPr>
        <w:t>的限定</w:t>
      </w:r>
      <w:r w:rsidRPr="00B87539">
        <w:rPr>
          <w:rFonts w:eastAsia="SimSun"/>
          <w:lang w:eastAsia="zh-CN"/>
        </w:rPr>
        <w:t xml:space="preserve"> PC </w:t>
      </w:r>
      <w:r w:rsidRPr="00B87539">
        <w:rPr>
          <w:rFonts w:eastAsia="SimSun"/>
          <w:lang w:eastAsia="zh-CN"/>
        </w:rPr>
        <w:t>上），但仅用于对它所创建的自定义</w:t>
      </w:r>
      <w:r w:rsidRPr="00B87539">
        <w:rPr>
          <w:rFonts w:eastAsia="SimSun"/>
          <w:lang w:eastAsia="zh-CN"/>
        </w:rPr>
        <w:t xml:space="preserve"> VL </w:t>
      </w:r>
      <w:r w:rsidRPr="00B87539">
        <w:rPr>
          <w:rFonts w:eastAsia="SimSun"/>
          <w:lang w:eastAsia="zh-CN"/>
        </w:rPr>
        <w:t>介质基础映像重建映像。该银行</w:t>
      </w:r>
      <w:r w:rsidRPr="00B87539">
        <w:rPr>
          <w:rFonts w:eastAsia="SimSun"/>
          <w:b/>
          <w:lang w:eastAsia="zh-CN"/>
        </w:rPr>
        <w:t>不能</w:t>
      </w:r>
      <w:r w:rsidRPr="00B87539">
        <w:rPr>
          <w:rFonts w:eastAsia="SimSun"/>
          <w:lang w:eastAsia="zh-CN"/>
        </w:rPr>
        <w:t>使用</w:t>
      </w:r>
      <w:r w:rsidRPr="00B87539">
        <w:rPr>
          <w:rFonts w:eastAsia="SimSun"/>
          <w:lang w:eastAsia="zh-CN"/>
        </w:rPr>
        <w:t xml:space="preserve"> VL </w:t>
      </w:r>
      <w:r w:rsidRPr="00B87539">
        <w:rPr>
          <w:rFonts w:eastAsia="SimSun"/>
          <w:lang w:eastAsia="zh-CN"/>
        </w:rPr>
        <w:t>重建映像权限来对具有</w:t>
      </w:r>
      <w:r w:rsidRPr="00B87539">
        <w:rPr>
          <w:rFonts w:eastAsia="SimSun"/>
          <w:lang w:eastAsia="zh-CN"/>
        </w:rPr>
        <w:t xml:space="preserve"> Bruce </w:t>
      </w:r>
      <w:r w:rsidRPr="00B87539">
        <w:rPr>
          <w:rFonts w:eastAsia="SimSun"/>
          <w:lang w:eastAsia="zh-CN"/>
        </w:rPr>
        <w:t>自定义版本的</w:t>
      </w:r>
      <w:r w:rsidRPr="00B87539">
        <w:rPr>
          <w:rFonts w:eastAsia="SimSun"/>
          <w:lang w:eastAsia="zh-CN"/>
        </w:rPr>
        <w:t xml:space="preserve"> OEM </w:t>
      </w:r>
      <w:r w:rsidRPr="00B87539">
        <w:rPr>
          <w:rFonts w:eastAsia="SimSun"/>
          <w:lang w:eastAsia="zh-CN"/>
        </w:rPr>
        <w:t>映像的新</w:t>
      </w:r>
      <w:r w:rsidRPr="00B87539">
        <w:rPr>
          <w:rFonts w:eastAsia="SimSun"/>
          <w:lang w:eastAsia="zh-CN"/>
        </w:rPr>
        <w:t xml:space="preserve"> PC </w:t>
      </w:r>
      <w:r w:rsidRPr="00B87539">
        <w:rPr>
          <w:rFonts w:eastAsia="SimSun"/>
          <w:lang w:eastAsia="zh-CN"/>
        </w:rPr>
        <w:t>重建映像。</w:t>
      </w:r>
    </w:p>
    <w:p w:rsidR="00B36F41" w:rsidRPr="00B87539" w:rsidRDefault="00B36F41" w:rsidP="003477FC">
      <w:pPr>
        <w:pStyle w:val="aa"/>
        <w:numPr>
          <w:ilvl w:val="0"/>
          <w:numId w:val="34"/>
        </w:numPr>
        <w:jc w:val="both"/>
        <w:rPr>
          <w:rFonts w:eastAsia="SimSun"/>
          <w:lang w:eastAsia="zh-CN"/>
        </w:rPr>
      </w:pPr>
      <w:r w:rsidRPr="00B87539">
        <w:rPr>
          <w:rFonts w:eastAsia="SimSun"/>
          <w:lang w:eastAsia="zh-CN"/>
        </w:rPr>
        <w:lastRenderedPageBreak/>
        <w:t>该银行从</w:t>
      </w:r>
      <w:r w:rsidRPr="00B87539">
        <w:rPr>
          <w:rFonts w:eastAsia="SimSun"/>
          <w:lang w:eastAsia="zh-CN"/>
        </w:rPr>
        <w:t xml:space="preserve"> VLSC </w:t>
      </w:r>
      <w:r w:rsidRPr="00B87539">
        <w:rPr>
          <w:rFonts w:eastAsia="SimSun"/>
          <w:lang w:eastAsia="zh-CN"/>
        </w:rPr>
        <w:t>下载且正在自定义的</w:t>
      </w:r>
      <w:r w:rsidRPr="00B87539">
        <w:rPr>
          <w:rFonts w:eastAsia="SimSun"/>
          <w:lang w:eastAsia="zh-CN"/>
        </w:rPr>
        <w:t xml:space="preserve"> VL </w:t>
      </w:r>
      <w:r w:rsidRPr="00B87539">
        <w:rPr>
          <w:rFonts w:eastAsia="SimSun"/>
          <w:lang w:eastAsia="zh-CN"/>
        </w:rPr>
        <w:t>介质（默认情况下）需要在对新</w:t>
      </w:r>
      <w:r w:rsidRPr="00B87539">
        <w:rPr>
          <w:rFonts w:eastAsia="SimSun"/>
          <w:lang w:eastAsia="zh-CN"/>
        </w:rPr>
        <w:t xml:space="preserve"> PC </w:t>
      </w:r>
      <w:r w:rsidRPr="00B87539">
        <w:rPr>
          <w:rFonts w:eastAsia="SimSun"/>
          <w:lang w:eastAsia="zh-CN"/>
        </w:rPr>
        <w:t>重建映像之后执行批量激活（使用</w:t>
      </w:r>
      <w:r w:rsidRPr="00B87539">
        <w:rPr>
          <w:rFonts w:eastAsia="SimSun"/>
          <w:lang w:eastAsia="zh-CN"/>
        </w:rPr>
        <w:t xml:space="preserve"> VA 2.0 </w:t>
      </w:r>
      <w:r w:rsidRPr="00B87539">
        <w:rPr>
          <w:rFonts w:eastAsia="SimSun"/>
          <w:lang w:eastAsia="zh-CN"/>
        </w:rPr>
        <w:t>工具）。</w:t>
      </w:r>
    </w:p>
    <w:p w:rsidR="00B36F41" w:rsidRPr="00B87539" w:rsidRDefault="00B36F41" w:rsidP="00931715">
      <w:pPr>
        <w:pStyle w:val="3"/>
        <w:rPr>
          <w:rFonts w:ascii="Segoe UI" w:eastAsia="SimSun" w:hAnsi="Segoe UI"/>
        </w:rPr>
      </w:pPr>
      <w:bookmarkStart w:id="27" w:name="_Toc221932478"/>
      <w:r w:rsidRPr="00B87539">
        <w:rPr>
          <w:rFonts w:ascii="Segoe UI" w:eastAsia="SimSun" w:hAnsi="Segoe UI"/>
          <w:color w:val="4F81BD"/>
        </w:rPr>
        <w:t>建议的方法</w:t>
      </w:r>
      <w:bookmarkEnd w:id="27"/>
    </w:p>
    <w:p w:rsidR="00B36F41" w:rsidRPr="00B87539" w:rsidRDefault="0016514A" w:rsidP="003477FC">
      <w:pPr>
        <w:jc w:val="both"/>
        <w:rPr>
          <w:rFonts w:eastAsia="SimSun"/>
          <w:lang w:eastAsia="zh-CN"/>
        </w:rPr>
      </w:pPr>
      <w:r w:rsidRPr="00B87539">
        <w:rPr>
          <w:rFonts w:eastAsia="SimSun"/>
        </w:rPr>
        <w:t>建议</w:t>
      </w:r>
      <w:r w:rsidRPr="00B87539">
        <w:rPr>
          <w:rFonts w:eastAsia="SimSun"/>
        </w:rPr>
        <w:t xml:space="preserve"> Bruce </w:t>
      </w:r>
      <w:r w:rsidRPr="00B87539">
        <w:rPr>
          <w:rFonts w:eastAsia="SimSun"/>
        </w:rPr>
        <w:t>与其</w:t>
      </w:r>
      <w:r w:rsidRPr="00B87539">
        <w:rPr>
          <w:rFonts w:eastAsia="SimSun"/>
        </w:rPr>
        <w:t xml:space="preserve"> OEM </w:t>
      </w:r>
      <w:r w:rsidRPr="00B87539">
        <w:rPr>
          <w:rFonts w:eastAsia="SimSun"/>
        </w:rPr>
        <w:t>一同创建</w:t>
      </w:r>
      <w:r w:rsidRPr="00B87539">
        <w:rPr>
          <w:rFonts w:eastAsia="SimSun"/>
        </w:rPr>
        <w:t xml:space="preserve"> CFI</w:t>
      </w:r>
      <w:r w:rsidRPr="00B87539">
        <w:rPr>
          <w:rFonts w:eastAsia="SimSun"/>
        </w:rPr>
        <w:t>，然后</w:t>
      </w:r>
      <w:r w:rsidRPr="00B87539">
        <w:rPr>
          <w:rFonts w:eastAsia="SimSun"/>
        </w:rPr>
        <w:t xml:space="preserve"> OEM </w:t>
      </w:r>
      <w:r w:rsidRPr="00B87539">
        <w:rPr>
          <w:rFonts w:eastAsia="SimSun"/>
        </w:rPr>
        <w:t>在将购买的</w:t>
      </w:r>
      <w:r w:rsidRPr="00B87539">
        <w:rPr>
          <w:rFonts w:eastAsia="SimSun"/>
        </w:rPr>
        <w:t xml:space="preserve"> PC </w:t>
      </w:r>
      <w:r w:rsidRPr="00B87539">
        <w:rPr>
          <w:rFonts w:eastAsia="SimSun"/>
        </w:rPr>
        <w:t>发运给</w:t>
      </w:r>
      <w:r w:rsidRPr="00B87539">
        <w:rPr>
          <w:rFonts w:eastAsia="SimSun"/>
        </w:rPr>
        <w:t xml:space="preserve"> Bruce </w:t>
      </w:r>
      <w:r w:rsidRPr="00B87539">
        <w:rPr>
          <w:rFonts w:eastAsia="SimSun"/>
        </w:rPr>
        <w:t>之前使用该</w:t>
      </w:r>
      <w:r w:rsidRPr="00B87539">
        <w:rPr>
          <w:rFonts w:eastAsia="SimSun"/>
        </w:rPr>
        <w:t xml:space="preserve"> CFI </w:t>
      </w:r>
      <w:r w:rsidRPr="00B87539">
        <w:rPr>
          <w:rFonts w:eastAsia="SimSun"/>
        </w:rPr>
        <w:t>安装并激活</w:t>
      </w:r>
      <w:r w:rsidRPr="00B87539">
        <w:rPr>
          <w:rFonts w:eastAsia="SimSun"/>
        </w:rPr>
        <w:t xml:space="preserve"> Windows Vista Business Edition</w:t>
      </w:r>
      <w:r w:rsidRPr="00B87539">
        <w:rPr>
          <w:rFonts w:eastAsia="SimSun"/>
        </w:rPr>
        <w:t>（这是上面的方案</w:t>
      </w:r>
      <w:r w:rsidRPr="00B87539">
        <w:rPr>
          <w:rFonts w:eastAsia="SimSun"/>
        </w:rPr>
        <w:t xml:space="preserve"> 1 </w:t>
      </w:r>
      <w:r w:rsidRPr="00B87539">
        <w:rPr>
          <w:rFonts w:eastAsia="SimSun"/>
        </w:rPr>
        <w:t>中介绍的过程），或者等待该银行的公司</w:t>
      </w:r>
      <w:r w:rsidRPr="00B87539">
        <w:rPr>
          <w:rFonts w:eastAsia="SimSun"/>
        </w:rPr>
        <w:t xml:space="preserve"> IT </w:t>
      </w:r>
      <w:r w:rsidRPr="00B87539">
        <w:rPr>
          <w:rFonts w:eastAsia="SimSun"/>
        </w:rPr>
        <w:t>团队完成自定义</w:t>
      </w:r>
      <w:r w:rsidRPr="00B87539">
        <w:rPr>
          <w:rFonts w:eastAsia="SimSun"/>
        </w:rPr>
        <w:t xml:space="preserve"> VL </w:t>
      </w:r>
      <w:r w:rsidRPr="00B87539">
        <w:rPr>
          <w:rFonts w:eastAsia="SimSun"/>
        </w:rPr>
        <w:t>映像，然后使用该银行的</w:t>
      </w:r>
      <w:r w:rsidRPr="00B87539">
        <w:rPr>
          <w:rFonts w:eastAsia="SimSun"/>
        </w:rPr>
        <w:t xml:space="preserve"> VL </w:t>
      </w:r>
      <w:r w:rsidRPr="00B87539">
        <w:rPr>
          <w:rFonts w:eastAsia="SimSun"/>
        </w:rPr>
        <w:t>重建映像权限在所有购买的</w:t>
      </w:r>
      <w:r w:rsidRPr="00B87539">
        <w:rPr>
          <w:rFonts w:eastAsia="SimSun"/>
        </w:rPr>
        <w:t xml:space="preserve"> PC </w:t>
      </w:r>
      <w:r w:rsidRPr="00B87539">
        <w:rPr>
          <w:rFonts w:eastAsia="SimSun"/>
        </w:rPr>
        <w:t>上部署自定义</w:t>
      </w:r>
      <w:r w:rsidRPr="00B87539">
        <w:rPr>
          <w:rFonts w:eastAsia="SimSun"/>
        </w:rPr>
        <w:t xml:space="preserve"> VL </w:t>
      </w:r>
      <w:r w:rsidRPr="00B87539">
        <w:rPr>
          <w:rFonts w:eastAsia="SimSun"/>
        </w:rPr>
        <w:t>映像（这是上面的方案</w:t>
      </w:r>
      <w:r w:rsidRPr="00B87539">
        <w:rPr>
          <w:rFonts w:eastAsia="SimSun"/>
        </w:rPr>
        <w:t xml:space="preserve"> 3 </w:t>
      </w:r>
      <w:r w:rsidRPr="00B87539">
        <w:rPr>
          <w:rFonts w:eastAsia="SimSun"/>
        </w:rPr>
        <w:t>中介绍的方法）。</w:t>
      </w:r>
      <w:r w:rsidRPr="00B87539">
        <w:rPr>
          <w:rFonts w:eastAsia="SimSun"/>
          <w:lang w:eastAsia="zh-CN"/>
        </w:rPr>
        <w:t>如果</w:t>
      </w:r>
      <w:r w:rsidRPr="00B87539">
        <w:rPr>
          <w:rFonts w:eastAsia="SimSun"/>
          <w:lang w:eastAsia="zh-CN"/>
        </w:rPr>
        <w:t xml:space="preserve"> Bruce </w:t>
      </w:r>
      <w:r w:rsidRPr="00B87539">
        <w:rPr>
          <w:rFonts w:eastAsia="SimSun"/>
          <w:lang w:eastAsia="zh-CN"/>
        </w:rPr>
        <w:t>选择与此</w:t>
      </w:r>
      <w:r w:rsidRPr="00B87539">
        <w:rPr>
          <w:rFonts w:eastAsia="SimSun"/>
          <w:lang w:eastAsia="zh-CN"/>
        </w:rPr>
        <w:t xml:space="preserve"> OEM </w:t>
      </w:r>
      <w:r w:rsidRPr="00B87539">
        <w:rPr>
          <w:rFonts w:eastAsia="SimSun"/>
          <w:lang w:eastAsia="zh-CN"/>
        </w:rPr>
        <w:t>一同创建</w:t>
      </w:r>
      <w:r w:rsidRPr="00B87539">
        <w:rPr>
          <w:rFonts w:eastAsia="SimSun"/>
          <w:lang w:eastAsia="zh-CN"/>
        </w:rPr>
        <w:t xml:space="preserve"> CFI</w:t>
      </w:r>
      <w:r w:rsidRPr="00B87539">
        <w:rPr>
          <w:rFonts w:eastAsia="SimSun"/>
          <w:lang w:eastAsia="zh-CN"/>
        </w:rPr>
        <w:t>，则</w:t>
      </w:r>
      <w:r w:rsidRPr="00B87539">
        <w:rPr>
          <w:rFonts w:eastAsia="SimSun"/>
          <w:lang w:eastAsia="zh-CN"/>
        </w:rPr>
        <w:t xml:space="preserve"> PC </w:t>
      </w:r>
      <w:r w:rsidRPr="00B87539">
        <w:rPr>
          <w:rFonts w:eastAsia="SimSun"/>
          <w:lang w:eastAsia="zh-CN"/>
        </w:rPr>
        <w:t>到货时将被预先激活。如果</w:t>
      </w:r>
      <w:r w:rsidRPr="00B87539">
        <w:rPr>
          <w:rFonts w:eastAsia="SimSun"/>
          <w:lang w:eastAsia="zh-CN"/>
        </w:rPr>
        <w:t xml:space="preserve"> Bruce </w:t>
      </w:r>
      <w:r w:rsidRPr="00B87539">
        <w:rPr>
          <w:rFonts w:eastAsia="SimSun"/>
          <w:lang w:eastAsia="zh-CN"/>
        </w:rPr>
        <w:t>选择部署该银行的自定义</w:t>
      </w:r>
      <w:r w:rsidRPr="00B87539">
        <w:rPr>
          <w:rFonts w:eastAsia="SimSun"/>
          <w:lang w:eastAsia="zh-CN"/>
        </w:rPr>
        <w:t xml:space="preserve"> VL </w:t>
      </w:r>
      <w:r w:rsidRPr="00B87539">
        <w:rPr>
          <w:rFonts w:eastAsia="SimSun"/>
          <w:lang w:eastAsia="zh-CN"/>
        </w:rPr>
        <w:t>映像，则</w:t>
      </w:r>
      <w:r w:rsidRPr="00B87539">
        <w:rPr>
          <w:rFonts w:eastAsia="SimSun"/>
          <w:lang w:eastAsia="zh-CN"/>
        </w:rPr>
        <w:t xml:space="preserve"> Bruce</w:t>
      </w:r>
      <w:r w:rsidRPr="00B87539">
        <w:rPr>
          <w:rFonts w:eastAsia="SimSun"/>
          <w:lang w:eastAsia="zh-CN"/>
        </w:rPr>
        <w:t>（或该银行的某个人）将需要通过</w:t>
      </w:r>
      <w:r w:rsidRPr="00B87539">
        <w:rPr>
          <w:rFonts w:eastAsia="SimSun"/>
          <w:lang w:eastAsia="zh-CN"/>
        </w:rPr>
        <w:t xml:space="preserve"> VA 2.0 </w:t>
      </w:r>
      <w:r w:rsidRPr="00B87539">
        <w:rPr>
          <w:rFonts w:eastAsia="SimSun"/>
          <w:lang w:eastAsia="zh-CN"/>
        </w:rPr>
        <w:t>激活</w:t>
      </w:r>
      <w:r w:rsidRPr="00B87539">
        <w:rPr>
          <w:rFonts w:eastAsia="SimSun"/>
          <w:lang w:eastAsia="zh-CN"/>
        </w:rPr>
        <w:t xml:space="preserve"> Bruce </w:t>
      </w:r>
      <w:r w:rsidRPr="00B87539">
        <w:rPr>
          <w:rFonts w:eastAsia="SimSun"/>
          <w:lang w:eastAsia="zh-CN"/>
        </w:rPr>
        <w:t>的所有</w:t>
      </w:r>
      <w:r w:rsidRPr="00B87539">
        <w:rPr>
          <w:rFonts w:eastAsia="SimSun"/>
          <w:lang w:eastAsia="zh-CN"/>
        </w:rPr>
        <w:t xml:space="preserve"> PC</w:t>
      </w:r>
      <w:r w:rsidRPr="00B87539">
        <w:rPr>
          <w:rFonts w:eastAsia="SimSun"/>
          <w:lang w:eastAsia="zh-CN"/>
        </w:rPr>
        <w:t>。</w:t>
      </w:r>
    </w:p>
    <w:p w:rsidR="00B36F41" w:rsidRPr="00B87539" w:rsidRDefault="00B36F41" w:rsidP="00931715">
      <w:pPr>
        <w:pStyle w:val="3"/>
        <w:rPr>
          <w:rFonts w:ascii="Segoe UI" w:eastAsia="SimSun" w:hAnsi="Segoe UI"/>
          <w:lang w:eastAsia="zh-CN"/>
        </w:rPr>
      </w:pPr>
      <w:bookmarkStart w:id="28" w:name="_Toc221932479"/>
      <w:r w:rsidRPr="00B87539">
        <w:rPr>
          <w:rFonts w:ascii="Segoe UI" w:eastAsia="SimSun" w:hAnsi="Segoe UI"/>
          <w:color w:val="4F81BD"/>
          <w:lang w:eastAsia="zh-CN"/>
        </w:rPr>
        <w:t>此方法的优势</w:t>
      </w:r>
      <w:bookmarkEnd w:id="28"/>
    </w:p>
    <w:p w:rsidR="00B36F41" w:rsidRPr="00B87539" w:rsidRDefault="00B36F41" w:rsidP="00931715">
      <w:pPr>
        <w:rPr>
          <w:rFonts w:eastAsia="SimSun"/>
          <w:lang w:eastAsia="zh-CN"/>
        </w:rPr>
      </w:pPr>
      <w:r w:rsidRPr="00B87539">
        <w:rPr>
          <w:rFonts w:eastAsia="SimSun"/>
          <w:lang w:eastAsia="zh-CN"/>
        </w:rPr>
        <w:t>请参阅上述方案</w:t>
      </w:r>
      <w:r w:rsidRPr="00B87539">
        <w:rPr>
          <w:rFonts w:eastAsia="SimSun"/>
          <w:lang w:eastAsia="zh-CN"/>
        </w:rPr>
        <w:t xml:space="preserve"> 1 </w:t>
      </w:r>
      <w:r w:rsidRPr="00B87539">
        <w:rPr>
          <w:rFonts w:eastAsia="SimSun"/>
          <w:lang w:eastAsia="zh-CN"/>
        </w:rPr>
        <w:t>或方案</w:t>
      </w:r>
      <w:r w:rsidRPr="00B87539">
        <w:rPr>
          <w:rFonts w:eastAsia="SimSun"/>
          <w:lang w:eastAsia="zh-CN"/>
        </w:rPr>
        <w:t xml:space="preserve"> 3 </w:t>
      </w:r>
      <w:r w:rsidRPr="00B87539">
        <w:rPr>
          <w:rFonts w:eastAsia="SimSun"/>
          <w:lang w:eastAsia="zh-CN"/>
        </w:rPr>
        <w:t>中列出的优势。</w:t>
      </w:r>
    </w:p>
    <w:p w:rsidR="00B36F41" w:rsidRPr="003477FC" w:rsidRDefault="00B36F41" w:rsidP="00B36F41">
      <w:pPr>
        <w:pStyle w:val="1"/>
        <w:rPr>
          <w:rFonts w:ascii="Segoe UI" w:eastAsia="SimSun" w:hAnsi="Segoe UI"/>
          <w:b/>
          <w:bCs/>
          <w:lang w:eastAsia="zh-CN"/>
        </w:rPr>
      </w:pPr>
      <w:bookmarkStart w:id="29" w:name="_Toc221932480"/>
      <w:r w:rsidRPr="003477FC">
        <w:rPr>
          <w:rFonts w:ascii="Segoe UI" w:eastAsia="SimSun" w:hAnsi="Segoe UI"/>
          <w:b/>
          <w:bCs/>
          <w:color w:val="365F91"/>
          <w:lang w:eastAsia="zh-CN"/>
        </w:rPr>
        <w:t>结论</w:t>
      </w:r>
      <w:bookmarkEnd w:id="29"/>
    </w:p>
    <w:p w:rsidR="00B36F41" w:rsidRPr="00B87539" w:rsidRDefault="00B36F41" w:rsidP="003477FC">
      <w:pPr>
        <w:jc w:val="both"/>
        <w:rPr>
          <w:rFonts w:eastAsia="SimSun"/>
          <w:lang w:eastAsia="zh-CN"/>
        </w:rPr>
      </w:pPr>
      <w:r w:rsidRPr="00B87539">
        <w:rPr>
          <w:rFonts w:eastAsia="SimSun"/>
          <w:lang w:eastAsia="zh-CN"/>
        </w:rPr>
        <w:t>为了使生产率达到最高水平并使其采购的产品发挥全部优势，各相关组织经常会设法自定义其</w:t>
      </w:r>
      <w:r w:rsidRPr="00B87539">
        <w:rPr>
          <w:rFonts w:eastAsia="SimSun"/>
          <w:lang w:eastAsia="zh-CN"/>
        </w:rPr>
        <w:t xml:space="preserve"> Windows Vista Business Edition </w:t>
      </w:r>
      <w:r w:rsidRPr="00B87539">
        <w:rPr>
          <w:rFonts w:eastAsia="SimSun"/>
          <w:lang w:eastAsia="zh-CN"/>
        </w:rPr>
        <w:t>的部署。各相关组织可以选择多种不同的方法来创建可在其各个相关组织范围之间部署的自定义映像。各相关组织在选择最能满足其授权、重建映像和激活需要的自定义方案后，可以节省时间和其他资源。</w:t>
      </w:r>
    </w:p>
    <w:p w:rsidR="00105436" w:rsidRDefault="00105436" w:rsidP="00931715">
      <w:pPr>
        <w:rPr>
          <w:rFonts w:eastAsia="SimSun"/>
          <w:lang w:eastAsia="zh-CN"/>
        </w:rPr>
      </w:pPr>
    </w:p>
    <w:p w:rsidR="003477FC" w:rsidRPr="00B87539" w:rsidRDefault="003477FC" w:rsidP="00931715">
      <w:pPr>
        <w:rPr>
          <w:rFonts w:eastAsia="SimSun"/>
          <w:lang w:eastAsia="zh-CN"/>
        </w:rPr>
      </w:pPr>
    </w:p>
    <w:p w:rsidR="00B36F41" w:rsidRPr="00B87539" w:rsidRDefault="0028789C" w:rsidP="003477FC">
      <w:pPr>
        <w:jc w:val="both"/>
        <w:rPr>
          <w:rFonts w:eastAsia="SimSun"/>
        </w:rPr>
      </w:pPr>
      <w:r>
        <w:rPr>
          <w:rFonts w:eastAsia="SimSun"/>
          <w:noProof/>
        </w:rPr>
        <w:pict>
          <v:roundrect id="_x0000_s1046" style="position:absolute;left:0;text-align:left;margin-left:-.75pt;margin-top:54.3pt;width:228.75pt;height:104.4pt;z-index:251678720" arcsize="10923f" filled="f" strokecolor="#4f81bd [3204]" strokeweight="1.5pt"/>
        </w:pict>
      </w:r>
      <w:r>
        <w:rPr>
          <w:rFonts w:eastAsia="SimSun"/>
          <w:noProof/>
        </w:rPr>
        <w:pict>
          <v:roundrect id="_x0000_s1047" style="position:absolute;left:0;text-align:left;margin-left:234pt;margin-top:54pt;width:228.75pt;height:104.4pt;z-index:251679744" arcsize="10923f" filled="f" strokecolor="#4f81bd [3204]" strokeweight="1.5pt"/>
        </w:pict>
      </w:r>
      <w:r w:rsidR="00A62B6E" w:rsidRPr="00B87539">
        <w:rPr>
          <w:rFonts w:eastAsia="SimSun"/>
        </w:rPr>
        <w:t>下表汇总了本文档中提供的方案及其各自的解决方案，可作为</w:t>
      </w:r>
      <w:r w:rsidR="00A62B6E" w:rsidRPr="00B87539">
        <w:rPr>
          <w:rFonts w:eastAsia="SimSun"/>
        </w:rPr>
        <w:t xml:space="preserve"> Windows Vista Business Edition </w:t>
      </w:r>
      <w:r w:rsidR="00A62B6E" w:rsidRPr="00B87539">
        <w:rPr>
          <w:rFonts w:eastAsia="SimSun"/>
        </w:rPr>
        <w:t>部署计划阶段（其中考虑到映像自定义）的快速参考。</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B78AD" w:rsidRPr="00B87539" w:rsidTr="009E3E1F">
        <w:tc>
          <w:tcPr>
            <w:tcW w:w="4788" w:type="dxa"/>
          </w:tcPr>
          <w:p w:rsidR="003477FC" w:rsidRDefault="003477FC" w:rsidP="003477FC">
            <w:pPr>
              <w:rPr>
                <w:rFonts w:eastAsia="SimSun"/>
                <w:b/>
                <w:bCs/>
                <w:lang w:eastAsia="zh-CN"/>
              </w:rPr>
            </w:pPr>
          </w:p>
          <w:p w:rsidR="001B78AD" w:rsidRPr="00B87539" w:rsidRDefault="001B78AD" w:rsidP="003477FC">
            <w:pPr>
              <w:ind w:left="180"/>
              <w:jc w:val="both"/>
              <w:rPr>
                <w:rFonts w:eastAsia="SimSun" w:cs="Times New Roman"/>
                <w:b/>
                <w:bCs/>
                <w:lang w:eastAsia="zh-CN"/>
              </w:rPr>
            </w:pPr>
            <w:r w:rsidRPr="00B87539">
              <w:rPr>
                <w:rFonts w:eastAsia="SimSun"/>
                <w:b/>
                <w:bCs/>
                <w:lang w:eastAsia="zh-CN"/>
              </w:rPr>
              <w:t xml:space="preserve">OEM </w:t>
            </w:r>
            <w:r w:rsidRPr="00B87539">
              <w:rPr>
                <w:rFonts w:eastAsia="SimSun"/>
                <w:b/>
                <w:bCs/>
                <w:lang w:eastAsia="zh-CN"/>
              </w:rPr>
              <w:t>授权和</w:t>
            </w:r>
            <w:r w:rsidRPr="00B87539">
              <w:rPr>
                <w:rFonts w:eastAsia="SimSun"/>
                <w:b/>
                <w:bCs/>
                <w:lang w:eastAsia="zh-CN"/>
              </w:rPr>
              <w:t xml:space="preserve"> OEM </w:t>
            </w:r>
            <w:r w:rsidRPr="00B87539">
              <w:rPr>
                <w:rFonts w:eastAsia="SimSun"/>
                <w:b/>
                <w:bCs/>
                <w:lang w:eastAsia="zh-CN"/>
              </w:rPr>
              <w:t>自定义</w:t>
            </w:r>
          </w:p>
          <w:p w:rsidR="001B78AD" w:rsidRPr="00B87539" w:rsidRDefault="001B78AD" w:rsidP="003477FC">
            <w:pPr>
              <w:pStyle w:val="aa"/>
              <w:numPr>
                <w:ilvl w:val="0"/>
                <w:numId w:val="38"/>
              </w:numPr>
              <w:jc w:val="both"/>
              <w:rPr>
                <w:rFonts w:eastAsia="SimSun"/>
              </w:rPr>
            </w:pPr>
            <w:r w:rsidRPr="00B87539">
              <w:rPr>
                <w:rFonts w:eastAsia="SimSun"/>
              </w:rPr>
              <w:t>自定义出厂映像</w:t>
            </w:r>
          </w:p>
          <w:p w:rsidR="001B78AD" w:rsidRPr="00B87539" w:rsidRDefault="001B78AD" w:rsidP="003477FC">
            <w:pPr>
              <w:pStyle w:val="aa"/>
              <w:numPr>
                <w:ilvl w:val="0"/>
                <w:numId w:val="38"/>
              </w:numPr>
              <w:jc w:val="both"/>
              <w:rPr>
                <w:rFonts w:eastAsia="SimSun"/>
                <w:lang w:eastAsia="zh-CN"/>
              </w:rPr>
            </w:pPr>
            <w:r w:rsidRPr="00B87539">
              <w:rPr>
                <w:rFonts w:eastAsia="SimSun"/>
                <w:lang w:eastAsia="zh-CN"/>
              </w:rPr>
              <w:t>可部署到来自单个</w:t>
            </w:r>
            <w:r w:rsidRPr="00B87539">
              <w:rPr>
                <w:rFonts w:eastAsia="SimSun"/>
                <w:lang w:eastAsia="zh-CN"/>
              </w:rPr>
              <w:t xml:space="preserve"> OEM </w:t>
            </w:r>
            <w:r w:rsidRPr="00B87539">
              <w:rPr>
                <w:rFonts w:eastAsia="SimSun"/>
                <w:lang w:eastAsia="zh-CN"/>
              </w:rPr>
              <w:t>的</w:t>
            </w:r>
            <w:r w:rsidRPr="00B87539">
              <w:rPr>
                <w:rFonts w:eastAsia="SimSun"/>
                <w:lang w:eastAsia="zh-CN"/>
              </w:rPr>
              <w:t xml:space="preserve"> PC </w:t>
            </w:r>
            <w:r w:rsidRPr="00B87539">
              <w:rPr>
                <w:rFonts w:eastAsia="SimSun"/>
                <w:lang w:eastAsia="zh-CN"/>
              </w:rPr>
              <w:t>上</w:t>
            </w:r>
          </w:p>
          <w:p w:rsidR="001B78AD" w:rsidRPr="00B87539" w:rsidRDefault="001B78AD" w:rsidP="003477FC">
            <w:pPr>
              <w:pStyle w:val="aa"/>
              <w:numPr>
                <w:ilvl w:val="0"/>
                <w:numId w:val="38"/>
              </w:numPr>
              <w:jc w:val="both"/>
              <w:rPr>
                <w:rFonts w:eastAsia="SimSun"/>
              </w:rPr>
            </w:pPr>
            <w:r w:rsidRPr="00B87539">
              <w:rPr>
                <w:rFonts w:eastAsia="SimSun"/>
              </w:rPr>
              <w:t>来自</w:t>
            </w:r>
            <w:r w:rsidRPr="00B87539">
              <w:rPr>
                <w:rFonts w:eastAsia="SimSun"/>
              </w:rPr>
              <w:t xml:space="preserve"> OEM </w:t>
            </w:r>
            <w:r w:rsidRPr="00B87539">
              <w:rPr>
                <w:rFonts w:eastAsia="SimSun"/>
              </w:rPr>
              <w:t>的操作系统</w:t>
            </w:r>
          </w:p>
          <w:p w:rsidR="001B78AD" w:rsidRPr="00B87539" w:rsidRDefault="00310BE5" w:rsidP="003477FC">
            <w:pPr>
              <w:pStyle w:val="aa"/>
              <w:numPr>
                <w:ilvl w:val="0"/>
                <w:numId w:val="38"/>
              </w:numPr>
              <w:jc w:val="both"/>
              <w:rPr>
                <w:rFonts w:eastAsia="SimSun"/>
              </w:rPr>
            </w:pPr>
            <w:r w:rsidRPr="00B87539">
              <w:rPr>
                <w:rFonts w:eastAsia="SimSun"/>
              </w:rPr>
              <w:t>OEM Activation 2.0</w:t>
            </w:r>
          </w:p>
        </w:tc>
        <w:tc>
          <w:tcPr>
            <w:tcW w:w="4788" w:type="dxa"/>
          </w:tcPr>
          <w:p w:rsidR="003477FC" w:rsidRDefault="003477FC" w:rsidP="009E3E1F">
            <w:pPr>
              <w:ind w:left="162"/>
              <w:rPr>
                <w:rFonts w:eastAsia="SimSun"/>
                <w:b/>
                <w:bCs/>
              </w:rPr>
            </w:pPr>
          </w:p>
          <w:p w:rsidR="001B78AD" w:rsidRPr="00B87539" w:rsidRDefault="001B78AD" w:rsidP="003477FC">
            <w:pPr>
              <w:ind w:left="162"/>
              <w:jc w:val="both"/>
              <w:rPr>
                <w:rFonts w:eastAsia="SimSun" w:cs="Times New Roman"/>
                <w:b/>
                <w:bCs/>
              </w:rPr>
            </w:pPr>
            <w:r w:rsidRPr="00B87539">
              <w:rPr>
                <w:rFonts w:eastAsia="SimSun"/>
                <w:b/>
                <w:bCs/>
              </w:rPr>
              <w:t xml:space="preserve">VL </w:t>
            </w:r>
            <w:r w:rsidRPr="00B87539">
              <w:rPr>
                <w:rFonts w:eastAsia="SimSun"/>
                <w:b/>
                <w:bCs/>
              </w:rPr>
              <w:t>和</w:t>
            </w:r>
            <w:r w:rsidRPr="00B87539">
              <w:rPr>
                <w:rFonts w:eastAsia="SimSun"/>
                <w:b/>
                <w:bCs/>
              </w:rPr>
              <w:t xml:space="preserve"> OEM </w:t>
            </w:r>
            <w:r w:rsidRPr="00B87539">
              <w:rPr>
                <w:rFonts w:eastAsia="SimSun"/>
                <w:b/>
                <w:bCs/>
              </w:rPr>
              <w:t>自定义</w:t>
            </w:r>
          </w:p>
          <w:p w:rsidR="00310BE5" w:rsidRPr="00B87539" w:rsidRDefault="00310BE5" w:rsidP="003477FC">
            <w:pPr>
              <w:pStyle w:val="aa"/>
              <w:numPr>
                <w:ilvl w:val="0"/>
                <w:numId w:val="38"/>
              </w:numPr>
              <w:jc w:val="both"/>
              <w:rPr>
                <w:rFonts w:eastAsia="SimSun"/>
              </w:rPr>
            </w:pPr>
            <w:r w:rsidRPr="00B87539">
              <w:rPr>
                <w:rFonts w:eastAsia="SimSun"/>
              </w:rPr>
              <w:t>自定义出厂映像</w:t>
            </w:r>
          </w:p>
          <w:p w:rsidR="001B78AD" w:rsidRDefault="001B78AD" w:rsidP="003477FC">
            <w:pPr>
              <w:pStyle w:val="aa"/>
              <w:numPr>
                <w:ilvl w:val="0"/>
                <w:numId w:val="40"/>
              </w:numPr>
              <w:jc w:val="both"/>
              <w:rPr>
                <w:rFonts w:eastAsia="SimSun"/>
              </w:rPr>
            </w:pPr>
            <w:r w:rsidRPr="00B87539">
              <w:rPr>
                <w:rFonts w:eastAsia="SimSun"/>
              </w:rPr>
              <w:t>可部署到来自所有</w:t>
            </w:r>
            <w:r w:rsidRPr="00B87539">
              <w:rPr>
                <w:rFonts w:eastAsia="SimSun"/>
              </w:rPr>
              <w:t xml:space="preserve"> OEM </w:t>
            </w:r>
            <w:r w:rsidRPr="00B87539">
              <w:rPr>
                <w:rFonts w:eastAsia="SimSun"/>
              </w:rPr>
              <w:t>的</w:t>
            </w:r>
            <w:r w:rsidRPr="00B87539">
              <w:rPr>
                <w:rFonts w:eastAsia="SimSun"/>
              </w:rPr>
              <w:t xml:space="preserve"> PC</w:t>
            </w:r>
          </w:p>
          <w:p w:rsidR="001B78AD" w:rsidRPr="00815669" w:rsidRDefault="00815669" w:rsidP="00815669">
            <w:pPr>
              <w:pStyle w:val="aa"/>
              <w:numPr>
                <w:ilvl w:val="0"/>
                <w:numId w:val="40"/>
              </w:numPr>
              <w:rPr>
                <w:rFonts w:eastAsia="SimSun"/>
                <w:lang w:eastAsia="zh-CN"/>
              </w:rPr>
            </w:pPr>
            <w:r w:rsidRPr="00815669">
              <w:rPr>
                <w:rFonts w:ascii="SimSun" w:eastAsia="SimSun" w:hAnsi="SimSun"/>
                <w:lang w:eastAsia="zh-CN"/>
              </w:rPr>
              <w:t>操作系统来自</w:t>
            </w:r>
            <w:r w:rsidRPr="00815669">
              <w:rPr>
                <w:rFonts w:eastAsia="SimSun"/>
                <w:lang w:eastAsia="zh-CN"/>
              </w:rPr>
              <w:t>组织提供给</w:t>
            </w:r>
            <w:r w:rsidRPr="00815669">
              <w:rPr>
                <w:rFonts w:eastAsia="SimSun"/>
                <w:lang w:eastAsia="zh-CN"/>
              </w:rPr>
              <w:t xml:space="preserve"> OEM </w:t>
            </w:r>
            <w:r w:rsidRPr="00815669">
              <w:rPr>
                <w:rFonts w:eastAsia="SimSun"/>
                <w:lang w:eastAsia="zh-CN"/>
              </w:rPr>
              <w:t>的</w:t>
            </w:r>
            <w:r w:rsidRPr="00815669">
              <w:rPr>
                <w:rFonts w:eastAsia="SimSun"/>
                <w:lang w:eastAsia="zh-CN"/>
              </w:rPr>
              <w:t xml:space="preserve"> VL</w:t>
            </w:r>
          </w:p>
          <w:p w:rsidR="001B78AD" w:rsidRPr="00B87539" w:rsidRDefault="00310BE5" w:rsidP="003477FC">
            <w:pPr>
              <w:pStyle w:val="aa"/>
              <w:numPr>
                <w:ilvl w:val="0"/>
                <w:numId w:val="40"/>
              </w:numPr>
              <w:spacing w:after="320"/>
              <w:jc w:val="both"/>
              <w:rPr>
                <w:rFonts w:eastAsia="SimSun"/>
              </w:rPr>
            </w:pPr>
            <w:r w:rsidRPr="00B87539">
              <w:rPr>
                <w:rFonts w:eastAsia="SimSun"/>
              </w:rPr>
              <w:t>Volume Activation 2.0</w:t>
            </w:r>
          </w:p>
        </w:tc>
      </w:tr>
      <w:tr w:rsidR="001B78AD" w:rsidRPr="00B87539" w:rsidTr="009E3E1F">
        <w:tc>
          <w:tcPr>
            <w:tcW w:w="4788" w:type="dxa"/>
          </w:tcPr>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1B78AD" w:rsidRPr="00B87539" w:rsidRDefault="0028789C" w:rsidP="003477FC">
            <w:pPr>
              <w:ind w:left="180"/>
              <w:jc w:val="both"/>
              <w:rPr>
                <w:rFonts w:eastAsia="SimSun" w:cs="Times New Roman"/>
                <w:b/>
                <w:bCs/>
                <w:lang w:eastAsia="zh-CN"/>
              </w:rPr>
            </w:pPr>
            <w:r w:rsidRPr="0028789C">
              <w:rPr>
                <w:rFonts w:eastAsia="SimSun"/>
                <w:b/>
                <w:bCs/>
                <w:noProof/>
              </w:rPr>
              <w:pict>
                <v:roundrect id="_x0000_s1044" style="position:absolute;left:0;text-align:left;margin-left:-11.4pt;margin-top:-1.9pt;width:228.75pt;height:104.4pt;z-index:251676672" arcsize="10923f" filled="f" strokecolor="#4f81bd [3204]" strokeweight="1.5pt"/>
              </w:pict>
            </w:r>
            <w:r w:rsidR="001B78AD" w:rsidRPr="00B87539">
              <w:rPr>
                <w:rFonts w:eastAsia="SimSun"/>
                <w:b/>
                <w:bCs/>
                <w:lang w:eastAsia="zh-CN"/>
              </w:rPr>
              <w:t xml:space="preserve">OEM </w:t>
            </w:r>
            <w:r w:rsidR="001B78AD" w:rsidRPr="00B87539">
              <w:rPr>
                <w:rFonts w:eastAsia="SimSun"/>
                <w:b/>
                <w:bCs/>
                <w:lang w:eastAsia="zh-CN"/>
              </w:rPr>
              <w:t>授权和组织自定义</w:t>
            </w:r>
          </w:p>
          <w:p w:rsidR="001B78AD" w:rsidRPr="00705C25" w:rsidRDefault="001B78AD" w:rsidP="00705C25">
            <w:pPr>
              <w:pStyle w:val="aa"/>
              <w:numPr>
                <w:ilvl w:val="0"/>
                <w:numId w:val="39"/>
              </w:numPr>
              <w:rPr>
                <w:rFonts w:eastAsia="SimSun"/>
              </w:rPr>
            </w:pPr>
            <w:r w:rsidRPr="00B87539">
              <w:rPr>
                <w:rFonts w:eastAsia="SimSun"/>
              </w:rPr>
              <w:t>使用</w:t>
            </w:r>
            <w:r w:rsidRPr="00B87539">
              <w:rPr>
                <w:rFonts w:eastAsia="SimSun"/>
              </w:rPr>
              <w:t xml:space="preserve"> Windows AIK </w:t>
            </w:r>
            <w:r w:rsidRPr="00705C25">
              <w:rPr>
                <w:rFonts w:eastAsia="SimSun"/>
              </w:rPr>
              <w:t>自定义各台</w:t>
            </w:r>
            <w:r w:rsidRPr="00705C25">
              <w:rPr>
                <w:rFonts w:eastAsia="SimSun"/>
              </w:rPr>
              <w:t xml:space="preserve"> PC</w:t>
            </w:r>
          </w:p>
          <w:p w:rsidR="001B78AD" w:rsidRPr="00B87539" w:rsidRDefault="001B78AD" w:rsidP="003477FC">
            <w:pPr>
              <w:pStyle w:val="aa"/>
              <w:numPr>
                <w:ilvl w:val="0"/>
                <w:numId w:val="39"/>
              </w:numPr>
              <w:jc w:val="both"/>
              <w:rPr>
                <w:rFonts w:eastAsia="SimSun"/>
                <w:lang w:eastAsia="zh-CN"/>
              </w:rPr>
            </w:pPr>
            <w:r w:rsidRPr="00B87539">
              <w:rPr>
                <w:rFonts w:eastAsia="SimSun"/>
                <w:lang w:eastAsia="zh-CN"/>
              </w:rPr>
              <w:t>可部署到来自单个</w:t>
            </w:r>
            <w:r w:rsidRPr="00B87539">
              <w:rPr>
                <w:rFonts w:eastAsia="SimSun"/>
                <w:lang w:eastAsia="zh-CN"/>
              </w:rPr>
              <w:t xml:space="preserve"> OEM </w:t>
            </w:r>
            <w:r w:rsidRPr="00B87539">
              <w:rPr>
                <w:rFonts w:eastAsia="SimSun"/>
                <w:lang w:eastAsia="zh-CN"/>
              </w:rPr>
              <w:t>的</w:t>
            </w:r>
            <w:r w:rsidRPr="00B87539">
              <w:rPr>
                <w:rFonts w:eastAsia="SimSun"/>
                <w:lang w:eastAsia="zh-CN"/>
              </w:rPr>
              <w:t xml:space="preserve"> PC </w:t>
            </w:r>
            <w:r w:rsidRPr="00B87539">
              <w:rPr>
                <w:rFonts w:eastAsia="SimSun"/>
                <w:lang w:eastAsia="zh-CN"/>
              </w:rPr>
              <w:t>上</w:t>
            </w:r>
          </w:p>
          <w:p w:rsidR="001B78AD" w:rsidRPr="00B87539" w:rsidRDefault="001B78AD" w:rsidP="003477FC">
            <w:pPr>
              <w:pStyle w:val="aa"/>
              <w:numPr>
                <w:ilvl w:val="0"/>
                <w:numId w:val="39"/>
              </w:numPr>
              <w:jc w:val="both"/>
              <w:rPr>
                <w:rFonts w:eastAsia="SimSun"/>
              </w:rPr>
            </w:pPr>
            <w:r w:rsidRPr="00B87539">
              <w:rPr>
                <w:rFonts w:eastAsia="SimSun"/>
              </w:rPr>
              <w:t>来自</w:t>
            </w:r>
            <w:r w:rsidRPr="00B87539">
              <w:rPr>
                <w:rFonts w:eastAsia="SimSun"/>
              </w:rPr>
              <w:t xml:space="preserve"> OEM </w:t>
            </w:r>
            <w:r w:rsidRPr="00B87539">
              <w:rPr>
                <w:rFonts w:eastAsia="SimSun"/>
              </w:rPr>
              <w:t>的操作系统</w:t>
            </w:r>
          </w:p>
          <w:p w:rsidR="001B78AD" w:rsidRPr="00B87539" w:rsidRDefault="001B78AD" w:rsidP="003477FC">
            <w:pPr>
              <w:pStyle w:val="aa"/>
              <w:numPr>
                <w:ilvl w:val="0"/>
                <w:numId w:val="39"/>
              </w:numPr>
              <w:jc w:val="both"/>
              <w:rPr>
                <w:rFonts w:eastAsia="SimSun"/>
              </w:rPr>
            </w:pPr>
            <w:r w:rsidRPr="00B87539">
              <w:rPr>
                <w:rFonts w:eastAsia="SimSun"/>
              </w:rPr>
              <w:t>OEM Activation 2.0</w:t>
            </w:r>
          </w:p>
        </w:tc>
        <w:tc>
          <w:tcPr>
            <w:tcW w:w="4788" w:type="dxa"/>
          </w:tcPr>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3477FC" w:rsidRDefault="003477FC" w:rsidP="009E3E1F">
            <w:pPr>
              <w:ind w:left="162"/>
              <w:rPr>
                <w:rFonts w:eastAsia="SimSun"/>
                <w:b/>
                <w:bCs/>
              </w:rPr>
            </w:pPr>
          </w:p>
          <w:p w:rsidR="001B78AD" w:rsidRPr="00B87539" w:rsidRDefault="0028789C" w:rsidP="003477FC">
            <w:pPr>
              <w:ind w:left="162"/>
              <w:jc w:val="both"/>
              <w:rPr>
                <w:rFonts w:eastAsia="SimSun" w:cs="Times New Roman"/>
                <w:b/>
                <w:bCs/>
              </w:rPr>
            </w:pPr>
            <w:r w:rsidRPr="0028789C">
              <w:rPr>
                <w:rFonts w:eastAsia="SimSun"/>
                <w:b/>
                <w:bCs/>
                <w:noProof/>
              </w:rPr>
              <w:pict>
                <v:roundrect id="_x0000_s1045" style="position:absolute;left:0;text-align:left;margin-left:-4.8pt;margin-top:-1.9pt;width:228.75pt;height:104.4pt;z-index:251677696" arcsize="10923f" filled="f" strokecolor="#4f81bd [3204]" strokeweight="1.5pt"/>
              </w:pict>
            </w:r>
            <w:r w:rsidR="00A62B6E" w:rsidRPr="00B87539">
              <w:rPr>
                <w:rFonts w:eastAsia="SimSun"/>
                <w:b/>
                <w:bCs/>
              </w:rPr>
              <w:t xml:space="preserve">VL </w:t>
            </w:r>
            <w:r w:rsidR="00A62B6E" w:rsidRPr="00B87539">
              <w:rPr>
                <w:rFonts w:eastAsia="SimSun"/>
                <w:b/>
                <w:bCs/>
              </w:rPr>
              <w:t>和组织自定义</w:t>
            </w:r>
          </w:p>
          <w:p w:rsidR="001B78AD" w:rsidRPr="00705C25" w:rsidRDefault="001B78AD" w:rsidP="00705C25">
            <w:pPr>
              <w:pStyle w:val="aa"/>
              <w:numPr>
                <w:ilvl w:val="0"/>
                <w:numId w:val="41"/>
              </w:numPr>
              <w:rPr>
                <w:rFonts w:eastAsia="SimSun"/>
              </w:rPr>
            </w:pPr>
            <w:r w:rsidRPr="00B87539">
              <w:rPr>
                <w:rFonts w:eastAsia="SimSun"/>
              </w:rPr>
              <w:t>使用</w:t>
            </w:r>
            <w:r w:rsidRPr="00B87539">
              <w:rPr>
                <w:rFonts w:eastAsia="SimSun"/>
              </w:rPr>
              <w:t xml:space="preserve"> Windows AIK </w:t>
            </w:r>
            <w:r w:rsidRPr="00705C25">
              <w:rPr>
                <w:rFonts w:eastAsia="SimSun"/>
              </w:rPr>
              <w:t>自定义主映像</w:t>
            </w:r>
          </w:p>
          <w:p w:rsidR="001B78AD" w:rsidRPr="00B87539" w:rsidRDefault="001B78AD" w:rsidP="003477FC">
            <w:pPr>
              <w:pStyle w:val="aa"/>
              <w:numPr>
                <w:ilvl w:val="0"/>
                <w:numId w:val="41"/>
              </w:numPr>
              <w:jc w:val="both"/>
              <w:rPr>
                <w:rFonts w:eastAsia="SimSun"/>
              </w:rPr>
            </w:pPr>
            <w:r w:rsidRPr="00B87539">
              <w:rPr>
                <w:rFonts w:eastAsia="SimSun"/>
              </w:rPr>
              <w:t>可部署到来自所有</w:t>
            </w:r>
            <w:r w:rsidRPr="00B87539">
              <w:rPr>
                <w:rFonts w:eastAsia="SimSun"/>
              </w:rPr>
              <w:t xml:space="preserve"> OEM </w:t>
            </w:r>
            <w:r w:rsidRPr="00B87539">
              <w:rPr>
                <w:rFonts w:eastAsia="SimSun"/>
              </w:rPr>
              <w:t>的</w:t>
            </w:r>
            <w:r w:rsidRPr="00B87539">
              <w:rPr>
                <w:rFonts w:eastAsia="SimSun"/>
              </w:rPr>
              <w:t xml:space="preserve"> PC</w:t>
            </w:r>
          </w:p>
          <w:p w:rsidR="001B78AD" w:rsidRPr="00B87539" w:rsidRDefault="001B78AD" w:rsidP="003477FC">
            <w:pPr>
              <w:pStyle w:val="aa"/>
              <w:numPr>
                <w:ilvl w:val="0"/>
                <w:numId w:val="41"/>
              </w:numPr>
              <w:jc w:val="both"/>
              <w:rPr>
                <w:rFonts w:eastAsia="SimSun"/>
              </w:rPr>
            </w:pPr>
            <w:r w:rsidRPr="00B87539">
              <w:rPr>
                <w:rFonts w:eastAsia="SimSun"/>
              </w:rPr>
              <w:t>操作系统来自</w:t>
            </w:r>
            <w:r w:rsidRPr="00B87539">
              <w:rPr>
                <w:rFonts w:eastAsia="SimSun"/>
              </w:rPr>
              <w:t xml:space="preserve"> VL </w:t>
            </w:r>
          </w:p>
          <w:p w:rsidR="001B78AD" w:rsidRPr="00B87539" w:rsidRDefault="00310BE5" w:rsidP="003477FC">
            <w:pPr>
              <w:pStyle w:val="aa"/>
              <w:numPr>
                <w:ilvl w:val="0"/>
                <w:numId w:val="41"/>
              </w:numPr>
              <w:jc w:val="both"/>
              <w:rPr>
                <w:rFonts w:eastAsia="SimSun"/>
              </w:rPr>
            </w:pPr>
            <w:r w:rsidRPr="00B87539">
              <w:rPr>
                <w:rFonts w:eastAsia="SimSun"/>
              </w:rPr>
              <w:t>Volume Activation 2.0</w:t>
            </w:r>
          </w:p>
        </w:tc>
      </w:tr>
      <w:tr w:rsidR="003477FC" w:rsidRPr="00B87539" w:rsidTr="009E3E1F">
        <w:tc>
          <w:tcPr>
            <w:tcW w:w="4788" w:type="dxa"/>
          </w:tcPr>
          <w:p w:rsidR="003477FC" w:rsidRDefault="003477FC" w:rsidP="009E3E1F">
            <w:pPr>
              <w:ind w:left="180"/>
              <w:rPr>
                <w:rFonts w:eastAsia="SimSun"/>
                <w:b/>
                <w:bCs/>
                <w:lang w:eastAsia="zh-CN"/>
              </w:rPr>
            </w:pPr>
          </w:p>
          <w:p w:rsidR="003477FC" w:rsidRDefault="003477FC" w:rsidP="009E3E1F">
            <w:pPr>
              <w:ind w:left="180"/>
              <w:rPr>
                <w:rFonts w:eastAsia="SimSun"/>
                <w:b/>
                <w:bCs/>
                <w:lang w:eastAsia="zh-CN"/>
              </w:rPr>
            </w:pPr>
          </w:p>
          <w:p w:rsidR="003477FC" w:rsidRPr="00B87539" w:rsidRDefault="003477FC" w:rsidP="003477FC">
            <w:pPr>
              <w:rPr>
                <w:rFonts w:eastAsia="SimSun"/>
                <w:b/>
                <w:bCs/>
                <w:lang w:eastAsia="zh-CN"/>
              </w:rPr>
            </w:pPr>
          </w:p>
        </w:tc>
        <w:tc>
          <w:tcPr>
            <w:tcW w:w="4788" w:type="dxa"/>
          </w:tcPr>
          <w:p w:rsidR="003477FC" w:rsidRPr="00B87539" w:rsidRDefault="003477FC" w:rsidP="009E3E1F">
            <w:pPr>
              <w:ind w:left="162"/>
              <w:rPr>
                <w:rFonts w:eastAsia="SimSun"/>
                <w:b/>
                <w:bCs/>
                <w:noProof/>
              </w:rPr>
            </w:pPr>
          </w:p>
        </w:tc>
      </w:tr>
    </w:tbl>
    <w:p w:rsidR="00B36F41" w:rsidRPr="003477FC" w:rsidRDefault="00B36F41" w:rsidP="00931715">
      <w:pPr>
        <w:pStyle w:val="1"/>
        <w:rPr>
          <w:rFonts w:ascii="Segoe UI" w:eastAsia="SimSun" w:hAnsi="Segoe UI"/>
          <w:b/>
          <w:bCs/>
        </w:rPr>
      </w:pPr>
      <w:bookmarkStart w:id="30" w:name="_Toc221932481"/>
      <w:r w:rsidRPr="003477FC">
        <w:rPr>
          <w:rFonts w:ascii="Segoe UI" w:eastAsia="SimSun" w:hAnsi="Segoe UI"/>
          <w:b/>
          <w:bCs/>
          <w:color w:val="365F91"/>
        </w:rPr>
        <w:t>其他资源</w:t>
      </w:r>
      <w:bookmarkEnd w:id="30"/>
    </w:p>
    <w:p w:rsidR="00931715" w:rsidRPr="00B87539" w:rsidRDefault="00B36F41" w:rsidP="003477FC">
      <w:pPr>
        <w:jc w:val="both"/>
        <w:rPr>
          <w:rFonts w:eastAsia="SimSun"/>
          <w:lang w:eastAsia="zh-CN"/>
        </w:rPr>
      </w:pPr>
      <w:r w:rsidRPr="00B87539">
        <w:rPr>
          <w:rFonts w:eastAsia="SimSun"/>
          <w:lang w:eastAsia="zh-CN"/>
        </w:rPr>
        <w:t>有关本白皮书中所介绍的概念的详细信息，请访问下列</w:t>
      </w:r>
      <w:r w:rsidRPr="00B87539">
        <w:rPr>
          <w:rFonts w:eastAsia="SimSun"/>
          <w:lang w:eastAsia="zh-CN"/>
        </w:rPr>
        <w:t xml:space="preserve"> Microsoft </w:t>
      </w:r>
      <w:r w:rsidRPr="00B87539">
        <w:rPr>
          <w:rFonts w:eastAsia="SimSun"/>
          <w:lang w:eastAsia="zh-CN"/>
        </w:rPr>
        <w:t>网站：</w:t>
      </w:r>
    </w:p>
    <w:p w:rsidR="00931715" w:rsidRPr="00B87539" w:rsidRDefault="00B36F41" w:rsidP="003477FC">
      <w:pPr>
        <w:pStyle w:val="aa"/>
        <w:numPr>
          <w:ilvl w:val="0"/>
          <w:numId w:val="35"/>
        </w:numPr>
        <w:jc w:val="both"/>
        <w:rPr>
          <w:rFonts w:eastAsia="SimSun"/>
          <w:lang w:eastAsia="zh-CN"/>
        </w:rPr>
      </w:pPr>
      <w:r w:rsidRPr="00B87539">
        <w:rPr>
          <w:rFonts w:eastAsia="SimSun"/>
          <w:lang w:eastAsia="zh-CN"/>
        </w:rPr>
        <w:t>有关</w:t>
      </w:r>
      <w:r w:rsidRPr="00B87539">
        <w:rPr>
          <w:rFonts w:eastAsia="SimSun"/>
          <w:lang w:eastAsia="zh-CN"/>
        </w:rPr>
        <w:t xml:space="preserve"> VL </w:t>
      </w:r>
      <w:r w:rsidRPr="00B87539">
        <w:rPr>
          <w:rFonts w:eastAsia="SimSun"/>
          <w:lang w:eastAsia="zh-CN"/>
        </w:rPr>
        <w:t>的其他详细信息，请访问</w:t>
      </w:r>
      <w:r w:rsidRPr="00B87539">
        <w:rPr>
          <w:rFonts w:eastAsia="SimSun"/>
          <w:lang w:eastAsia="zh-CN"/>
        </w:rPr>
        <w:t xml:space="preserve"> </w:t>
      </w:r>
      <w:hyperlink r:id="rId39" w:history="1">
        <w:r w:rsidRPr="00B87539">
          <w:rPr>
            <w:rStyle w:val="a3"/>
            <w:rFonts w:eastAsia="SimSun"/>
            <w:color w:val="0000FF"/>
            <w:lang w:eastAsia="zh-CN"/>
          </w:rPr>
          <w:t>http://www.microsoft.com/licensing</w:t>
        </w:r>
      </w:hyperlink>
      <w:r w:rsidRPr="00B87539">
        <w:rPr>
          <w:rFonts w:eastAsia="SimSun"/>
          <w:lang w:eastAsia="zh-CN"/>
        </w:rPr>
        <w:t xml:space="preserve"> </w:t>
      </w:r>
      <w:r w:rsidRPr="00B87539">
        <w:rPr>
          <w:rFonts w:eastAsia="SimSun"/>
          <w:lang w:eastAsia="zh-CN"/>
        </w:rPr>
        <w:t>中的</w:t>
      </w:r>
      <w:r w:rsidRPr="00B87539">
        <w:rPr>
          <w:rFonts w:eastAsia="SimSun"/>
          <w:lang w:eastAsia="zh-CN"/>
        </w:rPr>
        <w:t xml:space="preserve"> Microsoft VL </w:t>
      </w:r>
      <w:r w:rsidRPr="00B87539">
        <w:rPr>
          <w:rFonts w:eastAsia="SimSun"/>
          <w:lang w:eastAsia="zh-CN"/>
        </w:rPr>
        <w:t>页面。</w:t>
      </w:r>
    </w:p>
    <w:p w:rsidR="00931715" w:rsidRPr="00B87539" w:rsidRDefault="00B36F41" w:rsidP="003477FC">
      <w:pPr>
        <w:pStyle w:val="aa"/>
        <w:numPr>
          <w:ilvl w:val="0"/>
          <w:numId w:val="35"/>
        </w:numPr>
        <w:jc w:val="both"/>
        <w:rPr>
          <w:rFonts w:eastAsia="SimSun"/>
        </w:rPr>
      </w:pPr>
      <w:r w:rsidRPr="00B87539">
        <w:rPr>
          <w:rFonts w:eastAsia="SimSun"/>
        </w:rPr>
        <w:t>要了解有关</w:t>
      </w:r>
      <w:r w:rsidRPr="00B87539">
        <w:rPr>
          <w:rFonts w:eastAsia="SimSun"/>
        </w:rPr>
        <w:t xml:space="preserve"> Windows Vista </w:t>
      </w:r>
      <w:r w:rsidRPr="00B87539">
        <w:rPr>
          <w:rFonts w:eastAsia="SimSun"/>
        </w:rPr>
        <w:t>授权以及哪些版本算作</w:t>
      </w:r>
      <w:r w:rsidRPr="00B87539">
        <w:rPr>
          <w:rFonts w:eastAsia="SimSun"/>
        </w:rPr>
        <w:t xml:space="preserve"> VL </w:t>
      </w:r>
      <w:r w:rsidRPr="00B87539">
        <w:rPr>
          <w:rFonts w:eastAsia="SimSun"/>
        </w:rPr>
        <w:t>升级的限定基础的详细信息，请访问</w:t>
      </w:r>
      <w:r w:rsidRPr="00B87539">
        <w:rPr>
          <w:rFonts w:eastAsia="SimSun"/>
        </w:rPr>
        <w:t xml:space="preserve"> </w:t>
      </w:r>
      <w:hyperlink r:id="rId40" w:history="1">
        <w:r w:rsidRPr="00B87539">
          <w:rPr>
            <w:rStyle w:val="a3"/>
            <w:rFonts w:eastAsia="SimSun"/>
            <w:color w:val="0000FF"/>
          </w:rPr>
          <w:t xml:space="preserve">Microsoft </w:t>
        </w:r>
        <w:r w:rsidRPr="00B87539">
          <w:rPr>
            <w:rStyle w:val="a3"/>
            <w:rFonts w:eastAsia="SimSun"/>
            <w:color w:val="0000FF"/>
          </w:rPr>
          <w:t>产品列表</w:t>
        </w:r>
        <w:r w:rsidRPr="00B87539">
          <w:rPr>
            <w:rStyle w:val="a3"/>
            <w:rFonts w:eastAsia="SimSun"/>
            <w:color w:val="0000FF"/>
          </w:rPr>
          <w:t xml:space="preserve"> - Windows Vista</w:t>
        </w:r>
      </w:hyperlink>
      <w:r w:rsidRPr="00B87539">
        <w:rPr>
          <w:rFonts w:eastAsia="SimSun"/>
        </w:rPr>
        <w:t xml:space="preserve"> </w:t>
      </w:r>
      <w:r w:rsidRPr="00B87539">
        <w:rPr>
          <w:rFonts w:eastAsia="SimSun"/>
        </w:rPr>
        <w:t>页面。</w:t>
      </w:r>
    </w:p>
    <w:p w:rsidR="00931715" w:rsidRPr="00B87539" w:rsidRDefault="0016514A" w:rsidP="003477FC">
      <w:pPr>
        <w:pStyle w:val="aa"/>
        <w:numPr>
          <w:ilvl w:val="0"/>
          <w:numId w:val="35"/>
        </w:numPr>
        <w:jc w:val="both"/>
        <w:rPr>
          <w:rFonts w:eastAsia="SimSun"/>
          <w:lang w:eastAsia="zh-CN"/>
        </w:rPr>
      </w:pPr>
      <w:r w:rsidRPr="00B87539">
        <w:rPr>
          <w:rFonts w:eastAsia="SimSun"/>
          <w:lang w:eastAsia="zh-CN"/>
        </w:rPr>
        <w:t xml:space="preserve">Microsoft </w:t>
      </w:r>
      <w:r w:rsidRPr="00B87539">
        <w:rPr>
          <w:rFonts w:eastAsia="SimSun"/>
          <w:lang w:eastAsia="zh-CN"/>
        </w:rPr>
        <w:t>授权站点中具有与重建映像权限有关的正式文档。有关详细信息，请参阅标题为</w:t>
      </w:r>
      <w:hyperlink r:id="rId41" w:history="1">
        <w:r w:rsidRPr="00B87539">
          <w:rPr>
            <w:rStyle w:val="a3"/>
            <w:rFonts w:eastAsia="SimSun"/>
            <w:color w:val="0000FF"/>
            <w:lang w:eastAsia="zh-CN"/>
          </w:rPr>
          <w:t>重建映像权限</w:t>
        </w:r>
      </w:hyperlink>
      <w:r w:rsidRPr="00B87539">
        <w:rPr>
          <w:rFonts w:eastAsia="SimSun"/>
          <w:lang w:eastAsia="zh-CN"/>
        </w:rPr>
        <w:t>的</w:t>
      </w:r>
      <w:r w:rsidRPr="00B87539">
        <w:rPr>
          <w:rFonts w:eastAsia="SimSun"/>
          <w:lang w:eastAsia="zh-CN"/>
        </w:rPr>
        <w:t xml:space="preserve"> VL </w:t>
      </w:r>
      <w:r w:rsidRPr="00B87539">
        <w:rPr>
          <w:rFonts w:eastAsia="SimSun"/>
          <w:lang w:eastAsia="zh-CN"/>
        </w:rPr>
        <w:t>摘要。</w:t>
      </w:r>
    </w:p>
    <w:p w:rsidR="00931715" w:rsidRPr="00B87539" w:rsidRDefault="00B36F41" w:rsidP="003477FC">
      <w:pPr>
        <w:pStyle w:val="aa"/>
        <w:numPr>
          <w:ilvl w:val="0"/>
          <w:numId w:val="35"/>
        </w:numPr>
        <w:jc w:val="both"/>
        <w:rPr>
          <w:rFonts w:eastAsia="SimSun"/>
          <w:lang w:eastAsia="zh-CN"/>
        </w:rPr>
      </w:pPr>
      <w:r w:rsidRPr="00B87539">
        <w:rPr>
          <w:rFonts w:eastAsia="SimSun"/>
          <w:lang w:eastAsia="zh-CN"/>
        </w:rPr>
        <w:t>有关批量激活的详细信息，请访问位于</w:t>
      </w:r>
      <w:r w:rsidRPr="00B87539">
        <w:rPr>
          <w:rFonts w:eastAsia="SimSun"/>
          <w:lang w:eastAsia="zh-CN"/>
        </w:rPr>
        <w:t xml:space="preserve"> </w:t>
      </w:r>
      <w:hyperlink r:id="rId42" w:history="1">
        <w:r w:rsidRPr="00B87539">
          <w:rPr>
            <w:rStyle w:val="a3"/>
            <w:rFonts w:eastAsia="SimSun"/>
            <w:color w:val="0000FF"/>
            <w:lang w:eastAsia="zh-CN"/>
          </w:rPr>
          <w:t>http://www.technet.com/volumeactivation</w:t>
        </w:r>
      </w:hyperlink>
      <w:r w:rsidRPr="00B87539">
        <w:rPr>
          <w:rFonts w:eastAsia="SimSun"/>
          <w:lang w:eastAsia="zh-CN"/>
        </w:rPr>
        <w:t xml:space="preserve"> </w:t>
      </w:r>
      <w:r w:rsidRPr="00B87539">
        <w:rPr>
          <w:rFonts w:eastAsia="SimSun"/>
          <w:lang w:eastAsia="zh-CN"/>
        </w:rPr>
        <w:t>的</w:t>
      </w:r>
      <w:r w:rsidRPr="00B87539">
        <w:rPr>
          <w:rFonts w:eastAsia="SimSun"/>
          <w:lang w:eastAsia="zh-CN"/>
        </w:rPr>
        <w:t xml:space="preserve"> Microsoft </w:t>
      </w:r>
      <w:r w:rsidRPr="00B87539">
        <w:rPr>
          <w:rFonts w:eastAsia="SimSun"/>
          <w:lang w:eastAsia="zh-CN"/>
        </w:rPr>
        <w:t>批量激活网站。</w:t>
      </w:r>
    </w:p>
    <w:p w:rsidR="00931715" w:rsidRPr="00B87539" w:rsidRDefault="00B36F41" w:rsidP="00705C25">
      <w:pPr>
        <w:pStyle w:val="aa"/>
        <w:numPr>
          <w:ilvl w:val="0"/>
          <w:numId w:val="35"/>
        </w:numPr>
        <w:rPr>
          <w:rFonts w:eastAsia="SimSun"/>
        </w:rPr>
      </w:pPr>
      <w:r w:rsidRPr="00B87539">
        <w:rPr>
          <w:rFonts w:eastAsia="SimSun"/>
        </w:rPr>
        <w:t>有关</w:t>
      </w:r>
      <w:r w:rsidRPr="00B87539">
        <w:rPr>
          <w:rFonts w:eastAsia="SimSun"/>
        </w:rPr>
        <w:t xml:space="preserve"> Windows AIK </w:t>
      </w:r>
      <w:r w:rsidRPr="00B87539">
        <w:rPr>
          <w:rFonts w:eastAsia="SimSun"/>
        </w:rPr>
        <w:t>的信息，请访问</w:t>
      </w:r>
      <w:r w:rsidRPr="00B87539">
        <w:rPr>
          <w:rFonts w:eastAsia="SimSun"/>
        </w:rPr>
        <w:t xml:space="preserve"> </w:t>
      </w:r>
      <w:hyperlink r:id="rId43" w:history="1">
        <w:r w:rsidRPr="00B87539">
          <w:rPr>
            <w:rStyle w:val="a3"/>
            <w:rFonts w:eastAsia="SimSun"/>
            <w:color w:val="0000FF"/>
          </w:rPr>
          <w:t>http://technet.microsoft.com/en-us/library/cc748933.aspx</w:t>
        </w:r>
      </w:hyperlink>
      <w:r w:rsidRPr="00B87539">
        <w:rPr>
          <w:rFonts w:eastAsia="SimSun"/>
        </w:rPr>
        <w:t>。</w:t>
      </w:r>
    </w:p>
    <w:p w:rsidR="009A6AD1" w:rsidRPr="00B87539" w:rsidRDefault="00B36F41" w:rsidP="003477FC">
      <w:pPr>
        <w:jc w:val="both"/>
        <w:rPr>
          <w:rFonts w:eastAsia="SimSun"/>
          <w:lang w:eastAsia="zh-CN"/>
        </w:rPr>
      </w:pPr>
      <w:r w:rsidRPr="00B87539">
        <w:rPr>
          <w:rFonts w:eastAsia="SimSun"/>
          <w:lang w:eastAsia="zh-CN"/>
        </w:rPr>
        <w:t xml:space="preserve">Web </w:t>
      </w:r>
      <w:r w:rsidRPr="00B87539">
        <w:rPr>
          <w:rFonts w:eastAsia="SimSun"/>
          <w:lang w:eastAsia="zh-CN"/>
        </w:rPr>
        <w:t>地址会发生更改，因此您可能无法连接到本白皮书中提到的网站。如果您尝试访问上述某个网站但该网站不可用，则我们建议您访问</w:t>
      </w:r>
      <w:r w:rsidRPr="00B87539">
        <w:rPr>
          <w:rFonts w:eastAsia="SimSun"/>
          <w:lang w:eastAsia="zh-CN"/>
        </w:rPr>
        <w:t xml:space="preserve"> Microsoft </w:t>
      </w:r>
      <w:r w:rsidRPr="00B87539">
        <w:rPr>
          <w:rFonts w:eastAsia="SimSun"/>
          <w:lang w:eastAsia="zh-CN"/>
        </w:rPr>
        <w:t>主页</w:t>
      </w:r>
      <w:r w:rsidRPr="00B87539">
        <w:rPr>
          <w:rFonts w:eastAsia="SimSun"/>
          <w:lang w:eastAsia="zh-CN"/>
        </w:rPr>
        <w:t xml:space="preserve"> (</w:t>
      </w:r>
      <w:hyperlink r:id="rId44" w:history="1">
        <w:r w:rsidRPr="00B87539">
          <w:rPr>
            <w:rStyle w:val="a3"/>
            <w:rFonts w:eastAsia="SimSun"/>
            <w:color w:val="0000FF"/>
            <w:lang w:eastAsia="zh-CN"/>
          </w:rPr>
          <w:t>www.microsoft.com</w:t>
        </w:r>
      </w:hyperlink>
      <w:r w:rsidRPr="00B87539">
        <w:rPr>
          <w:rFonts w:eastAsia="SimSun"/>
          <w:lang w:eastAsia="zh-CN"/>
        </w:rPr>
        <w:t xml:space="preserve">) </w:t>
      </w:r>
      <w:r w:rsidRPr="00B87539">
        <w:rPr>
          <w:rFonts w:eastAsia="SimSun"/>
          <w:lang w:eastAsia="zh-CN"/>
        </w:rPr>
        <w:t>并搜索所需的信息或工具。</w:t>
      </w:r>
    </w:p>
    <w:sectPr w:rsidR="009A6AD1" w:rsidRPr="00B87539" w:rsidSect="001770F5">
      <w:headerReference w:type="default" r:id="rId45"/>
      <w:footerReference w:type="default" r:id="rId46"/>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9C" w:rsidRDefault="0008609C" w:rsidP="00653462">
      <w:pPr>
        <w:spacing w:after="0" w:line="240" w:lineRule="auto"/>
      </w:pPr>
      <w:r>
        <w:separator/>
      </w:r>
    </w:p>
  </w:endnote>
  <w:endnote w:type="continuationSeparator" w:id="1">
    <w:p w:rsidR="0008609C" w:rsidRDefault="0008609C" w:rsidP="00653462">
      <w:pPr>
        <w:spacing w:after="0" w:line="240" w:lineRule="auto"/>
      </w:pPr>
      <w:r>
        <w:continuationSeparator/>
      </w:r>
    </w:p>
  </w:endnote>
  <w:endnote w:id="2">
    <w:p w:rsidR="00DE1499" w:rsidRDefault="00DE1499"/>
    <w:p w:rsidR="001770F5" w:rsidRDefault="001770F5">
      <w:pPr>
        <w:pStyle w:val="af6"/>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F5" w:rsidRPr="00B87539" w:rsidRDefault="001770F5">
    <w:pPr>
      <w:pStyle w:val="af"/>
      <w:pBdr>
        <w:top w:val="thinThickSmallGap" w:sz="24" w:space="1" w:color="255591" w:themeColor="accent2" w:themeShade="7F"/>
      </w:pBdr>
      <w:rPr>
        <w:rFonts w:asciiTheme="majorHAnsi" w:eastAsia="SimSun" w:hAnsiTheme="majorHAnsi"/>
      </w:rPr>
    </w:pPr>
    <w:r w:rsidRPr="00B87539">
      <w:rPr>
        <w:rFonts w:ascii="Cambria" w:eastAsia="SimSun" w:hAnsi="Cambria"/>
      </w:rPr>
      <w:t>©2009 Microsoft Corporation</w:t>
    </w:r>
    <w:r w:rsidRPr="00B87539">
      <w:rPr>
        <w:rFonts w:ascii="Cambria" w:eastAsia="SimSun" w:hAnsi="Cambria"/>
      </w:rPr>
      <w:t>。保留所有权利。</w:t>
    </w:r>
    <w:r w:rsidR="00B87539">
      <w:rPr>
        <w:rFonts w:ascii="Cambria" w:eastAsia="SimSun" w:hAnsi="Cambria"/>
      </w:rPr>
      <w:t xml:space="preserve">                                                                                             </w:t>
    </w:r>
    <w:r w:rsidR="0028789C" w:rsidRPr="00B87539">
      <w:rPr>
        <w:rFonts w:eastAsia="SimSun"/>
      </w:rPr>
      <w:fldChar w:fldCharType="begin"/>
    </w:r>
    <w:r w:rsidR="001A6ECC" w:rsidRPr="00B87539">
      <w:rPr>
        <w:rFonts w:eastAsia="SimSun"/>
      </w:rPr>
      <w:instrText xml:space="preserve"> PAGE   \* MERGEFORMAT </w:instrText>
    </w:r>
    <w:r w:rsidR="0028789C" w:rsidRPr="00B87539">
      <w:rPr>
        <w:rFonts w:eastAsia="SimSun"/>
      </w:rPr>
      <w:fldChar w:fldCharType="separate"/>
    </w:r>
    <w:r w:rsidR="00934D92" w:rsidRPr="00934D92">
      <w:rPr>
        <w:rFonts w:asciiTheme="majorHAnsi" w:eastAsia="SimSun" w:hAnsiTheme="majorHAnsi"/>
        <w:noProof/>
      </w:rPr>
      <w:t>2</w:t>
    </w:r>
    <w:r w:rsidR="0028789C" w:rsidRPr="00B87539">
      <w:rPr>
        <w:rFonts w:eastAsia="SimSun"/>
      </w:rPr>
      <w:fldChar w:fldCharType="end"/>
    </w:r>
  </w:p>
  <w:p w:rsidR="001770F5" w:rsidRDefault="001770F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9C" w:rsidRDefault="0008609C" w:rsidP="00653462">
      <w:pPr>
        <w:spacing w:after="0" w:line="240" w:lineRule="auto"/>
      </w:pPr>
    </w:p>
  </w:footnote>
  <w:footnote w:type="continuationSeparator" w:id="1">
    <w:p w:rsidR="0008609C" w:rsidRDefault="0008609C" w:rsidP="0065346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eastAsia="SimSun" w:hAnsi="Cambria"/>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1770F5" w:rsidRPr="006016F3" w:rsidRDefault="006016F3">
        <w:pPr>
          <w:pStyle w:val="ae"/>
          <w:pBdr>
            <w:bottom w:val="thickThinSmallGap" w:sz="24" w:space="1" w:color="255591" w:themeColor="accent2" w:themeShade="7F"/>
          </w:pBdr>
          <w:jc w:val="center"/>
          <w:rPr>
            <w:rFonts w:asciiTheme="majorHAnsi" w:eastAsiaTheme="majorEastAsia" w:hAnsiTheme="majorHAnsi" w:cstheme="majorBidi"/>
            <w:sz w:val="24"/>
            <w:szCs w:val="24"/>
          </w:rPr>
        </w:pPr>
        <w:r w:rsidRPr="00DD7AF3">
          <w:rPr>
            <w:rFonts w:ascii="Cambria" w:eastAsia="SimSun" w:hAnsi="Cambria"/>
          </w:rPr>
          <w:t>自定义</w:t>
        </w:r>
        <w:r w:rsidRPr="00DD7AF3">
          <w:rPr>
            <w:rFonts w:ascii="Cambria" w:eastAsia="SimSun" w:hAnsi="Cambria"/>
          </w:rPr>
          <w:t>Windows Vista Business Edition</w:t>
        </w:r>
      </w:p>
    </w:sdtContent>
  </w:sdt>
  <w:p w:rsidR="001770F5" w:rsidRDefault="001770F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97"/>
    <w:multiLevelType w:val="hybridMultilevel"/>
    <w:tmpl w:val="9E603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4DD"/>
    <w:multiLevelType w:val="hybridMultilevel"/>
    <w:tmpl w:val="4DD66E36"/>
    <w:lvl w:ilvl="0" w:tplc="81D40BC6">
      <w:start w:val="1"/>
      <w:numFmt w:val="bullet"/>
      <w:lvlText w:val="•"/>
      <w:lvlJc w:val="left"/>
      <w:pPr>
        <w:tabs>
          <w:tab w:val="num" w:pos="720"/>
        </w:tabs>
        <w:ind w:left="720" w:hanging="360"/>
      </w:pPr>
      <w:rPr>
        <w:rFonts w:ascii="Times New Roman" w:hAnsi="Times New Roman" w:hint="default"/>
      </w:rPr>
    </w:lvl>
    <w:lvl w:ilvl="1" w:tplc="0580666C" w:tentative="1">
      <w:start w:val="1"/>
      <w:numFmt w:val="bullet"/>
      <w:lvlText w:val="•"/>
      <w:lvlJc w:val="left"/>
      <w:pPr>
        <w:tabs>
          <w:tab w:val="num" w:pos="1440"/>
        </w:tabs>
        <w:ind w:left="1440" w:hanging="360"/>
      </w:pPr>
      <w:rPr>
        <w:rFonts w:ascii="Times New Roman" w:hAnsi="Times New Roman" w:hint="default"/>
      </w:rPr>
    </w:lvl>
    <w:lvl w:ilvl="2" w:tplc="B21EC516" w:tentative="1">
      <w:start w:val="1"/>
      <w:numFmt w:val="bullet"/>
      <w:lvlText w:val="•"/>
      <w:lvlJc w:val="left"/>
      <w:pPr>
        <w:tabs>
          <w:tab w:val="num" w:pos="2160"/>
        </w:tabs>
        <w:ind w:left="2160" w:hanging="360"/>
      </w:pPr>
      <w:rPr>
        <w:rFonts w:ascii="Times New Roman" w:hAnsi="Times New Roman" w:hint="default"/>
      </w:rPr>
    </w:lvl>
    <w:lvl w:ilvl="3" w:tplc="776CEEF8" w:tentative="1">
      <w:start w:val="1"/>
      <w:numFmt w:val="bullet"/>
      <w:lvlText w:val="•"/>
      <w:lvlJc w:val="left"/>
      <w:pPr>
        <w:tabs>
          <w:tab w:val="num" w:pos="2880"/>
        </w:tabs>
        <w:ind w:left="2880" w:hanging="360"/>
      </w:pPr>
      <w:rPr>
        <w:rFonts w:ascii="Times New Roman" w:hAnsi="Times New Roman" w:hint="default"/>
      </w:rPr>
    </w:lvl>
    <w:lvl w:ilvl="4" w:tplc="484620DC" w:tentative="1">
      <w:start w:val="1"/>
      <w:numFmt w:val="bullet"/>
      <w:lvlText w:val="•"/>
      <w:lvlJc w:val="left"/>
      <w:pPr>
        <w:tabs>
          <w:tab w:val="num" w:pos="3600"/>
        </w:tabs>
        <w:ind w:left="3600" w:hanging="360"/>
      </w:pPr>
      <w:rPr>
        <w:rFonts w:ascii="Times New Roman" w:hAnsi="Times New Roman" w:hint="default"/>
      </w:rPr>
    </w:lvl>
    <w:lvl w:ilvl="5" w:tplc="035C378E" w:tentative="1">
      <w:start w:val="1"/>
      <w:numFmt w:val="bullet"/>
      <w:lvlText w:val="•"/>
      <w:lvlJc w:val="left"/>
      <w:pPr>
        <w:tabs>
          <w:tab w:val="num" w:pos="4320"/>
        </w:tabs>
        <w:ind w:left="4320" w:hanging="360"/>
      </w:pPr>
      <w:rPr>
        <w:rFonts w:ascii="Times New Roman" w:hAnsi="Times New Roman" w:hint="default"/>
      </w:rPr>
    </w:lvl>
    <w:lvl w:ilvl="6" w:tplc="A89C00B6" w:tentative="1">
      <w:start w:val="1"/>
      <w:numFmt w:val="bullet"/>
      <w:lvlText w:val="•"/>
      <w:lvlJc w:val="left"/>
      <w:pPr>
        <w:tabs>
          <w:tab w:val="num" w:pos="5040"/>
        </w:tabs>
        <w:ind w:left="5040" w:hanging="360"/>
      </w:pPr>
      <w:rPr>
        <w:rFonts w:ascii="Times New Roman" w:hAnsi="Times New Roman" w:hint="default"/>
      </w:rPr>
    </w:lvl>
    <w:lvl w:ilvl="7" w:tplc="855EE67C" w:tentative="1">
      <w:start w:val="1"/>
      <w:numFmt w:val="bullet"/>
      <w:lvlText w:val="•"/>
      <w:lvlJc w:val="left"/>
      <w:pPr>
        <w:tabs>
          <w:tab w:val="num" w:pos="5760"/>
        </w:tabs>
        <w:ind w:left="5760" w:hanging="360"/>
      </w:pPr>
      <w:rPr>
        <w:rFonts w:ascii="Times New Roman" w:hAnsi="Times New Roman" w:hint="default"/>
      </w:rPr>
    </w:lvl>
    <w:lvl w:ilvl="8" w:tplc="D1F641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DE6C61"/>
    <w:multiLevelType w:val="hybridMultilevel"/>
    <w:tmpl w:val="412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18DD"/>
    <w:multiLevelType w:val="hybridMultilevel"/>
    <w:tmpl w:val="F0C0B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B6545"/>
    <w:multiLevelType w:val="hybridMultilevel"/>
    <w:tmpl w:val="B4CE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00F59"/>
    <w:multiLevelType w:val="hybridMultilevel"/>
    <w:tmpl w:val="0EBA6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A701F"/>
    <w:multiLevelType w:val="hybridMultilevel"/>
    <w:tmpl w:val="3A622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36673"/>
    <w:multiLevelType w:val="hybridMultilevel"/>
    <w:tmpl w:val="500A1E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B468AC"/>
    <w:multiLevelType w:val="hybridMultilevel"/>
    <w:tmpl w:val="CD7C8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52279"/>
    <w:multiLevelType w:val="hybridMultilevel"/>
    <w:tmpl w:val="64AE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33A04"/>
    <w:multiLevelType w:val="hybridMultilevel"/>
    <w:tmpl w:val="0ABAC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C059C"/>
    <w:multiLevelType w:val="hybridMultilevel"/>
    <w:tmpl w:val="C5EA2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4867A8"/>
    <w:multiLevelType w:val="hybridMultilevel"/>
    <w:tmpl w:val="C2C0F7F0"/>
    <w:lvl w:ilvl="0" w:tplc="57282B5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A72742"/>
    <w:multiLevelType w:val="hybridMultilevel"/>
    <w:tmpl w:val="B736358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7DC7F79"/>
    <w:multiLevelType w:val="hybridMultilevel"/>
    <w:tmpl w:val="27D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B3498"/>
    <w:multiLevelType w:val="hybridMultilevel"/>
    <w:tmpl w:val="F05CA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C1FE8"/>
    <w:multiLevelType w:val="hybridMultilevel"/>
    <w:tmpl w:val="73307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6F60EE"/>
    <w:multiLevelType w:val="hybridMultilevel"/>
    <w:tmpl w:val="C0F64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097D31"/>
    <w:multiLevelType w:val="hybridMultilevel"/>
    <w:tmpl w:val="27E2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622C4"/>
    <w:multiLevelType w:val="hybridMultilevel"/>
    <w:tmpl w:val="61382DA4"/>
    <w:lvl w:ilvl="0" w:tplc="4ABC71A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B60BF"/>
    <w:multiLevelType w:val="hybridMultilevel"/>
    <w:tmpl w:val="A204EA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F90643"/>
    <w:multiLevelType w:val="hybridMultilevel"/>
    <w:tmpl w:val="D9FE8068"/>
    <w:lvl w:ilvl="0" w:tplc="BA68B874">
      <w:start w:val="1"/>
      <w:numFmt w:val="bullet"/>
      <w:lvlText w:val="•"/>
      <w:lvlJc w:val="left"/>
      <w:pPr>
        <w:tabs>
          <w:tab w:val="num" w:pos="720"/>
        </w:tabs>
        <w:ind w:left="720" w:hanging="360"/>
      </w:pPr>
      <w:rPr>
        <w:rFonts w:ascii="Times New Roman" w:hAnsi="Times New Roman" w:hint="default"/>
      </w:rPr>
    </w:lvl>
    <w:lvl w:ilvl="1" w:tplc="DD247022" w:tentative="1">
      <w:start w:val="1"/>
      <w:numFmt w:val="bullet"/>
      <w:lvlText w:val="•"/>
      <w:lvlJc w:val="left"/>
      <w:pPr>
        <w:tabs>
          <w:tab w:val="num" w:pos="1440"/>
        </w:tabs>
        <w:ind w:left="1440" w:hanging="360"/>
      </w:pPr>
      <w:rPr>
        <w:rFonts w:ascii="Times New Roman" w:hAnsi="Times New Roman" w:hint="default"/>
      </w:rPr>
    </w:lvl>
    <w:lvl w:ilvl="2" w:tplc="5036B75C" w:tentative="1">
      <w:start w:val="1"/>
      <w:numFmt w:val="bullet"/>
      <w:lvlText w:val="•"/>
      <w:lvlJc w:val="left"/>
      <w:pPr>
        <w:tabs>
          <w:tab w:val="num" w:pos="2160"/>
        </w:tabs>
        <w:ind w:left="2160" w:hanging="360"/>
      </w:pPr>
      <w:rPr>
        <w:rFonts w:ascii="Times New Roman" w:hAnsi="Times New Roman" w:hint="default"/>
      </w:rPr>
    </w:lvl>
    <w:lvl w:ilvl="3" w:tplc="CB7AA4B6" w:tentative="1">
      <w:start w:val="1"/>
      <w:numFmt w:val="bullet"/>
      <w:lvlText w:val="•"/>
      <w:lvlJc w:val="left"/>
      <w:pPr>
        <w:tabs>
          <w:tab w:val="num" w:pos="2880"/>
        </w:tabs>
        <w:ind w:left="2880" w:hanging="360"/>
      </w:pPr>
      <w:rPr>
        <w:rFonts w:ascii="Times New Roman" w:hAnsi="Times New Roman" w:hint="default"/>
      </w:rPr>
    </w:lvl>
    <w:lvl w:ilvl="4" w:tplc="721657A8" w:tentative="1">
      <w:start w:val="1"/>
      <w:numFmt w:val="bullet"/>
      <w:lvlText w:val="•"/>
      <w:lvlJc w:val="left"/>
      <w:pPr>
        <w:tabs>
          <w:tab w:val="num" w:pos="3600"/>
        </w:tabs>
        <w:ind w:left="3600" w:hanging="360"/>
      </w:pPr>
      <w:rPr>
        <w:rFonts w:ascii="Times New Roman" w:hAnsi="Times New Roman" w:hint="default"/>
      </w:rPr>
    </w:lvl>
    <w:lvl w:ilvl="5" w:tplc="5656B73E" w:tentative="1">
      <w:start w:val="1"/>
      <w:numFmt w:val="bullet"/>
      <w:lvlText w:val="•"/>
      <w:lvlJc w:val="left"/>
      <w:pPr>
        <w:tabs>
          <w:tab w:val="num" w:pos="4320"/>
        </w:tabs>
        <w:ind w:left="4320" w:hanging="360"/>
      </w:pPr>
      <w:rPr>
        <w:rFonts w:ascii="Times New Roman" w:hAnsi="Times New Roman" w:hint="default"/>
      </w:rPr>
    </w:lvl>
    <w:lvl w:ilvl="6" w:tplc="591860A2" w:tentative="1">
      <w:start w:val="1"/>
      <w:numFmt w:val="bullet"/>
      <w:lvlText w:val="•"/>
      <w:lvlJc w:val="left"/>
      <w:pPr>
        <w:tabs>
          <w:tab w:val="num" w:pos="5040"/>
        </w:tabs>
        <w:ind w:left="5040" w:hanging="360"/>
      </w:pPr>
      <w:rPr>
        <w:rFonts w:ascii="Times New Roman" w:hAnsi="Times New Roman" w:hint="default"/>
      </w:rPr>
    </w:lvl>
    <w:lvl w:ilvl="7" w:tplc="7E761180" w:tentative="1">
      <w:start w:val="1"/>
      <w:numFmt w:val="bullet"/>
      <w:lvlText w:val="•"/>
      <w:lvlJc w:val="left"/>
      <w:pPr>
        <w:tabs>
          <w:tab w:val="num" w:pos="5760"/>
        </w:tabs>
        <w:ind w:left="5760" w:hanging="360"/>
      </w:pPr>
      <w:rPr>
        <w:rFonts w:ascii="Times New Roman" w:hAnsi="Times New Roman" w:hint="default"/>
      </w:rPr>
    </w:lvl>
    <w:lvl w:ilvl="8" w:tplc="A5BA7F4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1F2E79"/>
    <w:multiLevelType w:val="hybridMultilevel"/>
    <w:tmpl w:val="E730BE9A"/>
    <w:lvl w:ilvl="0" w:tplc="BDE45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B51DBC"/>
    <w:multiLevelType w:val="hybridMultilevel"/>
    <w:tmpl w:val="2756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22CA6"/>
    <w:multiLevelType w:val="hybridMultilevel"/>
    <w:tmpl w:val="441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47E7F"/>
    <w:multiLevelType w:val="hybridMultilevel"/>
    <w:tmpl w:val="698A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7F3918"/>
    <w:multiLevelType w:val="hybridMultilevel"/>
    <w:tmpl w:val="7EE0CF70"/>
    <w:lvl w:ilvl="0" w:tplc="7F520F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6622A"/>
    <w:multiLevelType w:val="hybridMultilevel"/>
    <w:tmpl w:val="84345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841399"/>
    <w:multiLevelType w:val="hybridMultilevel"/>
    <w:tmpl w:val="2AB4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25CEF"/>
    <w:multiLevelType w:val="hybridMultilevel"/>
    <w:tmpl w:val="0C2C3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75638"/>
    <w:multiLevelType w:val="hybridMultilevel"/>
    <w:tmpl w:val="DD10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D953CB"/>
    <w:multiLevelType w:val="multilevel"/>
    <w:tmpl w:val="D6C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3F425C"/>
    <w:multiLevelType w:val="hybridMultilevel"/>
    <w:tmpl w:val="17C6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40BBF"/>
    <w:multiLevelType w:val="hybridMultilevel"/>
    <w:tmpl w:val="DB4EF168"/>
    <w:lvl w:ilvl="0" w:tplc="A544BED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32D0A"/>
    <w:multiLevelType w:val="hybridMultilevel"/>
    <w:tmpl w:val="2BEEB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3969"/>
    <w:multiLevelType w:val="hybridMultilevel"/>
    <w:tmpl w:val="C8C0FE72"/>
    <w:lvl w:ilvl="0" w:tplc="E97849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00F3E"/>
    <w:multiLevelType w:val="hybridMultilevel"/>
    <w:tmpl w:val="DA46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9B5020"/>
    <w:multiLevelType w:val="hybridMultilevel"/>
    <w:tmpl w:val="63E8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310ED"/>
    <w:multiLevelType w:val="hybridMultilevel"/>
    <w:tmpl w:val="3502E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22902"/>
    <w:multiLevelType w:val="hybridMultilevel"/>
    <w:tmpl w:val="E70E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51C13"/>
    <w:multiLevelType w:val="hybridMultilevel"/>
    <w:tmpl w:val="2962F2DE"/>
    <w:lvl w:ilvl="0" w:tplc="673E2F90">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10A01"/>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C36AA"/>
    <w:multiLevelType w:val="hybridMultilevel"/>
    <w:tmpl w:val="C3E6E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9"/>
  </w:num>
  <w:num w:numId="11">
    <w:abstractNumId w:val="23"/>
  </w:num>
  <w:num w:numId="12">
    <w:abstractNumId w:val="41"/>
  </w:num>
  <w:num w:numId="13">
    <w:abstractNumId w:val="34"/>
  </w:num>
  <w:num w:numId="14">
    <w:abstractNumId w:val="16"/>
  </w:num>
  <w:num w:numId="15">
    <w:abstractNumId w:val="22"/>
  </w:num>
  <w:num w:numId="16">
    <w:abstractNumId w:val="26"/>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
  </w:num>
  <w:num w:numId="22">
    <w:abstractNumId w:val="35"/>
  </w:num>
  <w:num w:numId="23">
    <w:abstractNumId w:val="40"/>
  </w:num>
  <w:num w:numId="24">
    <w:abstractNumId w:val="39"/>
  </w:num>
  <w:num w:numId="25">
    <w:abstractNumId w:val="5"/>
  </w:num>
  <w:num w:numId="26">
    <w:abstractNumId w:val="29"/>
  </w:num>
  <w:num w:numId="27">
    <w:abstractNumId w:val="33"/>
  </w:num>
  <w:num w:numId="28">
    <w:abstractNumId w:val="30"/>
  </w:num>
  <w:num w:numId="29">
    <w:abstractNumId w:val="18"/>
  </w:num>
  <w:num w:numId="30">
    <w:abstractNumId w:val="38"/>
  </w:num>
  <w:num w:numId="31">
    <w:abstractNumId w:val="11"/>
  </w:num>
  <w:num w:numId="32">
    <w:abstractNumId w:val="28"/>
  </w:num>
  <w:num w:numId="33">
    <w:abstractNumId w:val="27"/>
  </w:num>
  <w:num w:numId="34">
    <w:abstractNumId w:val="8"/>
  </w:num>
  <w:num w:numId="35">
    <w:abstractNumId w:val="0"/>
  </w:num>
  <w:num w:numId="36">
    <w:abstractNumId w:val="14"/>
  </w:num>
  <w:num w:numId="37">
    <w:abstractNumId w:val="10"/>
  </w:num>
  <w:num w:numId="38">
    <w:abstractNumId w:val="15"/>
  </w:num>
  <w:num w:numId="39">
    <w:abstractNumId w:val="4"/>
  </w:num>
  <w:num w:numId="40">
    <w:abstractNumId w:val="6"/>
  </w:num>
  <w:num w:numId="41">
    <w:abstractNumId w:val="43"/>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2514">
      <o:colormenu v:ext="edit" fillcolor="none" strokecolor="none"/>
    </o:shapedefaults>
  </w:hdrShapeDefaults>
  <w:footnotePr>
    <w:footnote w:id="0"/>
    <w:footnote w:id="1"/>
  </w:footnotePr>
  <w:endnotePr>
    <w:endnote w:id="0"/>
    <w:endnote w:id="1"/>
  </w:endnotePr>
  <w:compat>
    <w:useFELayout/>
  </w:compat>
  <w:rsids>
    <w:rsidRoot w:val="00653462"/>
    <w:rsid w:val="00000B02"/>
    <w:rsid w:val="00005442"/>
    <w:rsid w:val="00005A0F"/>
    <w:rsid w:val="00007758"/>
    <w:rsid w:val="00014F08"/>
    <w:rsid w:val="00021AB2"/>
    <w:rsid w:val="00025DD6"/>
    <w:rsid w:val="00037063"/>
    <w:rsid w:val="000428A5"/>
    <w:rsid w:val="000436EB"/>
    <w:rsid w:val="00044E7D"/>
    <w:rsid w:val="000462D6"/>
    <w:rsid w:val="00047EBB"/>
    <w:rsid w:val="00051F68"/>
    <w:rsid w:val="000539ED"/>
    <w:rsid w:val="000559CF"/>
    <w:rsid w:val="00056660"/>
    <w:rsid w:val="000568C8"/>
    <w:rsid w:val="00063D8B"/>
    <w:rsid w:val="00065297"/>
    <w:rsid w:val="00065963"/>
    <w:rsid w:val="00071C8B"/>
    <w:rsid w:val="00076E83"/>
    <w:rsid w:val="00077F21"/>
    <w:rsid w:val="00080476"/>
    <w:rsid w:val="00082BE9"/>
    <w:rsid w:val="00083A93"/>
    <w:rsid w:val="000845E0"/>
    <w:rsid w:val="00085D3B"/>
    <w:rsid w:val="0008609C"/>
    <w:rsid w:val="00087852"/>
    <w:rsid w:val="00092EC2"/>
    <w:rsid w:val="000A2608"/>
    <w:rsid w:val="000A42D9"/>
    <w:rsid w:val="000A6554"/>
    <w:rsid w:val="000B393C"/>
    <w:rsid w:val="000B3D33"/>
    <w:rsid w:val="000D3882"/>
    <w:rsid w:val="000D7D75"/>
    <w:rsid w:val="000F5647"/>
    <w:rsid w:val="000F7B65"/>
    <w:rsid w:val="000F7B6B"/>
    <w:rsid w:val="001014B6"/>
    <w:rsid w:val="00101CDD"/>
    <w:rsid w:val="00105436"/>
    <w:rsid w:val="001121BE"/>
    <w:rsid w:val="00117474"/>
    <w:rsid w:val="001176F2"/>
    <w:rsid w:val="001244B1"/>
    <w:rsid w:val="00131363"/>
    <w:rsid w:val="00133D62"/>
    <w:rsid w:val="0013650A"/>
    <w:rsid w:val="00137761"/>
    <w:rsid w:val="0014395A"/>
    <w:rsid w:val="00143FCF"/>
    <w:rsid w:val="00145E25"/>
    <w:rsid w:val="00151B32"/>
    <w:rsid w:val="00152AF5"/>
    <w:rsid w:val="00154BF7"/>
    <w:rsid w:val="00156F89"/>
    <w:rsid w:val="0015763D"/>
    <w:rsid w:val="00162531"/>
    <w:rsid w:val="0016514A"/>
    <w:rsid w:val="001770F5"/>
    <w:rsid w:val="0017749C"/>
    <w:rsid w:val="00182B2C"/>
    <w:rsid w:val="00182D3E"/>
    <w:rsid w:val="00182F91"/>
    <w:rsid w:val="00191048"/>
    <w:rsid w:val="0019139B"/>
    <w:rsid w:val="001A5AC8"/>
    <w:rsid w:val="001A6460"/>
    <w:rsid w:val="001A6ECC"/>
    <w:rsid w:val="001B254C"/>
    <w:rsid w:val="001B78AD"/>
    <w:rsid w:val="001D5696"/>
    <w:rsid w:val="001E1173"/>
    <w:rsid w:val="001E55E4"/>
    <w:rsid w:val="001F2C6A"/>
    <w:rsid w:val="001F3395"/>
    <w:rsid w:val="001F5765"/>
    <w:rsid w:val="00203A00"/>
    <w:rsid w:val="00217A05"/>
    <w:rsid w:val="00220BD5"/>
    <w:rsid w:val="00227BEB"/>
    <w:rsid w:val="00240007"/>
    <w:rsid w:val="00241788"/>
    <w:rsid w:val="00247BF8"/>
    <w:rsid w:val="00250279"/>
    <w:rsid w:val="00257912"/>
    <w:rsid w:val="00263437"/>
    <w:rsid w:val="0026577E"/>
    <w:rsid w:val="00270DA2"/>
    <w:rsid w:val="00281C1D"/>
    <w:rsid w:val="002871DD"/>
    <w:rsid w:val="0028789C"/>
    <w:rsid w:val="002902EC"/>
    <w:rsid w:val="002963BF"/>
    <w:rsid w:val="002A3FDF"/>
    <w:rsid w:val="002A7FD5"/>
    <w:rsid w:val="002B1849"/>
    <w:rsid w:val="002B299D"/>
    <w:rsid w:val="002B4ABE"/>
    <w:rsid w:val="002C5E5C"/>
    <w:rsid w:val="002D1CA9"/>
    <w:rsid w:val="002D1CCF"/>
    <w:rsid w:val="002E0094"/>
    <w:rsid w:val="002E4F52"/>
    <w:rsid w:val="002E605B"/>
    <w:rsid w:val="002E610E"/>
    <w:rsid w:val="002F02D5"/>
    <w:rsid w:val="002F5034"/>
    <w:rsid w:val="0030505D"/>
    <w:rsid w:val="0030585D"/>
    <w:rsid w:val="003061E2"/>
    <w:rsid w:val="00310BE5"/>
    <w:rsid w:val="00316660"/>
    <w:rsid w:val="003200E9"/>
    <w:rsid w:val="00331587"/>
    <w:rsid w:val="00336124"/>
    <w:rsid w:val="00343615"/>
    <w:rsid w:val="003477FC"/>
    <w:rsid w:val="0035243D"/>
    <w:rsid w:val="003562CB"/>
    <w:rsid w:val="00361E72"/>
    <w:rsid w:val="00362DBB"/>
    <w:rsid w:val="003651CF"/>
    <w:rsid w:val="003669B7"/>
    <w:rsid w:val="00366BE8"/>
    <w:rsid w:val="00366C4E"/>
    <w:rsid w:val="00377BD5"/>
    <w:rsid w:val="00381BC3"/>
    <w:rsid w:val="00385174"/>
    <w:rsid w:val="003863CD"/>
    <w:rsid w:val="003A0D46"/>
    <w:rsid w:val="003A1085"/>
    <w:rsid w:val="003A2F68"/>
    <w:rsid w:val="003B259F"/>
    <w:rsid w:val="003B3C04"/>
    <w:rsid w:val="003B4C08"/>
    <w:rsid w:val="003B7EBE"/>
    <w:rsid w:val="003C2ED5"/>
    <w:rsid w:val="003C33CF"/>
    <w:rsid w:val="003C4D51"/>
    <w:rsid w:val="003D056E"/>
    <w:rsid w:val="003D2826"/>
    <w:rsid w:val="003D7102"/>
    <w:rsid w:val="003E0942"/>
    <w:rsid w:val="003F4ADB"/>
    <w:rsid w:val="003F4DE2"/>
    <w:rsid w:val="003F7974"/>
    <w:rsid w:val="004012E6"/>
    <w:rsid w:val="00402524"/>
    <w:rsid w:val="0041056F"/>
    <w:rsid w:val="00415556"/>
    <w:rsid w:val="00416C69"/>
    <w:rsid w:val="004274FD"/>
    <w:rsid w:val="00434956"/>
    <w:rsid w:val="00434F7F"/>
    <w:rsid w:val="00435034"/>
    <w:rsid w:val="004432AF"/>
    <w:rsid w:val="004453B8"/>
    <w:rsid w:val="00445F6F"/>
    <w:rsid w:val="00446335"/>
    <w:rsid w:val="00454125"/>
    <w:rsid w:val="0045713C"/>
    <w:rsid w:val="00464B6E"/>
    <w:rsid w:val="00465710"/>
    <w:rsid w:val="00466087"/>
    <w:rsid w:val="004703E4"/>
    <w:rsid w:val="0047103E"/>
    <w:rsid w:val="00473560"/>
    <w:rsid w:val="00474770"/>
    <w:rsid w:val="00474E2B"/>
    <w:rsid w:val="004846C0"/>
    <w:rsid w:val="00487D09"/>
    <w:rsid w:val="004929F6"/>
    <w:rsid w:val="00492E5F"/>
    <w:rsid w:val="004A06D9"/>
    <w:rsid w:val="004B02D9"/>
    <w:rsid w:val="004B6C17"/>
    <w:rsid w:val="004C1E3D"/>
    <w:rsid w:val="004C39D8"/>
    <w:rsid w:val="004C735F"/>
    <w:rsid w:val="004D1A5E"/>
    <w:rsid w:val="004D375D"/>
    <w:rsid w:val="004D421C"/>
    <w:rsid w:val="004D4A14"/>
    <w:rsid w:val="004D7CF9"/>
    <w:rsid w:val="004E7755"/>
    <w:rsid w:val="005067DF"/>
    <w:rsid w:val="005101A8"/>
    <w:rsid w:val="00510D51"/>
    <w:rsid w:val="00511D6A"/>
    <w:rsid w:val="00514CF5"/>
    <w:rsid w:val="0051662A"/>
    <w:rsid w:val="00517399"/>
    <w:rsid w:val="00517C22"/>
    <w:rsid w:val="005220E3"/>
    <w:rsid w:val="005303B4"/>
    <w:rsid w:val="005304CF"/>
    <w:rsid w:val="00543C35"/>
    <w:rsid w:val="00546809"/>
    <w:rsid w:val="005557D2"/>
    <w:rsid w:val="00571265"/>
    <w:rsid w:val="005740E3"/>
    <w:rsid w:val="0057415B"/>
    <w:rsid w:val="00582A26"/>
    <w:rsid w:val="00582C6E"/>
    <w:rsid w:val="00586EB5"/>
    <w:rsid w:val="005902DC"/>
    <w:rsid w:val="00593A82"/>
    <w:rsid w:val="00593C17"/>
    <w:rsid w:val="00594B3A"/>
    <w:rsid w:val="0059502E"/>
    <w:rsid w:val="00596159"/>
    <w:rsid w:val="005977CE"/>
    <w:rsid w:val="005A2246"/>
    <w:rsid w:val="005A33DA"/>
    <w:rsid w:val="005B2F34"/>
    <w:rsid w:val="005C0F4B"/>
    <w:rsid w:val="005C70C4"/>
    <w:rsid w:val="005D172C"/>
    <w:rsid w:val="005D20E6"/>
    <w:rsid w:val="005D28F7"/>
    <w:rsid w:val="005D6C1B"/>
    <w:rsid w:val="005D7CC5"/>
    <w:rsid w:val="005E30BE"/>
    <w:rsid w:val="005E3EB9"/>
    <w:rsid w:val="005E736D"/>
    <w:rsid w:val="005E76F6"/>
    <w:rsid w:val="005F0C83"/>
    <w:rsid w:val="005F2A6B"/>
    <w:rsid w:val="006016F3"/>
    <w:rsid w:val="00601CC9"/>
    <w:rsid w:val="00607DF4"/>
    <w:rsid w:val="00612BB1"/>
    <w:rsid w:val="00626865"/>
    <w:rsid w:val="006310C2"/>
    <w:rsid w:val="00631C45"/>
    <w:rsid w:val="00634403"/>
    <w:rsid w:val="00636474"/>
    <w:rsid w:val="006374BC"/>
    <w:rsid w:val="00640E59"/>
    <w:rsid w:val="00643C69"/>
    <w:rsid w:val="006472BE"/>
    <w:rsid w:val="00647C7E"/>
    <w:rsid w:val="00653462"/>
    <w:rsid w:val="00654BC3"/>
    <w:rsid w:val="006551FF"/>
    <w:rsid w:val="00657634"/>
    <w:rsid w:val="006615C0"/>
    <w:rsid w:val="00661A3A"/>
    <w:rsid w:val="00672DCC"/>
    <w:rsid w:val="006744AB"/>
    <w:rsid w:val="00677843"/>
    <w:rsid w:val="00694635"/>
    <w:rsid w:val="006952E9"/>
    <w:rsid w:val="00695B26"/>
    <w:rsid w:val="006A1F93"/>
    <w:rsid w:val="006A65BB"/>
    <w:rsid w:val="006C168B"/>
    <w:rsid w:val="006C4936"/>
    <w:rsid w:val="006C60A6"/>
    <w:rsid w:val="006D41B4"/>
    <w:rsid w:val="006F2B3F"/>
    <w:rsid w:val="006F4ACF"/>
    <w:rsid w:val="00700914"/>
    <w:rsid w:val="00704800"/>
    <w:rsid w:val="00705C25"/>
    <w:rsid w:val="0070646E"/>
    <w:rsid w:val="00707151"/>
    <w:rsid w:val="0071200A"/>
    <w:rsid w:val="00715509"/>
    <w:rsid w:val="00715835"/>
    <w:rsid w:val="0071659F"/>
    <w:rsid w:val="0072033F"/>
    <w:rsid w:val="00725378"/>
    <w:rsid w:val="007267CE"/>
    <w:rsid w:val="0073292A"/>
    <w:rsid w:val="007355C8"/>
    <w:rsid w:val="00736C2C"/>
    <w:rsid w:val="007378D0"/>
    <w:rsid w:val="007449E9"/>
    <w:rsid w:val="00750769"/>
    <w:rsid w:val="00754C3B"/>
    <w:rsid w:val="00757176"/>
    <w:rsid w:val="007610DA"/>
    <w:rsid w:val="00762433"/>
    <w:rsid w:val="007642D2"/>
    <w:rsid w:val="00770A1D"/>
    <w:rsid w:val="00775859"/>
    <w:rsid w:val="007769AC"/>
    <w:rsid w:val="00781DE9"/>
    <w:rsid w:val="007820A6"/>
    <w:rsid w:val="007846E8"/>
    <w:rsid w:val="0078776B"/>
    <w:rsid w:val="007931CC"/>
    <w:rsid w:val="007A72B7"/>
    <w:rsid w:val="007A73EE"/>
    <w:rsid w:val="007B4764"/>
    <w:rsid w:val="007C1CC5"/>
    <w:rsid w:val="007C6475"/>
    <w:rsid w:val="007D1253"/>
    <w:rsid w:val="007D154D"/>
    <w:rsid w:val="007E029D"/>
    <w:rsid w:val="007E0519"/>
    <w:rsid w:val="007E0579"/>
    <w:rsid w:val="007E12A5"/>
    <w:rsid w:val="007F3F0C"/>
    <w:rsid w:val="007F58C3"/>
    <w:rsid w:val="0080186C"/>
    <w:rsid w:val="00807EC5"/>
    <w:rsid w:val="00810508"/>
    <w:rsid w:val="00812904"/>
    <w:rsid w:val="00815669"/>
    <w:rsid w:val="00817AE0"/>
    <w:rsid w:val="00826BEA"/>
    <w:rsid w:val="00834230"/>
    <w:rsid w:val="008358EA"/>
    <w:rsid w:val="008405E4"/>
    <w:rsid w:val="00842BDA"/>
    <w:rsid w:val="0084503A"/>
    <w:rsid w:val="00845667"/>
    <w:rsid w:val="008462EF"/>
    <w:rsid w:val="00850603"/>
    <w:rsid w:val="00857985"/>
    <w:rsid w:val="008623C8"/>
    <w:rsid w:val="00864447"/>
    <w:rsid w:val="00866421"/>
    <w:rsid w:val="00866ABC"/>
    <w:rsid w:val="00871CB6"/>
    <w:rsid w:val="008731C0"/>
    <w:rsid w:val="00875FAC"/>
    <w:rsid w:val="00876A7E"/>
    <w:rsid w:val="008773A7"/>
    <w:rsid w:val="008821AE"/>
    <w:rsid w:val="0088789E"/>
    <w:rsid w:val="00894EE1"/>
    <w:rsid w:val="008977CF"/>
    <w:rsid w:val="00897C4E"/>
    <w:rsid w:val="008A0C7B"/>
    <w:rsid w:val="008A1A4D"/>
    <w:rsid w:val="008A71E2"/>
    <w:rsid w:val="008B311A"/>
    <w:rsid w:val="008B3E93"/>
    <w:rsid w:val="008B7B6C"/>
    <w:rsid w:val="008C0CAE"/>
    <w:rsid w:val="008C1646"/>
    <w:rsid w:val="008C5368"/>
    <w:rsid w:val="008C6EA3"/>
    <w:rsid w:val="008C7659"/>
    <w:rsid w:val="008C775D"/>
    <w:rsid w:val="008C7AEE"/>
    <w:rsid w:val="008D4266"/>
    <w:rsid w:val="008D4448"/>
    <w:rsid w:val="008E2B0B"/>
    <w:rsid w:val="008E595A"/>
    <w:rsid w:val="008F1748"/>
    <w:rsid w:val="008F5511"/>
    <w:rsid w:val="008F621E"/>
    <w:rsid w:val="008F65F4"/>
    <w:rsid w:val="008F6B7F"/>
    <w:rsid w:val="009116AD"/>
    <w:rsid w:val="00917270"/>
    <w:rsid w:val="00922D2D"/>
    <w:rsid w:val="00923F2E"/>
    <w:rsid w:val="00925E35"/>
    <w:rsid w:val="00927062"/>
    <w:rsid w:val="00931715"/>
    <w:rsid w:val="00934D92"/>
    <w:rsid w:val="009414DE"/>
    <w:rsid w:val="0095249B"/>
    <w:rsid w:val="009562BD"/>
    <w:rsid w:val="00960828"/>
    <w:rsid w:val="00971B45"/>
    <w:rsid w:val="00976736"/>
    <w:rsid w:val="0098075A"/>
    <w:rsid w:val="009906CD"/>
    <w:rsid w:val="00993126"/>
    <w:rsid w:val="009A6AD1"/>
    <w:rsid w:val="009B0F27"/>
    <w:rsid w:val="009B127A"/>
    <w:rsid w:val="009B4077"/>
    <w:rsid w:val="009B42A2"/>
    <w:rsid w:val="009B5040"/>
    <w:rsid w:val="009C40EE"/>
    <w:rsid w:val="009D092F"/>
    <w:rsid w:val="009D62B6"/>
    <w:rsid w:val="009D70CD"/>
    <w:rsid w:val="009D7697"/>
    <w:rsid w:val="009E231A"/>
    <w:rsid w:val="009E3E1F"/>
    <w:rsid w:val="009E5BC2"/>
    <w:rsid w:val="009E779C"/>
    <w:rsid w:val="009F12FB"/>
    <w:rsid w:val="009F3908"/>
    <w:rsid w:val="009F4A57"/>
    <w:rsid w:val="00A03596"/>
    <w:rsid w:val="00A06842"/>
    <w:rsid w:val="00A13958"/>
    <w:rsid w:val="00A16CCA"/>
    <w:rsid w:val="00A216B6"/>
    <w:rsid w:val="00A23671"/>
    <w:rsid w:val="00A23997"/>
    <w:rsid w:val="00A277FF"/>
    <w:rsid w:val="00A3022C"/>
    <w:rsid w:val="00A33BC0"/>
    <w:rsid w:val="00A37C6E"/>
    <w:rsid w:val="00A42AA3"/>
    <w:rsid w:val="00A4468F"/>
    <w:rsid w:val="00A4503E"/>
    <w:rsid w:val="00A46AEC"/>
    <w:rsid w:val="00A51CDF"/>
    <w:rsid w:val="00A537D7"/>
    <w:rsid w:val="00A62B6E"/>
    <w:rsid w:val="00A62EDD"/>
    <w:rsid w:val="00A7165B"/>
    <w:rsid w:val="00A72C0C"/>
    <w:rsid w:val="00A7597C"/>
    <w:rsid w:val="00A76771"/>
    <w:rsid w:val="00A77CB3"/>
    <w:rsid w:val="00A8232A"/>
    <w:rsid w:val="00A85C17"/>
    <w:rsid w:val="00A915E3"/>
    <w:rsid w:val="00A93101"/>
    <w:rsid w:val="00A957C2"/>
    <w:rsid w:val="00A95A6E"/>
    <w:rsid w:val="00AA01C7"/>
    <w:rsid w:val="00AA321B"/>
    <w:rsid w:val="00AA4450"/>
    <w:rsid w:val="00AA5BC3"/>
    <w:rsid w:val="00AA7B45"/>
    <w:rsid w:val="00AB0DEF"/>
    <w:rsid w:val="00AB3618"/>
    <w:rsid w:val="00AB3ABC"/>
    <w:rsid w:val="00AC4F2C"/>
    <w:rsid w:val="00AD3068"/>
    <w:rsid w:val="00AD64F4"/>
    <w:rsid w:val="00AE043A"/>
    <w:rsid w:val="00AE1C0B"/>
    <w:rsid w:val="00AE61F3"/>
    <w:rsid w:val="00AF1DE4"/>
    <w:rsid w:val="00AF5336"/>
    <w:rsid w:val="00AF7115"/>
    <w:rsid w:val="00B02C74"/>
    <w:rsid w:val="00B07FA2"/>
    <w:rsid w:val="00B11552"/>
    <w:rsid w:val="00B16A89"/>
    <w:rsid w:val="00B170CE"/>
    <w:rsid w:val="00B2090D"/>
    <w:rsid w:val="00B26645"/>
    <w:rsid w:val="00B3128F"/>
    <w:rsid w:val="00B33513"/>
    <w:rsid w:val="00B33768"/>
    <w:rsid w:val="00B34A8E"/>
    <w:rsid w:val="00B3551B"/>
    <w:rsid w:val="00B35DF9"/>
    <w:rsid w:val="00B36F41"/>
    <w:rsid w:val="00B37A42"/>
    <w:rsid w:val="00B43D7A"/>
    <w:rsid w:val="00B43DF9"/>
    <w:rsid w:val="00B46369"/>
    <w:rsid w:val="00B46AE2"/>
    <w:rsid w:val="00B46E04"/>
    <w:rsid w:val="00B50118"/>
    <w:rsid w:val="00B513BC"/>
    <w:rsid w:val="00B51709"/>
    <w:rsid w:val="00B55441"/>
    <w:rsid w:val="00B61CAD"/>
    <w:rsid w:val="00B64005"/>
    <w:rsid w:val="00B67092"/>
    <w:rsid w:val="00B6769B"/>
    <w:rsid w:val="00B70493"/>
    <w:rsid w:val="00B70521"/>
    <w:rsid w:val="00B87539"/>
    <w:rsid w:val="00B94A98"/>
    <w:rsid w:val="00BA484C"/>
    <w:rsid w:val="00BA56E9"/>
    <w:rsid w:val="00BB1877"/>
    <w:rsid w:val="00BB4901"/>
    <w:rsid w:val="00BB5ACB"/>
    <w:rsid w:val="00BC0382"/>
    <w:rsid w:val="00BC4482"/>
    <w:rsid w:val="00BC5414"/>
    <w:rsid w:val="00BC6574"/>
    <w:rsid w:val="00BD0905"/>
    <w:rsid w:val="00BD09ED"/>
    <w:rsid w:val="00BD3CED"/>
    <w:rsid w:val="00BE6085"/>
    <w:rsid w:val="00BF3405"/>
    <w:rsid w:val="00C00667"/>
    <w:rsid w:val="00C00DB2"/>
    <w:rsid w:val="00C023D1"/>
    <w:rsid w:val="00C1181D"/>
    <w:rsid w:val="00C11F2A"/>
    <w:rsid w:val="00C149E5"/>
    <w:rsid w:val="00C26F83"/>
    <w:rsid w:val="00C322B4"/>
    <w:rsid w:val="00C33F68"/>
    <w:rsid w:val="00C40CF8"/>
    <w:rsid w:val="00C42107"/>
    <w:rsid w:val="00C45731"/>
    <w:rsid w:val="00C50F38"/>
    <w:rsid w:val="00C52383"/>
    <w:rsid w:val="00C57A0C"/>
    <w:rsid w:val="00C65B11"/>
    <w:rsid w:val="00C7512C"/>
    <w:rsid w:val="00C764C9"/>
    <w:rsid w:val="00C77F86"/>
    <w:rsid w:val="00C82033"/>
    <w:rsid w:val="00C86789"/>
    <w:rsid w:val="00C90EAC"/>
    <w:rsid w:val="00C913FB"/>
    <w:rsid w:val="00CA39BA"/>
    <w:rsid w:val="00CA6BAD"/>
    <w:rsid w:val="00CB45B7"/>
    <w:rsid w:val="00CB6BC9"/>
    <w:rsid w:val="00CB7062"/>
    <w:rsid w:val="00CC1FD3"/>
    <w:rsid w:val="00CC33F2"/>
    <w:rsid w:val="00CC464B"/>
    <w:rsid w:val="00CC4B73"/>
    <w:rsid w:val="00CC5FFD"/>
    <w:rsid w:val="00CD0D94"/>
    <w:rsid w:val="00CD4A05"/>
    <w:rsid w:val="00CD7159"/>
    <w:rsid w:val="00CE2077"/>
    <w:rsid w:val="00CE53A2"/>
    <w:rsid w:val="00CF268D"/>
    <w:rsid w:val="00CF6C24"/>
    <w:rsid w:val="00CF70C4"/>
    <w:rsid w:val="00CF7B8F"/>
    <w:rsid w:val="00D10C7C"/>
    <w:rsid w:val="00D2238D"/>
    <w:rsid w:val="00D232D9"/>
    <w:rsid w:val="00D2540D"/>
    <w:rsid w:val="00D25669"/>
    <w:rsid w:val="00D32A31"/>
    <w:rsid w:val="00D4116E"/>
    <w:rsid w:val="00D45312"/>
    <w:rsid w:val="00D467F7"/>
    <w:rsid w:val="00D51DC4"/>
    <w:rsid w:val="00D61692"/>
    <w:rsid w:val="00D72A48"/>
    <w:rsid w:val="00D86D45"/>
    <w:rsid w:val="00D874D4"/>
    <w:rsid w:val="00D91D61"/>
    <w:rsid w:val="00D93287"/>
    <w:rsid w:val="00D94762"/>
    <w:rsid w:val="00DA145B"/>
    <w:rsid w:val="00DA1B53"/>
    <w:rsid w:val="00DA59DB"/>
    <w:rsid w:val="00DA6008"/>
    <w:rsid w:val="00DB2829"/>
    <w:rsid w:val="00DB43BF"/>
    <w:rsid w:val="00DB67A8"/>
    <w:rsid w:val="00DC2F94"/>
    <w:rsid w:val="00DD7AF3"/>
    <w:rsid w:val="00DD7E84"/>
    <w:rsid w:val="00DE1499"/>
    <w:rsid w:val="00DE14FF"/>
    <w:rsid w:val="00DE2C9B"/>
    <w:rsid w:val="00DE692D"/>
    <w:rsid w:val="00DE7B78"/>
    <w:rsid w:val="00DF39FE"/>
    <w:rsid w:val="00DF55A7"/>
    <w:rsid w:val="00E01AB5"/>
    <w:rsid w:val="00E0390A"/>
    <w:rsid w:val="00E03A1D"/>
    <w:rsid w:val="00E059F7"/>
    <w:rsid w:val="00E16697"/>
    <w:rsid w:val="00E23199"/>
    <w:rsid w:val="00E31256"/>
    <w:rsid w:val="00E31740"/>
    <w:rsid w:val="00E3193A"/>
    <w:rsid w:val="00E35862"/>
    <w:rsid w:val="00E36ECD"/>
    <w:rsid w:val="00E4148B"/>
    <w:rsid w:val="00E436E9"/>
    <w:rsid w:val="00E44080"/>
    <w:rsid w:val="00E52E70"/>
    <w:rsid w:val="00E556FF"/>
    <w:rsid w:val="00E62878"/>
    <w:rsid w:val="00E640F9"/>
    <w:rsid w:val="00E6474F"/>
    <w:rsid w:val="00E6689D"/>
    <w:rsid w:val="00E72DB2"/>
    <w:rsid w:val="00E73681"/>
    <w:rsid w:val="00E76B86"/>
    <w:rsid w:val="00E83BE1"/>
    <w:rsid w:val="00E86A33"/>
    <w:rsid w:val="00E86C7E"/>
    <w:rsid w:val="00E96DA4"/>
    <w:rsid w:val="00E97471"/>
    <w:rsid w:val="00E97ADE"/>
    <w:rsid w:val="00E97EC7"/>
    <w:rsid w:val="00EA01E4"/>
    <w:rsid w:val="00EA375A"/>
    <w:rsid w:val="00EB2172"/>
    <w:rsid w:val="00EB3F6B"/>
    <w:rsid w:val="00EC2119"/>
    <w:rsid w:val="00EC3137"/>
    <w:rsid w:val="00EC5AD0"/>
    <w:rsid w:val="00EC6042"/>
    <w:rsid w:val="00EE05EC"/>
    <w:rsid w:val="00EE0881"/>
    <w:rsid w:val="00EE41AE"/>
    <w:rsid w:val="00EE6224"/>
    <w:rsid w:val="00EE69F9"/>
    <w:rsid w:val="00EE70C8"/>
    <w:rsid w:val="00EF7317"/>
    <w:rsid w:val="00EF792B"/>
    <w:rsid w:val="00F04D0E"/>
    <w:rsid w:val="00F124DE"/>
    <w:rsid w:val="00F13BE6"/>
    <w:rsid w:val="00F221B0"/>
    <w:rsid w:val="00F23454"/>
    <w:rsid w:val="00F347E9"/>
    <w:rsid w:val="00F37AAA"/>
    <w:rsid w:val="00F37B4D"/>
    <w:rsid w:val="00F56D8D"/>
    <w:rsid w:val="00F57EFD"/>
    <w:rsid w:val="00F6014B"/>
    <w:rsid w:val="00F601AA"/>
    <w:rsid w:val="00F65F6C"/>
    <w:rsid w:val="00F7435C"/>
    <w:rsid w:val="00F80080"/>
    <w:rsid w:val="00F802E7"/>
    <w:rsid w:val="00F817B9"/>
    <w:rsid w:val="00F86B4C"/>
    <w:rsid w:val="00F933A6"/>
    <w:rsid w:val="00F93CC9"/>
    <w:rsid w:val="00F93EBB"/>
    <w:rsid w:val="00F94D14"/>
    <w:rsid w:val="00F96D0B"/>
    <w:rsid w:val="00F971F7"/>
    <w:rsid w:val="00F9769D"/>
    <w:rsid w:val="00FA101C"/>
    <w:rsid w:val="00FA276E"/>
    <w:rsid w:val="00FA3828"/>
    <w:rsid w:val="00FA4419"/>
    <w:rsid w:val="00FA4CBB"/>
    <w:rsid w:val="00FA7CAC"/>
    <w:rsid w:val="00FB4292"/>
    <w:rsid w:val="00FB53A1"/>
    <w:rsid w:val="00FC24D8"/>
    <w:rsid w:val="00FC70FE"/>
    <w:rsid w:val="00FD4B4B"/>
    <w:rsid w:val="00FD4EDC"/>
    <w:rsid w:val="00FF06D4"/>
    <w:rsid w:val="00FF1A63"/>
    <w:rsid w:val="00FF3615"/>
    <w:rsid w:val="00FF4FCB"/>
    <w:rsid w:val="00FF5919"/>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925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00"/>
    <w:rPr>
      <w:rFonts w:ascii="Segoe UI" w:hAnsi="Segoe UI"/>
    </w:rPr>
  </w:style>
  <w:style w:type="paragraph" w:styleId="1">
    <w:name w:val="heading 1"/>
    <w:aliases w:val="h1,Level 1 Topic Heading,H1,Part"/>
    <w:basedOn w:val="a"/>
    <w:next w:val="a"/>
    <w:link w:val="1Char"/>
    <w:uiPriority w:val="9"/>
    <w:qFormat/>
    <w:rsid w:val="007D1253"/>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Char"/>
    <w:uiPriority w:val="9"/>
    <w:unhideWhenUsed/>
    <w:qFormat/>
    <w:rsid w:val="00BA5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A56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3462"/>
    <w:rPr>
      <w:color w:val="0000FF" w:themeColor="hyperlink"/>
      <w:u w:val="single"/>
    </w:rPr>
  </w:style>
  <w:style w:type="paragraph" w:styleId="a4">
    <w:name w:val="footnote text"/>
    <w:basedOn w:val="a"/>
    <w:link w:val="Char"/>
    <w:semiHidden/>
    <w:unhideWhenUsed/>
    <w:rsid w:val="00653462"/>
    <w:pPr>
      <w:spacing w:after="0" w:line="240" w:lineRule="auto"/>
    </w:pPr>
    <w:rPr>
      <w:rFonts w:ascii="Times New Roman" w:eastAsia="MS Mincho" w:hAnsi="Times New Roman" w:cs="Times New Roman"/>
      <w:sz w:val="20"/>
      <w:szCs w:val="20"/>
      <w:lang w:eastAsia="ja-JP"/>
    </w:rPr>
  </w:style>
  <w:style w:type="character" w:customStyle="1" w:styleId="Char">
    <w:name w:val="脚注文本 Char"/>
    <w:basedOn w:val="a0"/>
    <w:link w:val="a4"/>
    <w:semiHidden/>
    <w:rsid w:val="00653462"/>
    <w:rPr>
      <w:rFonts w:ascii="Times New Roman" w:eastAsia="MS Mincho" w:hAnsi="Times New Roman" w:cs="Times New Roman"/>
      <w:sz w:val="20"/>
      <w:szCs w:val="20"/>
      <w:lang w:eastAsia="ja-JP"/>
    </w:rPr>
  </w:style>
  <w:style w:type="paragraph" w:styleId="a5">
    <w:name w:val="annotation text"/>
    <w:basedOn w:val="a"/>
    <w:link w:val="Char0"/>
    <w:uiPriority w:val="99"/>
    <w:unhideWhenUsed/>
    <w:rsid w:val="00653462"/>
    <w:pPr>
      <w:spacing w:line="240" w:lineRule="auto"/>
    </w:pPr>
    <w:rPr>
      <w:sz w:val="20"/>
      <w:szCs w:val="20"/>
    </w:rPr>
  </w:style>
  <w:style w:type="character" w:customStyle="1" w:styleId="Char0">
    <w:name w:val="批注文字 Char"/>
    <w:basedOn w:val="a0"/>
    <w:link w:val="a5"/>
    <w:uiPriority w:val="99"/>
    <w:rsid w:val="00653462"/>
    <w:rPr>
      <w:sz w:val="20"/>
      <w:szCs w:val="20"/>
    </w:rPr>
  </w:style>
  <w:style w:type="character" w:styleId="a6">
    <w:name w:val="footnote reference"/>
    <w:basedOn w:val="a0"/>
    <w:semiHidden/>
    <w:unhideWhenUsed/>
    <w:rsid w:val="00653462"/>
    <w:rPr>
      <w:rFonts w:ascii="Times New Roman" w:hAnsi="Times New Roman" w:cs="Times New Roman" w:hint="default"/>
      <w:vertAlign w:val="superscript"/>
    </w:rPr>
  </w:style>
  <w:style w:type="character" w:styleId="a7">
    <w:name w:val="annotation reference"/>
    <w:basedOn w:val="a0"/>
    <w:uiPriority w:val="99"/>
    <w:semiHidden/>
    <w:unhideWhenUsed/>
    <w:rsid w:val="00653462"/>
    <w:rPr>
      <w:sz w:val="16"/>
      <w:szCs w:val="16"/>
    </w:rPr>
  </w:style>
  <w:style w:type="paragraph" w:styleId="a8">
    <w:name w:val="Balloon Text"/>
    <w:basedOn w:val="a"/>
    <w:link w:val="Char1"/>
    <w:uiPriority w:val="99"/>
    <w:semiHidden/>
    <w:unhideWhenUsed/>
    <w:rsid w:val="00653462"/>
    <w:pPr>
      <w:spacing w:after="0" w:line="240" w:lineRule="auto"/>
    </w:pPr>
    <w:rPr>
      <w:rFonts w:ascii="Tahoma" w:hAnsi="Tahoma" w:cs="Tahoma"/>
      <w:sz w:val="16"/>
      <w:szCs w:val="16"/>
    </w:rPr>
  </w:style>
  <w:style w:type="character" w:customStyle="1" w:styleId="Char1">
    <w:name w:val="批注框文本 Char"/>
    <w:basedOn w:val="a0"/>
    <w:link w:val="a8"/>
    <w:uiPriority w:val="99"/>
    <w:semiHidden/>
    <w:rsid w:val="00653462"/>
    <w:rPr>
      <w:rFonts w:ascii="Tahoma" w:hAnsi="Tahoma" w:cs="Tahoma"/>
      <w:sz w:val="16"/>
      <w:szCs w:val="16"/>
    </w:rPr>
  </w:style>
  <w:style w:type="table" w:styleId="a9">
    <w:name w:val="Table Grid"/>
    <w:basedOn w:val="a1"/>
    <w:rsid w:val="00653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653462"/>
    <w:pPr>
      <w:ind w:left="720"/>
      <w:contextualSpacing/>
    </w:pPr>
  </w:style>
  <w:style w:type="character" w:customStyle="1" w:styleId="1Char">
    <w:name w:val="标题 1 Char"/>
    <w:aliases w:val="h1 Char,Level 1 Topic Heading Char,H1 Char,Part Char"/>
    <w:basedOn w:val="a0"/>
    <w:link w:val="1"/>
    <w:uiPriority w:val="9"/>
    <w:rsid w:val="007D1253"/>
    <w:rPr>
      <w:rFonts w:asciiTheme="majorHAnsi" w:eastAsiaTheme="majorEastAsia" w:hAnsiTheme="majorHAnsi" w:cstheme="majorBidi"/>
      <w:color w:val="365F91" w:themeColor="accent1" w:themeShade="BF"/>
      <w:sz w:val="28"/>
      <w:szCs w:val="28"/>
    </w:rPr>
  </w:style>
  <w:style w:type="paragraph" w:styleId="ab">
    <w:name w:val="annotation subject"/>
    <w:basedOn w:val="a5"/>
    <w:next w:val="a5"/>
    <w:link w:val="Char2"/>
    <w:uiPriority w:val="99"/>
    <w:semiHidden/>
    <w:unhideWhenUsed/>
    <w:rsid w:val="003F7974"/>
    <w:rPr>
      <w:b/>
      <w:bCs/>
    </w:rPr>
  </w:style>
  <w:style w:type="character" w:customStyle="1" w:styleId="Char2">
    <w:name w:val="批注主题 Char"/>
    <w:basedOn w:val="Char0"/>
    <w:link w:val="ab"/>
    <w:uiPriority w:val="99"/>
    <w:semiHidden/>
    <w:rsid w:val="003F7974"/>
    <w:rPr>
      <w:b/>
      <w:bCs/>
    </w:rPr>
  </w:style>
  <w:style w:type="paragraph" w:styleId="ac">
    <w:name w:val="Normal (Web)"/>
    <w:basedOn w:val="a"/>
    <w:uiPriority w:val="99"/>
    <w:unhideWhenUsed/>
    <w:rsid w:val="002E0094"/>
    <w:pPr>
      <w:spacing w:after="240" w:line="240" w:lineRule="auto"/>
    </w:pPr>
    <w:rPr>
      <w:rFonts w:ascii="Times New Roman" w:eastAsia="Times New Roman" w:hAnsi="Times New Roman" w:cs="Times New Roman"/>
      <w:sz w:val="24"/>
      <w:szCs w:val="24"/>
    </w:rPr>
  </w:style>
  <w:style w:type="paragraph" w:styleId="ad">
    <w:name w:val="Title"/>
    <w:basedOn w:val="a"/>
    <w:next w:val="a"/>
    <w:link w:val="Char3"/>
    <w:uiPriority w:val="10"/>
    <w:qFormat/>
    <w:rsid w:val="00BA56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标题 Char"/>
    <w:basedOn w:val="a0"/>
    <w:link w:val="ad"/>
    <w:uiPriority w:val="10"/>
    <w:rsid w:val="00BA56E9"/>
    <w:rPr>
      <w:rFonts w:asciiTheme="majorHAnsi" w:eastAsiaTheme="majorEastAsia" w:hAnsiTheme="majorHAnsi" w:cstheme="majorBidi"/>
      <w:color w:val="17365D" w:themeColor="text2" w:themeShade="BF"/>
      <w:spacing w:val="5"/>
      <w:kern w:val="28"/>
      <w:sz w:val="52"/>
      <w:szCs w:val="52"/>
    </w:rPr>
  </w:style>
  <w:style w:type="character" w:customStyle="1" w:styleId="2Char">
    <w:name w:val="标题 2 Char"/>
    <w:basedOn w:val="a0"/>
    <w:link w:val="2"/>
    <w:uiPriority w:val="9"/>
    <w:rsid w:val="00BA56E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BA56E9"/>
    <w:rPr>
      <w:rFonts w:asciiTheme="majorHAnsi" w:eastAsiaTheme="majorEastAsia" w:hAnsiTheme="majorHAnsi" w:cstheme="majorBidi"/>
      <w:b/>
      <w:bCs/>
      <w:color w:val="4F81BD" w:themeColor="accent1"/>
    </w:rPr>
  </w:style>
  <w:style w:type="paragraph" w:styleId="ae">
    <w:name w:val="header"/>
    <w:basedOn w:val="a"/>
    <w:link w:val="Char4"/>
    <w:uiPriority w:val="99"/>
    <w:unhideWhenUsed/>
    <w:rsid w:val="001244B1"/>
    <w:pPr>
      <w:tabs>
        <w:tab w:val="center" w:pos="4680"/>
        <w:tab w:val="right" w:pos="9360"/>
      </w:tabs>
      <w:spacing w:after="0" w:line="240" w:lineRule="auto"/>
    </w:pPr>
  </w:style>
  <w:style w:type="character" w:customStyle="1" w:styleId="Char4">
    <w:name w:val="页眉 Char"/>
    <w:basedOn w:val="a0"/>
    <w:link w:val="ae"/>
    <w:uiPriority w:val="99"/>
    <w:rsid w:val="001244B1"/>
  </w:style>
  <w:style w:type="paragraph" w:styleId="af">
    <w:name w:val="footer"/>
    <w:basedOn w:val="a"/>
    <w:link w:val="Char5"/>
    <w:uiPriority w:val="99"/>
    <w:unhideWhenUsed/>
    <w:rsid w:val="001244B1"/>
    <w:pPr>
      <w:tabs>
        <w:tab w:val="center" w:pos="4680"/>
        <w:tab w:val="right" w:pos="9360"/>
      </w:tabs>
      <w:spacing w:after="0" w:line="240" w:lineRule="auto"/>
    </w:pPr>
  </w:style>
  <w:style w:type="character" w:customStyle="1" w:styleId="Char5">
    <w:name w:val="页脚 Char"/>
    <w:basedOn w:val="a0"/>
    <w:link w:val="af"/>
    <w:uiPriority w:val="99"/>
    <w:rsid w:val="001244B1"/>
  </w:style>
  <w:style w:type="paragraph" w:styleId="af0">
    <w:name w:val="caption"/>
    <w:basedOn w:val="a"/>
    <w:next w:val="a"/>
    <w:uiPriority w:val="35"/>
    <w:unhideWhenUsed/>
    <w:qFormat/>
    <w:rsid w:val="00A16CCA"/>
    <w:pPr>
      <w:spacing w:line="240" w:lineRule="auto"/>
    </w:pPr>
    <w:rPr>
      <w:b/>
      <w:bCs/>
      <w:color w:val="4F81BD" w:themeColor="accent1"/>
      <w:sz w:val="18"/>
      <w:szCs w:val="18"/>
    </w:rPr>
  </w:style>
  <w:style w:type="character" w:styleId="af1">
    <w:name w:val="FollowedHyperlink"/>
    <w:basedOn w:val="a0"/>
    <w:uiPriority w:val="99"/>
    <w:semiHidden/>
    <w:unhideWhenUsed/>
    <w:rsid w:val="007610DA"/>
    <w:rPr>
      <w:color w:val="800080" w:themeColor="followedHyperlink"/>
      <w:u w:val="single"/>
    </w:rPr>
  </w:style>
  <w:style w:type="paragraph" w:styleId="TOC">
    <w:name w:val="TOC Heading"/>
    <w:basedOn w:val="1"/>
    <w:next w:val="a"/>
    <w:uiPriority w:val="39"/>
    <w:semiHidden/>
    <w:unhideWhenUsed/>
    <w:qFormat/>
    <w:rsid w:val="00A3022C"/>
    <w:pPr>
      <w:outlineLvl w:val="9"/>
    </w:pPr>
    <w:rPr>
      <w:b/>
      <w:bCs/>
    </w:rPr>
  </w:style>
  <w:style w:type="paragraph" w:styleId="10">
    <w:name w:val="toc 1"/>
    <w:basedOn w:val="a"/>
    <w:next w:val="a"/>
    <w:autoRedefine/>
    <w:uiPriority w:val="39"/>
    <w:unhideWhenUsed/>
    <w:rsid w:val="00A3022C"/>
    <w:pPr>
      <w:spacing w:after="100"/>
    </w:pPr>
  </w:style>
  <w:style w:type="paragraph" w:styleId="20">
    <w:name w:val="toc 2"/>
    <w:basedOn w:val="a"/>
    <w:next w:val="a"/>
    <w:autoRedefine/>
    <w:uiPriority w:val="39"/>
    <w:unhideWhenUsed/>
    <w:rsid w:val="00A3022C"/>
    <w:pPr>
      <w:spacing w:after="100"/>
      <w:ind w:left="220"/>
    </w:pPr>
  </w:style>
  <w:style w:type="paragraph" w:styleId="30">
    <w:name w:val="toc 3"/>
    <w:basedOn w:val="a"/>
    <w:next w:val="a"/>
    <w:autoRedefine/>
    <w:uiPriority w:val="39"/>
    <w:unhideWhenUsed/>
    <w:rsid w:val="00A3022C"/>
    <w:pPr>
      <w:spacing w:after="100"/>
      <w:ind w:left="440"/>
    </w:pPr>
  </w:style>
  <w:style w:type="character" w:styleId="af2">
    <w:name w:val="Strong"/>
    <w:basedOn w:val="a0"/>
    <w:uiPriority w:val="22"/>
    <w:qFormat/>
    <w:rsid w:val="006D41B4"/>
    <w:rPr>
      <w:b/>
      <w:bCs/>
    </w:rPr>
  </w:style>
  <w:style w:type="paragraph" w:styleId="af3">
    <w:name w:val="Body Text"/>
    <w:basedOn w:val="a"/>
    <w:link w:val="Char6"/>
    <w:rsid w:val="00DB67A8"/>
    <w:pPr>
      <w:spacing w:after="0" w:line="240" w:lineRule="auto"/>
    </w:pPr>
    <w:rPr>
      <w:rFonts w:ascii="Times New Roman" w:eastAsia="Times New Roman" w:hAnsi="Times New Roman" w:cs="Times New Roman"/>
      <w:sz w:val="24"/>
      <w:szCs w:val="20"/>
    </w:rPr>
  </w:style>
  <w:style w:type="character" w:customStyle="1" w:styleId="Char6">
    <w:name w:val="正文文本 Char"/>
    <w:basedOn w:val="a0"/>
    <w:link w:val="af3"/>
    <w:rsid w:val="00DB67A8"/>
    <w:rPr>
      <w:rFonts w:ascii="Times New Roman" w:eastAsia="Times New Roman" w:hAnsi="Times New Roman" w:cs="Times New Roman"/>
      <w:sz w:val="24"/>
      <w:szCs w:val="20"/>
    </w:rPr>
  </w:style>
  <w:style w:type="paragraph" w:styleId="af4">
    <w:name w:val="Revision"/>
    <w:hidden/>
    <w:uiPriority w:val="99"/>
    <w:semiHidden/>
    <w:rsid w:val="00A72C0C"/>
    <w:pPr>
      <w:spacing w:after="0" w:line="240" w:lineRule="auto"/>
    </w:pPr>
    <w:rPr>
      <w:rFonts w:ascii="Segoe UI" w:hAnsi="Segoe UI"/>
    </w:rPr>
  </w:style>
  <w:style w:type="character" w:styleId="af5">
    <w:name w:val="Emphasis"/>
    <w:basedOn w:val="a0"/>
    <w:uiPriority w:val="20"/>
    <w:qFormat/>
    <w:rsid w:val="005D20E6"/>
    <w:rPr>
      <w:i/>
      <w:iCs/>
    </w:rPr>
  </w:style>
  <w:style w:type="paragraph" w:styleId="af6">
    <w:name w:val="endnote text"/>
    <w:basedOn w:val="a"/>
    <w:link w:val="Char7"/>
    <w:uiPriority w:val="99"/>
    <w:semiHidden/>
    <w:unhideWhenUsed/>
    <w:rsid w:val="003D7102"/>
    <w:pPr>
      <w:spacing w:after="0" w:line="240" w:lineRule="auto"/>
    </w:pPr>
    <w:rPr>
      <w:sz w:val="20"/>
      <w:szCs w:val="20"/>
    </w:rPr>
  </w:style>
  <w:style w:type="character" w:customStyle="1" w:styleId="Char7">
    <w:name w:val="尾注文本 Char"/>
    <w:basedOn w:val="a0"/>
    <w:link w:val="af6"/>
    <w:uiPriority w:val="99"/>
    <w:semiHidden/>
    <w:rsid w:val="003D7102"/>
    <w:rPr>
      <w:rFonts w:ascii="Segoe UI" w:hAnsi="Segoe UI"/>
      <w:sz w:val="20"/>
      <w:szCs w:val="20"/>
    </w:rPr>
  </w:style>
  <w:style w:type="character" w:styleId="af7">
    <w:name w:val="endnote reference"/>
    <w:basedOn w:val="a0"/>
    <w:uiPriority w:val="99"/>
    <w:semiHidden/>
    <w:unhideWhenUsed/>
    <w:rsid w:val="003D7102"/>
    <w:rPr>
      <w:vertAlign w:val="superscript"/>
    </w:rPr>
  </w:style>
  <w:style w:type="character" w:customStyle="1" w:styleId="Heading1Char">
    <w:name w:val="Heading 1 Char"/>
    <w:aliases w:val="h1 Char1,Level 1 Topic Heading Char1,H1 Char1,Part Char1"/>
    <w:basedOn w:val="a0"/>
    <w:uiPriority w:val="99"/>
    <w:locked/>
    <w:rsid w:val="00D32A31"/>
    <w:rPr>
      <w:rFonts w:ascii="Cambria" w:eastAsia="SimSun" w:hAnsi="Cambria" w:cs="Cambria"/>
      <w:color w:val="365F91"/>
      <w:sz w:val="28"/>
      <w:szCs w:val="28"/>
    </w:rPr>
  </w:style>
</w:styles>
</file>

<file path=word/webSettings.xml><?xml version="1.0" encoding="utf-8"?>
<w:webSettings xmlns:r="http://schemas.openxmlformats.org/officeDocument/2006/relationships" xmlns:w="http://schemas.openxmlformats.org/wordprocessingml/2006/main">
  <w:divs>
    <w:div w:id="40524267">
      <w:bodyDiv w:val="1"/>
      <w:marLeft w:val="0"/>
      <w:marRight w:val="0"/>
      <w:marTop w:val="0"/>
      <w:marBottom w:val="0"/>
      <w:divBdr>
        <w:top w:val="none" w:sz="0" w:space="0" w:color="auto"/>
        <w:left w:val="none" w:sz="0" w:space="0" w:color="auto"/>
        <w:bottom w:val="none" w:sz="0" w:space="0" w:color="auto"/>
        <w:right w:val="none" w:sz="0" w:space="0" w:color="auto"/>
      </w:divBdr>
      <w:divsChild>
        <w:div w:id="874074571">
          <w:marLeft w:val="547"/>
          <w:marRight w:val="0"/>
          <w:marTop w:val="0"/>
          <w:marBottom w:val="0"/>
          <w:divBdr>
            <w:top w:val="none" w:sz="0" w:space="0" w:color="auto"/>
            <w:left w:val="none" w:sz="0" w:space="0" w:color="auto"/>
            <w:bottom w:val="none" w:sz="0" w:space="0" w:color="auto"/>
            <w:right w:val="none" w:sz="0" w:space="0" w:color="auto"/>
          </w:divBdr>
        </w:div>
      </w:divsChild>
    </w:div>
    <w:div w:id="121314728">
      <w:bodyDiv w:val="1"/>
      <w:marLeft w:val="0"/>
      <w:marRight w:val="0"/>
      <w:marTop w:val="0"/>
      <w:marBottom w:val="0"/>
      <w:divBdr>
        <w:top w:val="none" w:sz="0" w:space="0" w:color="auto"/>
        <w:left w:val="none" w:sz="0" w:space="0" w:color="auto"/>
        <w:bottom w:val="none" w:sz="0" w:space="0" w:color="auto"/>
        <w:right w:val="none" w:sz="0" w:space="0" w:color="auto"/>
      </w:divBdr>
    </w:div>
    <w:div w:id="215822666">
      <w:bodyDiv w:val="1"/>
      <w:marLeft w:val="0"/>
      <w:marRight w:val="0"/>
      <w:marTop w:val="0"/>
      <w:marBottom w:val="0"/>
      <w:divBdr>
        <w:top w:val="none" w:sz="0" w:space="0" w:color="auto"/>
        <w:left w:val="none" w:sz="0" w:space="0" w:color="auto"/>
        <w:bottom w:val="none" w:sz="0" w:space="0" w:color="auto"/>
        <w:right w:val="none" w:sz="0" w:space="0" w:color="auto"/>
      </w:divBdr>
    </w:div>
    <w:div w:id="233980206">
      <w:bodyDiv w:val="1"/>
      <w:marLeft w:val="0"/>
      <w:marRight w:val="0"/>
      <w:marTop w:val="0"/>
      <w:marBottom w:val="0"/>
      <w:divBdr>
        <w:top w:val="none" w:sz="0" w:space="0" w:color="auto"/>
        <w:left w:val="none" w:sz="0" w:space="0" w:color="auto"/>
        <w:bottom w:val="none" w:sz="0" w:space="0" w:color="auto"/>
        <w:right w:val="none" w:sz="0" w:space="0" w:color="auto"/>
      </w:divBdr>
    </w:div>
    <w:div w:id="301352614">
      <w:bodyDiv w:val="1"/>
      <w:marLeft w:val="0"/>
      <w:marRight w:val="0"/>
      <w:marTop w:val="0"/>
      <w:marBottom w:val="0"/>
      <w:divBdr>
        <w:top w:val="none" w:sz="0" w:space="0" w:color="auto"/>
        <w:left w:val="none" w:sz="0" w:space="0" w:color="auto"/>
        <w:bottom w:val="none" w:sz="0" w:space="0" w:color="auto"/>
        <w:right w:val="none" w:sz="0" w:space="0" w:color="auto"/>
      </w:divBdr>
    </w:div>
    <w:div w:id="377366327">
      <w:bodyDiv w:val="1"/>
      <w:marLeft w:val="0"/>
      <w:marRight w:val="0"/>
      <w:marTop w:val="0"/>
      <w:marBottom w:val="0"/>
      <w:divBdr>
        <w:top w:val="none" w:sz="0" w:space="0" w:color="auto"/>
        <w:left w:val="none" w:sz="0" w:space="0" w:color="auto"/>
        <w:bottom w:val="none" w:sz="0" w:space="0" w:color="auto"/>
        <w:right w:val="none" w:sz="0" w:space="0" w:color="auto"/>
      </w:divBdr>
    </w:div>
    <w:div w:id="384449672">
      <w:bodyDiv w:val="1"/>
      <w:marLeft w:val="0"/>
      <w:marRight w:val="0"/>
      <w:marTop w:val="0"/>
      <w:marBottom w:val="0"/>
      <w:divBdr>
        <w:top w:val="none" w:sz="0" w:space="0" w:color="auto"/>
        <w:left w:val="none" w:sz="0" w:space="0" w:color="auto"/>
        <w:bottom w:val="none" w:sz="0" w:space="0" w:color="auto"/>
        <w:right w:val="none" w:sz="0" w:space="0" w:color="auto"/>
      </w:divBdr>
    </w:div>
    <w:div w:id="393818877">
      <w:bodyDiv w:val="1"/>
      <w:marLeft w:val="0"/>
      <w:marRight w:val="0"/>
      <w:marTop w:val="0"/>
      <w:marBottom w:val="0"/>
      <w:divBdr>
        <w:top w:val="none" w:sz="0" w:space="0" w:color="auto"/>
        <w:left w:val="none" w:sz="0" w:space="0" w:color="auto"/>
        <w:bottom w:val="none" w:sz="0" w:space="0" w:color="auto"/>
        <w:right w:val="none" w:sz="0" w:space="0" w:color="auto"/>
      </w:divBdr>
    </w:div>
    <w:div w:id="435294224">
      <w:bodyDiv w:val="1"/>
      <w:marLeft w:val="0"/>
      <w:marRight w:val="0"/>
      <w:marTop w:val="0"/>
      <w:marBottom w:val="0"/>
      <w:divBdr>
        <w:top w:val="none" w:sz="0" w:space="0" w:color="auto"/>
        <w:left w:val="none" w:sz="0" w:space="0" w:color="auto"/>
        <w:bottom w:val="none" w:sz="0" w:space="0" w:color="auto"/>
        <w:right w:val="none" w:sz="0" w:space="0" w:color="auto"/>
      </w:divBdr>
      <w:divsChild>
        <w:div w:id="958879203">
          <w:marLeft w:val="547"/>
          <w:marRight w:val="0"/>
          <w:marTop w:val="0"/>
          <w:marBottom w:val="0"/>
          <w:divBdr>
            <w:top w:val="none" w:sz="0" w:space="0" w:color="auto"/>
            <w:left w:val="none" w:sz="0" w:space="0" w:color="auto"/>
            <w:bottom w:val="none" w:sz="0" w:space="0" w:color="auto"/>
            <w:right w:val="none" w:sz="0" w:space="0" w:color="auto"/>
          </w:divBdr>
        </w:div>
      </w:divsChild>
    </w:div>
    <w:div w:id="441340795">
      <w:bodyDiv w:val="1"/>
      <w:marLeft w:val="0"/>
      <w:marRight w:val="0"/>
      <w:marTop w:val="0"/>
      <w:marBottom w:val="0"/>
      <w:divBdr>
        <w:top w:val="none" w:sz="0" w:space="0" w:color="auto"/>
        <w:left w:val="none" w:sz="0" w:space="0" w:color="auto"/>
        <w:bottom w:val="none" w:sz="0" w:space="0" w:color="auto"/>
        <w:right w:val="none" w:sz="0" w:space="0" w:color="auto"/>
      </w:divBdr>
    </w:div>
    <w:div w:id="542523063">
      <w:bodyDiv w:val="1"/>
      <w:marLeft w:val="0"/>
      <w:marRight w:val="0"/>
      <w:marTop w:val="0"/>
      <w:marBottom w:val="0"/>
      <w:divBdr>
        <w:top w:val="none" w:sz="0" w:space="0" w:color="auto"/>
        <w:left w:val="none" w:sz="0" w:space="0" w:color="auto"/>
        <w:bottom w:val="none" w:sz="0" w:space="0" w:color="auto"/>
        <w:right w:val="none" w:sz="0" w:space="0" w:color="auto"/>
      </w:divBdr>
      <w:divsChild>
        <w:div w:id="1660694505">
          <w:marLeft w:val="0"/>
          <w:marRight w:val="0"/>
          <w:marTop w:val="0"/>
          <w:marBottom w:val="0"/>
          <w:divBdr>
            <w:top w:val="none" w:sz="0" w:space="0" w:color="auto"/>
            <w:left w:val="none" w:sz="0" w:space="0" w:color="auto"/>
            <w:bottom w:val="none" w:sz="0" w:space="0" w:color="auto"/>
            <w:right w:val="none" w:sz="0" w:space="0" w:color="auto"/>
          </w:divBdr>
          <w:divsChild>
            <w:div w:id="26909112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564950540">
      <w:bodyDiv w:val="1"/>
      <w:marLeft w:val="0"/>
      <w:marRight w:val="0"/>
      <w:marTop w:val="0"/>
      <w:marBottom w:val="0"/>
      <w:divBdr>
        <w:top w:val="none" w:sz="0" w:space="0" w:color="auto"/>
        <w:left w:val="none" w:sz="0" w:space="0" w:color="auto"/>
        <w:bottom w:val="none" w:sz="0" w:space="0" w:color="auto"/>
        <w:right w:val="none" w:sz="0" w:space="0" w:color="auto"/>
      </w:divBdr>
    </w:div>
    <w:div w:id="636182033">
      <w:bodyDiv w:val="1"/>
      <w:marLeft w:val="0"/>
      <w:marRight w:val="0"/>
      <w:marTop w:val="0"/>
      <w:marBottom w:val="0"/>
      <w:divBdr>
        <w:top w:val="none" w:sz="0" w:space="0" w:color="auto"/>
        <w:left w:val="none" w:sz="0" w:space="0" w:color="auto"/>
        <w:bottom w:val="none" w:sz="0" w:space="0" w:color="auto"/>
        <w:right w:val="none" w:sz="0" w:space="0" w:color="auto"/>
      </w:divBdr>
    </w:div>
    <w:div w:id="814680453">
      <w:bodyDiv w:val="1"/>
      <w:marLeft w:val="0"/>
      <w:marRight w:val="0"/>
      <w:marTop w:val="0"/>
      <w:marBottom w:val="0"/>
      <w:divBdr>
        <w:top w:val="none" w:sz="0" w:space="0" w:color="auto"/>
        <w:left w:val="none" w:sz="0" w:space="0" w:color="auto"/>
        <w:bottom w:val="none" w:sz="0" w:space="0" w:color="auto"/>
        <w:right w:val="none" w:sz="0" w:space="0" w:color="auto"/>
      </w:divBdr>
    </w:div>
    <w:div w:id="1163281561">
      <w:bodyDiv w:val="1"/>
      <w:marLeft w:val="0"/>
      <w:marRight w:val="0"/>
      <w:marTop w:val="0"/>
      <w:marBottom w:val="0"/>
      <w:divBdr>
        <w:top w:val="none" w:sz="0" w:space="0" w:color="auto"/>
        <w:left w:val="none" w:sz="0" w:space="0" w:color="auto"/>
        <w:bottom w:val="none" w:sz="0" w:space="0" w:color="auto"/>
        <w:right w:val="none" w:sz="0" w:space="0" w:color="auto"/>
      </w:divBdr>
    </w:div>
    <w:div w:id="1241721329">
      <w:bodyDiv w:val="1"/>
      <w:marLeft w:val="0"/>
      <w:marRight w:val="0"/>
      <w:marTop w:val="0"/>
      <w:marBottom w:val="0"/>
      <w:divBdr>
        <w:top w:val="none" w:sz="0" w:space="0" w:color="auto"/>
        <w:left w:val="none" w:sz="0" w:space="0" w:color="auto"/>
        <w:bottom w:val="none" w:sz="0" w:space="0" w:color="auto"/>
        <w:right w:val="none" w:sz="0" w:space="0" w:color="auto"/>
      </w:divBdr>
      <w:divsChild>
        <w:div w:id="1650666217">
          <w:marLeft w:val="547"/>
          <w:marRight w:val="0"/>
          <w:marTop w:val="0"/>
          <w:marBottom w:val="0"/>
          <w:divBdr>
            <w:top w:val="none" w:sz="0" w:space="0" w:color="auto"/>
            <w:left w:val="none" w:sz="0" w:space="0" w:color="auto"/>
            <w:bottom w:val="none" w:sz="0" w:space="0" w:color="auto"/>
            <w:right w:val="none" w:sz="0" w:space="0" w:color="auto"/>
          </w:divBdr>
        </w:div>
      </w:divsChild>
    </w:div>
    <w:div w:id="1253245589">
      <w:bodyDiv w:val="1"/>
      <w:marLeft w:val="0"/>
      <w:marRight w:val="0"/>
      <w:marTop w:val="0"/>
      <w:marBottom w:val="0"/>
      <w:divBdr>
        <w:top w:val="none" w:sz="0" w:space="0" w:color="auto"/>
        <w:left w:val="none" w:sz="0" w:space="0" w:color="auto"/>
        <w:bottom w:val="none" w:sz="0" w:space="0" w:color="auto"/>
        <w:right w:val="none" w:sz="0" w:space="0" w:color="auto"/>
      </w:divBdr>
    </w:div>
    <w:div w:id="1259406056">
      <w:bodyDiv w:val="1"/>
      <w:marLeft w:val="0"/>
      <w:marRight w:val="0"/>
      <w:marTop w:val="0"/>
      <w:marBottom w:val="0"/>
      <w:divBdr>
        <w:top w:val="none" w:sz="0" w:space="0" w:color="auto"/>
        <w:left w:val="none" w:sz="0" w:space="0" w:color="auto"/>
        <w:bottom w:val="none" w:sz="0" w:space="0" w:color="auto"/>
        <w:right w:val="none" w:sz="0" w:space="0" w:color="auto"/>
      </w:divBdr>
    </w:div>
    <w:div w:id="1301765440">
      <w:bodyDiv w:val="1"/>
      <w:marLeft w:val="0"/>
      <w:marRight w:val="0"/>
      <w:marTop w:val="0"/>
      <w:marBottom w:val="0"/>
      <w:divBdr>
        <w:top w:val="none" w:sz="0" w:space="0" w:color="auto"/>
        <w:left w:val="none" w:sz="0" w:space="0" w:color="auto"/>
        <w:bottom w:val="none" w:sz="0" w:space="0" w:color="auto"/>
        <w:right w:val="none" w:sz="0" w:space="0" w:color="auto"/>
      </w:divBdr>
    </w:div>
    <w:div w:id="1406609785">
      <w:bodyDiv w:val="1"/>
      <w:marLeft w:val="0"/>
      <w:marRight w:val="0"/>
      <w:marTop w:val="0"/>
      <w:marBottom w:val="0"/>
      <w:divBdr>
        <w:top w:val="none" w:sz="0" w:space="0" w:color="auto"/>
        <w:left w:val="none" w:sz="0" w:space="0" w:color="auto"/>
        <w:bottom w:val="none" w:sz="0" w:space="0" w:color="auto"/>
        <w:right w:val="none" w:sz="0" w:space="0" w:color="auto"/>
      </w:divBdr>
    </w:div>
    <w:div w:id="1514690643">
      <w:bodyDiv w:val="1"/>
      <w:marLeft w:val="0"/>
      <w:marRight w:val="0"/>
      <w:marTop w:val="0"/>
      <w:marBottom w:val="0"/>
      <w:divBdr>
        <w:top w:val="none" w:sz="0" w:space="0" w:color="auto"/>
        <w:left w:val="none" w:sz="0" w:space="0" w:color="auto"/>
        <w:bottom w:val="none" w:sz="0" w:space="0" w:color="auto"/>
        <w:right w:val="none" w:sz="0" w:space="0" w:color="auto"/>
      </w:divBdr>
    </w:div>
    <w:div w:id="1553417301">
      <w:bodyDiv w:val="1"/>
      <w:marLeft w:val="0"/>
      <w:marRight w:val="0"/>
      <w:marTop w:val="0"/>
      <w:marBottom w:val="0"/>
      <w:divBdr>
        <w:top w:val="none" w:sz="0" w:space="0" w:color="auto"/>
        <w:left w:val="none" w:sz="0" w:space="0" w:color="auto"/>
        <w:bottom w:val="none" w:sz="0" w:space="0" w:color="auto"/>
        <w:right w:val="none" w:sz="0" w:space="0" w:color="auto"/>
      </w:divBdr>
    </w:div>
    <w:div w:id="1594246374">
      <w:bodyDiv w:val="1"/>
      <w:marLeft w:val="0"/>
      <w:marRight w:val="0"/>
      <w:marTop w:val="0"/>
      <w:marBottom w:val="0"/>
      <w:divBdr>
        <w:top w:val="none" w:sz="0" w:space="0" w:color="auto"/>
        <w:left w:val="none" w:sz="0" w:space="0" w:color="auto"/>
        <w:bottom w:val="none" w:sz="0" w:space="0" w:color="auto"/>
        <w:right w:val="none" w:sz="0" w:space="0" w:color="auto"/>
      </w:divBdr>
    </w:div>
    <w:div w:id="1673950190">
      <w:bodyDiv w:val="1"/>
      <w:marLeft w:val="0"/>
      <w:marRight w:val="0"/>
      <w:marTop w:val="0"/>
      <w:marBottom w:val="0"/>
      <w:divBdr>
        <w:top w:val="none" w:sz="0" w:space="0" w:color="auto"/>
        <w:left w:val="none" w:sz="0" w:space="0" w:color="auto"/>
        <w:bottom w:val="none" w:sz="0" w:space="0" w:color="auto"/>
        <w:right w:val="none" w:sz="0" w:space="0" w:color="auto"/>
      </w:divBdr>
    </w:div>
    <w:div w:id="1772432239">
      <w:bodyDiv w:val="1"/>
      <w:marLeft w:val="0"/>
      <w:marRight w:val="0"/>
      <w:marTop w:val="0"/>
      <w:marBottom w:val="0"/>
      <w:divBdr>
        <w:top w:val="none" w:sz="0" w:space="0" w:color="auto"/>
        <w:left w:val="none" w:sz="0" w:space="0" w:color="auto"/>
        <w:bottom w:val="none" w:sz="0" w:space="0" w:color="auto"/>
        <w:right w:val="none" w:sz="0" w:space="0" w:color="auto"/>
      </w:divBdr>
    </w:div>
    <w:div w:id="1772816385">
      <w:bodyDiv w:val="1"/>
      <w:marLeft w:val="0"/>
      <w:marRight w:val="0"/>
      <w:marTop w:val="0"/>
      <w:marBottom w:val="0"/>
      <w:divBdr>
        <w:top w:val="none" w:sz="0" w:space="0" w:color="auto"/>
        <w:left w:val="none" w:sz="0" w:space="0" w:color="auto"/>
        <w:bottom w:val="none" w:sz="0" w:space="0" w:color="auto"/>
        <w:right w:val="none" w:sz="0" w:space="0" w:color="auto"/>
      </w:divBdr>
    </w:div>
    <w:div w:id="1793284219">
      <w:bodyDiv w:val="1"/>
      <w:marLeft w:val="0"/>
      <w:marRight w:val="0"/>
      <w:marTop w:val="0"/>
      <w:marBottom w:val="0"/>
      <w:divBdr>
        <w:top w:val="none" w:sz="0" w:space="0" w:color="auto"/>
        <w:left w:val="none" w:sz="0" w:space="0" w:color="auto"/>
        <w:bottom w:val="none" w:sz="0" w:space="0" w:color="auto"/>
        <w:right w:val="none" w:sz="0" w:space="0" w:color="auto"/>
      </w:divBdr>
    </w:div>
    <w:div w:id="1993024524">
      <w:bodyDiv w:val="1"/>
      <w:marLeft w:val="0"/>
      <w:marRight w:val="0"/>
      <w:marTop w:val="0"/>
      <w:marBottom w:val="0"/>
      <w:divBdr>
        <w:top w:val="none" w:sz="0" w:space="0" w:color="auto"/>
        <w:left w:val="none" w:sz="0" w:space="0" w:color="auto"/>
        <w:bottom w:val="none" w:sz="0" w:space="0" w:color="auto"/>
        <w:right w:val="none" w:sz="0" w:space="0" w:color="auto"/>
      </w:divBdr>
    </w:div>
    <w:div w:id="2055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microsoft.com/download/3/6/3/363e4976-3abd-4eab-b2e2-a643342bc869/Yankee_Group_Piracy_Research_WhitePaper.pdf" TargetMode="External"/><Relationship Id="rId18" Type="http://schemas.openxmlformats.org/officeDocument/2006/relationships/diagramColors" Target="diagrams/colors1.xml"/><Relationship Id="rId26" Type="http://schemas.openxmlformats.org/officeDocument/2006/relationships/hyperlink" Target="http://www.microsoft.com/genuine" TargetMode="External"/><Relationship Id="rId39" Type="http://schemas.openxmlformats.org/officeDocument/2006/relationships/hyperlink" Target="http://www.microsoft.com/licensing" TargetMode="External"/><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diagramData" Target="diagrams/data3.xml"/><Relationship Id="rId42" Type="http://schemas.openxmlformats.org/officeDocument/2006/relationships/hyperlink" Target="http://www.technet.com/volumeactivation"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hyperlink" Target="http://www.microsoft.com/genuine/AboutNotifications.aspx" TargetMode="External"/><Relationship Id="rId33" Type="http://schemas.openxmlformats.org/officeDocument/2006/relationships/hyperlink" Target="http://download.microsoft.com/download/1/7/7/17745e4a-5d31-4de4-a416-07c646336d94/reimaging.doc" TargetMode="External"/><Relationship Id="rId38" Type="http://schemas.openxmlformats.org/officeDocument/2006/relationships/hyperlink" Target="http://technet.microsoft.com/en-us/library/cc748933.asp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hyperlink" Target="http://h71028.www7.hp.com/enterprise/cache/99364-0-0-225-121.html?jumpid=reg_R1002_USEN" TargetMode="External"/><Relationship Id="rId41" Type="http://schemas.openxmlformats.org/officeDocument/2006/relationships/hyperlink" Target="http://download.microsoft.com/download/1/7/7/17745e4a-5d31-4de4-a416-07c646336d94/reimaging.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technet.com/volumeactivation" TargetMode="External"/><Relationship Id="rId32" Type="http://schemas.openxmlformats.org/officeDocument/2006/relationships/hyperlink" Target="http://www.microsoftvolumelicensing.com/userights/ProductPage.aspx?pid=232" TargetMode="External"/><Relationship Id="rId37" Type="http://schemas.openxmlformats.org/officeDocument/2006/relationships/diagramColors" Target="diagrams/colors3.xml"/><Relationship Id="rId40" Type="http://schemas.openxmlformats.org/officeDocument/2006/relationships/hyperlink" Target="http://www.microsoftvolumelicensing.com/userights/ProductPage.aspx?pid=232"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microsoft.com/licensing/servicecenter" TargetMode="External"/><Relationship Id="rId28" Type="http://schemas.openxmlformats.org/officeDocument/2006/relationships/hyperlink" Target="http://h71028.www7.hp.com/enterprise/cache/99364-0-0-225-121.html?jumpid=reg_R1002_USEN" TargetMode="External"/><Relationship Id="rId36" Type="http://schemas.openxmlformats.org/officeDocument/2006/relationships/diagramQuickStyle" Target="diagrams/quickStyle3.xml"/><Relationship Id="rId10" Type="http://schemas.openxmlformats.org/officeDocument/2006/relationships/image" Target="media/image1.gif"/><Relationship Id="rId19" Type="http://schemas.openxmlformats.org/officeDocument/2006/relationships/diagramData" Target="diagrams/data2.xml"/><Relationship Id="rId31" Type="http://schemas.openxmlformats.org/officeDocument/2006/relationships/hyperlink" Target="http://www.lenovo.com/services_warranty/us/en/deployment.html" TargetMode="External"/><Relationship Id="rId44" Type="http://schemas.openxmlformats.org/officeDocument/2006/relationships/hyperlink" Target="http://www.microsoft.com" TargetMode="External"/><Relationship Id="rId4" Type="http://schemas.openxmlformats.org/officeDocument/2006/relationships/styles" Target="styles.xml"/><Relationship Id="rId9" Type="http://schemas.openxmlformats.org/officeDocument/2006/relationships/hyperlink" Target="http://download.microsoft.com/download/D/C/5/DC503630-3EDD-455D-B155-4FCCA6FCCEA3/TCO%20Global%20Final%20Whitepaper.pdf" TargetMode="External"/><Relationship Id="rId14" Type="http://schemas.openxmlformats.org/officeDocument/2006/relationships/hyperlink" Target="http://www.microsoft.com/piracy/knowthefacts/counterfeit.aspx" TargetMode="External"/><Relationship Id="rId22" Type="http://schemas.openxmlformats.org/officeDocument/2006/relationships/diagramColors" Target="diagrams/colors2.xml"/><Relationship Id="rId27" Type="http://schemas.openxmlformats.org/officeDocument/2006/relationships/hyperlink" Target="http://www.dell.com/downloads/global/services/cfi_sfi.pdf" TargetMode="External"/><Relationship Id="rId30" Type="http://schemas.openxmlformats.org/officeDocument/2006/relationships/hyperlink" Target="http://h71028.www7.hp.com/enterprise/cache/99364-0-0-225-121.html?jumpid=reg_R1002_USEN" TargetMode="External"/><Relationship Id="rId35" Type="http://schemas.openxmlformats.org/officeDocument/2006/relationships/diagramLayout" Target="diagrams/layout3.xml"/><Relationship Id="rId43" Type="http://schemas.openxmlformats.org/officeDocument/2006/relationships/hyperlink" Target="http://technet.microsoft.com/en-us/library/cc748933.aspx"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OEM Activation 2.0 (OA 2.0)</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426F6882-5FED-4160-89DF-7D9F467D6DAB}" type="presOf" srcId="{36F50C2F-3A79-4004-8A8B-0124C55531A5}" destId="{9B42DE51-BD1F-463F-B14C-80E1252DF220}" srcOrd="0" destOrd="0" presId="urn:microsoft.com/office/officeart/2005/8/layout/default"/>
    <dgm:cxn modelId="{81C4FE60-7A99-4769-95F8-669D5C9A338D}" srcId="{36716A78-D29B-421C-8AAE-492965AB5244}" destId="{36F50C2F-3A79-4004-8A8B-0124C55531A5}" srcOrd="0" destOrd="0" parTransId="{E48072FA-958A-463A-B71B-F7F6328BDFC8}" sibTransId="{E2D93368-226A-4348-AB51-A2691F0C95E4}"/>
    <dgm:cxn modelId="{6E933FE4-E9B9-47AA-A712-84C6E4AA8B53}" type="presOf" srcId="{36716A78-D29B-421C-8AAE-492965AB5244}" destId="{0F0AA670-61E7-4998-A0A6-49B104632FD7}" srcOrd="0" destOrd="0" presId="urn:microsoft.com/office/officeart/2005/8/layout/default"/>
    <dgm:cxn modelId="{E22388F7-AE0A-4705-B1D2-B49B205E72D2}" type="presParOf" srcId="{0F0AA670-61E7-4998-A0A6-49B104632FD7}" destId="{9B42DE51-BD1F-463F-B14C-80E1252DF220}" srcOrd="0"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Volume Activation 2.0 (VA 2.0) </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81C4FE60-7A99-4769-95F8-669D5C9A338D}" srcId="{36716A78-D29B-421C-8AAE-492965AB5244}" destId="{36F50C2F-3A79-4004-8A8B-0124C55531A5}" srcOrd="0" destOrd="0" parTransId="{E48072FA-958A-463A-B71B-F7F6328BDFC8}" sibTransId="{E2D93368-226A-4348-AB51-A2691F0C95E4}"/>
    <dgm:cxn modelId="{4412C8B8-8015-4079-BFA2-A4E5D21655EB}" type="presOf" srcId="{36716A78-D29B-421C-8AAE-492965AB5244}" destId="{0F0AA670-61E7-4998-A0A6-49B104632FD7}" srcOrd="0" destOrd="0" presId="urn:microsoft.com/office/officeart/2005/8/layout/default"/>
    <dgm:cxn modelId="{7CC9A907-A148-4CDE-9C04-C833A903BB2C}" type="presOf" srcId="{36F50C2F-3A79-4004-8A8B-0124C55531A5}" destId="{9B42DE51-BD1F-463F-B14C-80E1252DF220}" srcOrd="0" destOrd="0" presId="urn:microsoft.com/office/officeart/2005/8/layout/default"/>
    <dgm:cxn modelId="{1AE2E31F-B4B2-40F4-9407-DAA239727D51}" type="presParOf" srcId="{0F0AA670-61E7-4998-A0A6-49B104632FD7}" destId="{9B42DE51-BD1F-463F-B14C-80E1252DF220}" srcOrd="0"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99546140-724C-4DCA-A62C-E2A8B3A35AC7}"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55940373-40A6-40F6-9B54-ED93E4ED95AE}">
      <dgm:prSet phldrT="[Text]" custT="1"/>
      <dgm:spPr/>
      <dgm:t>
        <a:bodyPr/>
        <a:lstStyle/>
        <a:p>
          <a:r>
            <a:rPr lang="zh-CN" altLang="en-US" sz="1050" b="1">
              <a:latin typeface="SimHei" pitchFamily="49" charset="-122"/>
              <a:ea typeface="SimHei" pitchFamily="49" charset="-122"/>
            </a:rPr>
            <a:t>传送之</a:t>
          </a:r>
          <a:r>
            <a:rPr lang="zh-CN" sz="1050" b="1">
              <a:latin typeface="SimHei" pitchFamily="49" charset="-122"/>
              <a:ea typeface="SimHei" pitchFamily="49" charset="-122"/>
            </a:rPr>
            <a:t>前自定义</a:t>
          </a:r>
          <a:r>
            <a:rPr lang="en-US" sz="1050"/>
            <a:t> </a:t>
          </a:r>
          <a:r>
            <a:rPr lang="en-US" sz="1050" b="1"/>
            <a:t>OEM </a:t>
          </a:r>
        </a:p>
        <a:p>
          <a:r>
            <a:rPr lang="zh-CN" sz="1050" b="1">
              <a:latin typeface="SimHei" pitchFamily="49" charset="-122"/>
              <a:ea typeface="SimHei" pitchFamily="49" charset="-122"/>
            </a:rPr>
            <a:t>映像；无批量许可证</a:t>
          </a:r>
          <a:endParaRPr lang="en-US" sz="1050" b="1">
            <a:latin typeface="SimHei" pitchFamily="49" charset="-122"/>
            <a:ea typeface="SimHei" pitchFamily="49" charset="-122"/>
          </a:endParaRPr>
        </a:p>
      </dgm:t>
    </dgm:pt>
    <dgm:pt modelId="{2D8E5622-BEC8-4833-A733-73CBBF93A388}" type="parTrans" cxnId="{D95AFBD5-A7C8-4839-8BA4-CD083DA4D64B}">
      <dgm:prSet/>
      <dgm:spPr/>
      <dgm:t>
        <a:bodyPr/>
        <a:lstStyle/>
        <a:p>
          <a:endParaRPr lang="en-US"/>
        </a:p>
      </dgm:t>
    </dgm:pt>
    <dgm:pt modelId="{E33CAB91-DEB5-412A-8A37-A945DA7330D4}" type="sibTrans" cxnId="{D95AFBD5-A7C8-4839-8BA4-CD083DA4D64B}">
      <dgm:prSet/>
      <dgm:spPr/>
      <dgm:t>
        <a:bodyPr/>
        <a:lstStyle/>
        <a:p>
          <a:endParaRPr lang="en-US"/>
        </a:p>
      </dgm:t>
    </dgm:pt>
    <dgm:pt modelId="{E9E29CC2-C580-4F13-BAA9-745005E1C743}">
      <dgm:prSet phldrT="[Text]" custT="1"/>
      <dgm:spPr/>
      <dgm:t>
        <a:bodyPr/>
        <a:lstStyle/>
        <a:p>
          <a:r>
            <a:rPr lang="zh-CN" altLang="en-US" sz="1050" b="1">
              <a:latin typeface="SimHei" pitchFamily="49" charset="-122"/>
              <a:ea typeface="SimHei" pitchFamily="49" charset="-122"/>
            </a:rPr>
            <a:t>传送之后</a:t>
          </a:r>
          <a:r>
            <a:rPr lang="zh-CN" sz="1050" b="1">
              <a:latin typeface="SimHei" pitchFamily="49" charset="-122"/>
              <a:ea typeface="SimHei" pitchFamily="49" charset="-122"/>
            </a:rPr>
            <a:t>自定义</a:t>
          </a:r>
          <a:r>
            <a:rPr lang="en-US" sz="1050"/>
            <a:t> </a:t>
          </a:r>
          <a:r>
            <a:rPr lang="en-US" sz="1050" b="1"/>
            <a:t>OEM</a:t>
          </a:r>
          <a:r>
            <a:rPr lang="en-US" sz="1050"/>
            <a:t> </a:t>
          </a:r>
        </a:p>
        <a:p>
          <a:r>
            <a:rPr lang="zh-CN" sz="1050" b="1" spc="-40" baseline="0">
              <a:latin typeface="SimHei" pitchFamily="49" charset="-122"/>
              <a:ea typeface="SimHei" pitchFamily="49" charset="-122"/>
            </a:rPr>
            <a:t>映像；</a:t>
          </a:r>
          <a:r>
            <a:rPr lang="zh-CN" altLang="en-US" sz="1050" b="1" spc="-40" baseline="0">
              <a:latin typeface="SimHei" pitchFamily="49" charset="-122"/>
              <a:ea typeface="SimHei" pitchFamily="49" charset="-122"/>
            </a:rPr>
            <a:t>具有</a:t>
          </a:r>
          <a:r>
            <a:rPr lang="zh-CN" sz="1050" b="1" spc="-40" baseline="0">
              <a:latin typeface="SimHei" pitchFamily="49" charset="-122"/>
              <a:ea typeface="SimHei" pitchFamily="49" charset="-122"/>
            </a:rPr>
            <a:t>批量许可证</a:t>
          </a:r>
          <a:r>
            <a:rPr lang="en-US" sz="1050" b="1" spc="-40" baseline="0">
              <a:latin typeface="SimHei" pitchFamily="49" charset="-122"/>
              <a:ea typeface="SimHei" pitchFamily="49" charset="-122"/>
              <a:cs typeface="Segoe UI" pitchFamily="34" charset="0"/>
            </a:rPr>
            <a:t> </a:t>
          </a:r>
          <a:endParaRPr lang="en-US" sz="1050" b="1" spc="-40" baseline="0">
            <a:latin typeface="SimHei" pitchFamily="49" charset="-122"/>
            <a:ea typeface="SimHei" pitchFamily="49" charset="-122"/>
          </a:endParaRPr>
        </a:p>
      </dgm:t>
    </dgm:pt>
    <dgm:pt modelId="{A3F0C071-836A-467C-82E3-A1FEDFBAA91B}" type="parTrans" cxnId="{E4DF9BAA-668D-40AA-B418-C8F094D3A9F5}">
      <dgm:prSet/>
      <dgm:spPr/>
      <dgm:t>
        <a:bodyPr/>
        <a:lstStyle/>
        <a:p>
          <a:endParaRPr lang="en-US"/>
        </a:p>
      </dgm:t>
    </dgm:pt>
    <dgm:pt modelId="{07E8BAB8-5F56-4731-A4DB-5CE6F9C6C79C}" type="sibTrans" cxnId="{E4DF9BAA-668D-40AA-B418-C8F094D3A9F5}">
      <dgm:prSet/>
      <dgm:spPr/>
      <dgm:t>
        <a:bodyPr/>
        <a:lstStyle/>
        <a:p>
          <a:endParaRPr lang="en-US"/>
        </a:p>
      </dgm:t>
    </dgm:pt>
    <dgm:pt modelId="{1472472C-F349-4D0C-AA28-1F8EFED3B576}">
      <dgm:prSet custT="1"/>
      <dgm:spPr/>
      <dgm:t>
        <a:bodyPr/>
        <a:lstStyle/>
        <a:p>
          <a:r>
            <a:rPr lang="zh-CN" altLang="en-US" sz="1050" b="1">
              <a:latin typeface="SimHei" pitchFamily="49" charset="-122"/>
              <a:ea typeface="SimHei" pitchFamily="49" charset="-122"/>
            </a:rPr>
            <a:t>自定义</a:t>
          </a:r>
          <a:r>
            <a:rPr lang="zh-CN" sz="1050" b="1">
              <a:latin typeface="SimHei" pitchFamily="49" charset="-122"/>
              <a:ea typeface="SimHei" pitchFamily="49" charset="-122"/>
            </a:rPr>
            <a:t>批量许可证映像</a:t>
          </a:r>
          <a:endParaRPr lang="en-US" sz="1050" b="1">
            <a:latin typeface="SimHei" pitchFamily="49" charset="-122"/>
            <a:ea typeface="SimHei" pitchFamily="49" charset="-122"/>
          </a:endParaRPr>
        </a:p>
      </dgm:t>
    </dgm:pt>
    <dgm:pt modelId="{1803A308-E9E9-401A-94B8-45656A5C1B8B}" type="parTrans" cxnId="{481EB00E-834A-46A1-8678-A507FA4E0E6B}">
      <dgm:prSet/>
      <dgm:spPr/>
      <dgm:t>
        <a:bodyPr/>
        <a:lstStyle/>
        <a:p>
          <a:endParaRPr lang="en-US"/>
        </a:p>
      </dgm:t>
    </dgm:pt>
    <dgm:pt modelId="{A3F0E024-2358-48BF-AE35-E1F61F7CB993}" type="sibTrans" cxnId="{481EB00E-834A-46A1-8678-A507FA4E0E6B}">
      <dgm:prSet/>
      <dgm:spPr/>
      <dgm:t>
        <a:bodyPr/>
        <a:lstStyle/>
        <a:p>
          <a:endParaRPr lang="en-US"/>
        </a:p>
      </dgm:t>
    </dgm:pt>
    <dgm:pt modelId="{A9B8C52B-8D0B-4CBE-B9A4-4536DB5BB4FD}">
      <dgm:prSet custT="1"/>
      <dgm:spPr/>
      <dgm:t>
        <a:bodyPr/>
        <a:lstStyle/>
        <a:p>
          <a:r>
            <a:rPr lang="zh-CN" altLang="en-US" sz="1050" b="1">
              <a:latin typeface="SimHei" pitchFamily="49" charset="-122"/>
              <a:ea typeface="SimHei" pitchFamily="49" charset="-122"/>
            </a:rPr>
            <a:t>传送之后</a:t>
          </a:r>
          <a:r>
            <a:rPr lang="zh-CN" sz="1050" b="1">
              <a:latin typeface="SimHei" pitchFamily="49" charset="-122"/>
              <a:ea typeface="SimHei" pitchFamily="49" charset="-122"/>
            </a:rPr>
            <a:t>自定义</a:t>
          </a:r>
          <a:r>
            <a:rPr lang="en-US" sz="1050"/>
            <a:t> </a:t>
          </a:r>
          <a:r>
            <a:rPr lang="en-US" sz="1050" b="1">
              <a:latin typeface="SimHei" pitchFamily="49" charset="-122"/>
              <a:ea typeface="SimHei" pitchFamily="49" charset="-122"/>
            </a:rPr>
            <a:t>OEM</a:t>
          </a:r>
          <a:r>
            <a:rPr lang="en-US" sz="1050"/>
            <a:t> </a:t>
          </a:r>
        </a:p>
        <a:p>
          <a:r>
            <a:rPr lang="zh-CN" sz="1050" b="1">
              <a:latin typeface="SimHei" pitchFamily="49" charset="-122"/>
              <a:ea typeface="SimHei" pitchFamily="49" charset="-122"/>
            </a:rPr>
            <a:t>映像；无批量许可证</a:t>
          </a:r>
          <a:r>
            <a:rPr lang="en-US" sz="1050">
              <a:latin typeface="Segoe UI" pitchFamily="34" charset="0"/>
              <a:cs typeface="Segoe UI" pitchFamily="34" charset="0"/>
            </a:rPr>
            <a:t> </a:t>
          </a:r>
          <a:endParaRPr lang="en-US" sz="1050"/>
        </a:p>
      </dgm:t>
    </dgm:pt>
    <dgm:pt modelId="{E09AC1F7-20D0-4A0A-AFDF-9DD8347A94FD}" type="parTrans" cxnId="{43794B80-B089-4DC4-A15A-0F3660A5842D}">
      <dgm:prSet/>
      <dgm:spPr/>
      <dgm:t>
        <a:bodyPr/>
        <a:lstStyle/>
        <a:p>
          <a:endParaRPr lang="en-US"/>
        </a:p>
      </dgm:t>
    </dgm:pt>
    <dgm:pt modelId="{4374B29A-BF34-412D-B744-D3E596C05F0F}" type="sibTrans" cxnId="{43794B80-B089-4DC4-A15A-0F3660A5842D}">
      <dgm:prSet/>
      <dgm:spPr/>
      <dgm:t>
        <a:bodyPr/>
        <a:lstStyle/>
        <a:p>
          <a:endParaRPr lang="en-US"/>
        </a:p>
      </dgm:t>
    </dgm:pt>
    <dgm:pt modelId="{ABF85B28-DEB0-4D79-B381-AB315549352F}" type="pres">
      <dgm:prSet presAssocID="{99546140-724C-4DCA-A62C-E2A8B3A35AC7}" presName="matrix" presStyleCnt="0">
        <dgm:presLayoutVars>
          <dgm:chMax val="1"/>
          <dgm:dir/>
          <dgm:resizeHandles val="exact"/>
        </dgm:presLayoutVars>
      </dgm:prSet>
      <dgm:spPr/>
      <dgm:t>
        <a:bodyPr/>
        <a:lstStyle/>
        <a:p>
          <a:endParaRPr lang="en-US"/>
        </a:p>
      </dgm:t>
    </dgm:pt>
    <dgm:pt modelId="{834C35BE-875A-478D-8453-F86E5034AC9E}" type="pres">
      <dgm:prSet presAssocID="{99546140-724C-4DCA-A62C-E2A8B3A35AC7}" presName="diamond" presStyleLbl="bgShp" presStyleIdx="0" presStyleCnt="1" custScaleX="142222"/>
      <dgm:spPr/>
    </dgm:pt>
    <dgm:pt modelId="{D0D591DA-A65E-477F-96CF-3B116B4C5F5F}" type="pres">
      <dgm:prSet presAssocID="{99546140-724C-4DCA-A62C-E2A8B3A35AC7}" presName="quad1" presStyleLbl="node1" presStyleIdx="0" presStyleCnt="4" custScaleX="172324" custLinFactNeighborX="-30118" custLinFactNeighborY="-5698">
        <dgm:presLayoutVars>
          <dgm:chMax val="0"/>
          <dgm:chPref val="0"/>
          <dgm:bulletEnabled val="1"/>
        </dgm:presLayoutVars>
      </dgm:prSet>
      <dgm:spPr/>
      <dgm:t>
        <a:bodyPr/>
        <a:lstStyle/>
        <a:p>
          <a:endParaRPr lang="en-US"/>
        </a:p>
      </dgm:t>
    </dgm:pt>
    <dgm:pt modelId="{4662C535-626F-4AC3-A35A-BA13CF156B1A}" type="pres">
      <dgm:prSet presAssocID="{99546140-724C-4DCA-A62C-E2A8B3A35AC7}" presName="quad2" presStyleLbl="node1" presStyleIdx="1" presStyleCnt="4" custScaleX="150020" custLinFactNeighborX="32560" custLinFactNeighborY="-5698">
        <dgm:presLayoutVars>
          <dgm:chMax val="0"/>
          <dgm:chPref val="0"/>
          <dgm:bulletEnabled val="1"/>
        </dgm:presLayoutVars>
      </dgm:prSet>
      <dgm:spPr/>
      <dgm:t>
        <a:bodyPr/>
        <a:lstStyle/>
        <a:p>
          <a:endParaRPr lang="en-US"/>
        </a:p>
      </dgm:t>
    </dgm:pt>
    <dgm:pt modelId="{F10286F8-22B3-4FA0-9162-FF738EB318B3}" type="pres">
      <dgm:prSet presAssocID="{99546140-724C-4DCA-A62C-E2A8B3A35AC7}" presName="quad3" presStyleLbl="node1" presStyleIdx="2" presStyleCnt="4" custScaleX="164184" custLinFactNeighborX="-31746" custLinFactNeighborY="-4884">
        <dgm:presLayoutVars>
          <dgm:chMax val="0"/>
          <dgm:chPref val="0"/>
          <dgm:bulletEnabled val="1"/>
        </dgm:presLayoutVars>
      </dgm:prSet>
      <dgm:spPr/>
      <dgm:t>
        <a:bodyPr/>
        <a:lstStyle/>
        <a:p>
          <a:endParaRPr lang="en-US"/>
        </a:p>
      </dgm:t>
    </dgm:pt>
    <dgm:pt modelId="{A1137BCD-4888-4E70-828F-3FF0416E8306}" type="pres">
      <dgm:prSet presAssocID="{99546140-724C-4DCA-A62C-E2A8B3A35AC7}" presName="quad4" presStyleLbl="node1" presStyleIdx="3" presStyleCnt="4" custScaleX="151160" custLinFactNeighborX="35002" custLinFactNeighborY="-4884">
        <dgm:presLayoutVars>
          <dgm:chMax val="0"/>
          <dgm:chPref val="0"/>
          <dgm:bulletEnabled val="1"/>
        </dgm:presLayoutVars>
      </dgm:prSet>
      <dgm:spPr/>
      <dgm:t>
        <a:bodyPr/>
        <a:lstStyle/>
        <a:p>
          <a:endParaRPr lang="en-US"/>
        </a:p>
      </dgm:t>
    </dgm:pt>
  </dgm:ptLst>
  <dgm:cxnLst>
    <dgm:cxn modelId="{43794B80-B089-4DC4-A15A-0F3660A5842D}" srcId="{99546140-724C-4DCA-A62C-E2A8B3A35AC7}" destId="{A9B8C52B-8D0B-4CBE-B9A4-4536DB5BB4FD}" srcOrd="1" destOrd="0" parTransId="{E09AC1F7-20D0-4A0A-AFDF-9DD8347A94FD}" sibTransId="{4374B29A-BF34-412D-B744-D3E596C05F0F}"/>
    <dgm:cxn modelId="{E4DF9BAA-668D-40AA-B418-C8F094D3A9F5}" srcId="{99546140-724C-4DCA-A62C-E2A8B3A35AC7}" destId="{E9E29CC2-C580-4F13-BAA9-745005E1C743}" srcOrd="3" destOrd="0" parTransId="{A3F0C071-836A-467C-82E3-A1FEDFBAA91B}" sibTransId="{07E8BAB8-5F56-4731-A4DB-5CE6F9C6C79C}"/>
    <dgm:cxn modelId="{E7D7544E-1070-4F81-A91B-1B0B1A8E4B43}" type="presOf" srcId="{55940373-40A6-40F6-9B54-ED93E4ED95AE}" destId="{D0D591DA-A65E-477F-96CF-3B116B4C5F5F}" srcOrd="0" destOrd="0" presId="urn:microsoft.com/office/officeart/2005/8/layout/matrix3"/>
    <dgm:cxn modelId="{7DA8541C-F6D4-43D6-A4D3-DCDFD5F7CE2C}" type="presOf" srcId="{99546140-724C-4DCA-A62C-E2A8B3A35AC7}" destId="{ABF85B28-DEB0-4D79-B381-AB315549352F}" srcOrd="0" destOrd="0" presId="urn:microsoft.com/office/officeart/2005/8/layout/matrix3"/>
    <dgm:cxn modelId="{9A255508-7405-43BF-83C3-C2D407F7CE32}" type="presOf" srcId="{E9E29CC2-C580-4F13-BAA9-745005E1C743}" destId="{A1137BCD-4888-4E70-828F-3FF0416E8306}" srcOrd="0" destOrd="0" presId="urn:microsoft.com/office/officeart/2005/8/layout/matrix3"/>
    <dgm:cxn modelId="{EBF003C5-3490-4802-97BD-84978C7B3930}" type="presOf" srcId="{1472472C-F349-4D0C-AA28-1F8EFED3B576}" destId="{F10286F8-22B3-4FA0-9162-FF738EB318B3}" srcOrd="0" destOrd="0" presId="urn:microsoft.com/office/officeart/2005/8/layout/matrix3"/>
    <dgm:cxn modelId="{481EB00E-834A-46A1-8678-A507FA4E0E6B}" srcId="{99546140-724C-4DCA-A62C-E2A8B3A35AC7}" destId="{1472472C-F349-4D0C-AA28-1F8EFED3B576}" srcOrd="2" destOrd="0" parTransId="{1803A308-E9E9-401A-94B8-45656A5C1B8B}" sibTransId="{A3F0E024-2358-48BF-AE35-E1F61F7CB993}"/>
    <dgm:cxn modelId="{D95AFBD5-A7C8-4839-8BA4-CD083DA4D64B}" srcId="{99546140-724C-4DCA-A62C-E2A8B3A35AC7}" destId="{55940373-40A6-40F6-9B54-ED93E4ED95AE}" srcOrd="0" destOrd="0" parTransId="{2D8E5622-BEC8-4833-A733-73CBBF93A388}" sibTransId="{E33CAB91-DEB5-412A-8A37-A945DA7330D4}"/>
    <dgm:cxn modelId="{370678C1-B021-4671-B419-4372D7BFACB9}" type="presOf" srcId="{A9B8C52B-8D0B-4CBE-B9A4-4536DB5BB4FD}" destId="{4662C535-626F-4AC3-A35A-BA13CF156B1A}" srcOrd="0" destOrd="0" presId="urn:microsoft.com/office/officeart/2005/8/layout/matrix3"/>
    <dgm:cxn modelId="{DF22DE9D-B46C-4DCE-B2B3-D21CF6882619}" type="presParOf" srcId="{ABF85B28-DEB0-4D79-B381-AB315549352F}" destId="{834C35BE-875A-478D-8453-F86E5034AC9E}" srcOrd="0" destOrd="0" presId="urn:microsoft.com/office/officeart/2005/8/layout/matrix3"/>
    <dgm:cxn modelId="{E25F7A07-A90B-4F80-9345-B3B9F5717D57}" type="presParOf" srcId="{ABF85B28-DEB0-4D79-B381-AB315549352F}" destId="{D0D591DA-A65E-477F-96CF-3B116B4C5F5F}" srcOrd="1" destOrd="0" presId="urn:microsoft.com/office/officeart/2005/8/layout/matrix3"/>
    <dgm:cxn modelId="{B3D6069D-C160-4F70-8C55-996E4C673E6A}" type="presParOf" srcId="{ABF85B28-DEB0-4D79-B381-AB315549352F}" destId="{4662C535-626F-4AC3-A35A-BA13CF156B1A}" srcOrd="2" destOrd="0" presId="urn:microsoft.com/office/officeart/2005/8/layout/matrix3"/>
    <dgm:cxn modelId="{9C52D935-3462-47DE-90A8-CCEE0AE7676B}" type="presParOf" srcId="{ABF85B28-DEB0-4D79-B381-AB315549352F}" destId="{F10286F8-22B3-4FA0-9162-FF738EB318B3}" srcOrd="3" destOrd="0" presId="urn:microsoft.com/office/officeart/2005/8/layout/matrix3"/>
    <dgm:cxn modelId="{706FD5D8-E460-4449-AF7C-15D7EA315054}" type="presParOf" srcId="{ABF85B28-DEB0-4D79-B381-AB315549352F}" destId="{A1137BCD-4888-4E70-828F-3FF0416E8306}" srcOrd="4" destOrd="0" presId="urn:microsoft.com/office/officeart/2005/8/layout/matrix3"/>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Microsoft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05948-DD2D-46B1-817D-754A7AC8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Customizing Windows Vista Business Edition</vt:lpstr>
    </vt:vector>
  </TitlesOfParts>
  <Company>Microsoft</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自定义Windows Vista Business Edition</dc:title>
  <dc:creator>Ram Rathnam</dc:creator>
  <cp:keywords>Licensing, Reimaging,and Product Activation Considerations</cp:keywords>
  <cp:lastModifiedBy>admin</cp:lastModifiedBy>
  <cp:revision>39</cp:revision>
  <cp:lastPrinted>2009-02-10T20:29:00Z</cp:lastPrinted>
  <dcterms:created xsi:type="dcterms:W3CDTF">2009-01-21T00:59:00Z</dcterms:created>
  <dcterms:modified xsi:type="dcterms:W3CDTF">2009-02-11T17:32:00Z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