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9C" w:rsidRPr="0030720E" w:rsidRDefault="0078326D" w:rsidP="00172F2E">
      <w:pPr>
        <w:jc w:val="both"/>
        <w:rPr>
          <w:color w:val="333333"/>
        </w:rPr>
      </w:pPr>
      <w:r>
        <w:rPr>
          <w:noProof/>
        </w:rPr>
        <w:drawing>
          <wp:inline distT="0" distB="0" distL="0" distR="0">
            <wp:extent cx="1143000" cy="323850"/>
            <wp:effectExtent l="19050" t="0" r="0" b="0"/>
            <wp:docPr id="1" name="Picture 2" descr="Windows">
              <a:hlinkClick xmlns:a="http://schemas.openxmlformats.org/drawingml/2006/main" r:id="rId4" tooltip="Window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9C" w:rsidRPr="00980717" w:rsidRDefault="00F73B9C" w:rsidP="00172F2E">
      <w:pPr>
        <w:shd w:val="clear" w:color="auto" w:fill="FFFFFF"/>
        <w:spacing w:after="150" w:line="240" w:lineRule="auto"/>
        <w:jc w:val="both"/>
        <w:textAlignment w:val="top"/>
        <w:outlineLvl w:val="1"/>
        <w:rPr>
          <w:rFonts w:ascii="Segoe UI" w:eastAsia="Times New Roman" w:hAnsi="Segoe UI" w:cs="Segoe UI"/>
          <w:color w:val="22436C"/>
          <w:sz w:val="29"/>
          <w:szCs w:val="29"/>
          <w:lang w:val="es-ES"/>
        </w:rPr>
      </w:pPr>
      <w:r w:rsidRPr="00980717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>Microsoft® - Of</w:t>
      </w:r>
      <w:r w:rsidR="008E37E1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>recimiento</w:t>
      </w:r>
      <w:r w:rsidRPr="00980717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 xml:space="preserve"> Académic</w:t>
      </w:r>
      <w:r w:rsidR="008E37E1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>o</w:t>
      </w:r>
      <w:r w:rsidRPr="00980717">
        <w:rPr>
          <w:rFonts w:ascii="Segoe UI" w:eastAsia="Times New Roman" w:hAnsi="Segoe UI" w:cs="Segoe UI"/>
          <w:color w:val="22436C"/>
          <w:sz w:val="29"/>
          <w:szCs w:val="29"/>
          <w:lang w:val="es-ES"/>
        </w:rPr>
        <w:t xml:space="preserve"> de Windows 7 </w:t>
      </w:r>
    </w:p>
    <w:p w:rsidR="00F73B9C" w:rsidRPr="00723733" w:rsidRDefault="008E37E1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Este ofrecimiento está sujeto</w:t>
      </w:r>
      <w:r w:rsidR="00F73B9C"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 los siguientes términos y condiciones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,</w:t>
      </w:r>
      <w:r w:rsidR="00F73B9C"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y todos los participantes reconocen y convienen en 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sujetarse a</w:t>
      </w:r>
      <w:r w:rsidR="00F73B9C"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estos términos y condiciones. </w:t>
      </w:r>
    </w:p>
    <w:p w:rsidR="00F73B9C" w:rsidRPr="00723733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723733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Descripción del Programa: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Todos los alumnos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universitarios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elegibles tienen derecho 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hacer una compra del sitio de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ofrecimiento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según se describe más adelante</w:t>
      </w:r>
      <w:r w:rsidRPr="00723733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011458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Duración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: Este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recimiento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inicia a las 12:00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AM Hora de Verano del Centro 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el </w:t>
      </w:r>
      <w:r w:rsidR="006B1EC1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22 de octubre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de 2009 y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todas las compras se debe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rá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n 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efectuar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 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través del sitio de Internet de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Ofrecimiento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antes de las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11:59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AM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Hora Estándar del Centro el </w:t>
      </w:r>
      <w:r w:rsidR="0078326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1 de febrero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2010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, mome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nto en el cual termina el ofrecimiento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 mediante notificación previa a través de los medios idóneos</w:t>
      </w:r>
      <w:r w:rsidR="008E37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.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011458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011458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Elegibilidad: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Est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of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recimiento 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es válid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únicamente p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ara alumnos elegibles que asiste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n a una instituci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ón educativa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ubicada geográficamente en la República Mexicana. N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 es transferible. Cada alumno elegible puede adqui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rir solamente un producto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011458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Las siguientes condiciones permiten definir la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elegibilidad del alumno</w:t>
      </w:r>
      <w:r w:rsidRPr="00011458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: </w:t>
      </w:r>
    </w:p>
    <w:p w:rsidR="00F73B9C" w:rsidRPr="003A043B" w:rsidRDefault="00F73B9C" w:rsidP="00F02E40">
      <w:pPr>
        <w:shd w:val="clear" w:color="auto" w:fill="FFFFFF"/>
        <w:spacing w:after="240" w:line="240" w:lineRule="auto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1.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La persona debe </w:t>
      </w:r>
      <w:r w:rsidR="008F2D3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tener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una dirección válida de correo electrónico en una institución educativ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dentro de la República Mexicana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que incluya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el sufijo de dominio .edu;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br/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Lista de Escuelas Previamente </w:t>
      </w:r>
      <w:r w:rsidRPr="00FF7012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Aprobadas: estar inscrito en una institución educativa de l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República Mexicana</w:t>
      </w:r>
      <w:r w:rsidRPr="00FF7012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incluida en la </w:t>
      </w:r>
      <w:hyperlink r:id="rId6" w:tgtFrame="_blank" w:history="1">
        <w:r w:rsidRPr="00CA2AC5">
          <w:rPr>
            <w:rFonts w:ascii="Segoe UI" w:eastAsia="Times New Roman" w:hAnsi="Segoe UI" w:cs="Segoe UI"/>
            <w:sz w:val="20"/>
            <w:lang w:val="es-ES"/>
          </w:rPr>
          <w:t>lista de escuelas previamente aprobadas</w:t>
        </w:r>
      </w:hyperlink>
      <w:r w:rsidRPr="00CA2AC5">
        <w:rPr>
          <w:rFonts w:ascii="Segoe UI" w:eastAsia="Times New Roman" w:hAnsi="Segoe UI" w:cs="Segoe UI"/>
          <w:sz w:val="20"/>
          <w:szCs w:val="20"/>
          <w:lang w:val="es-ES"/>
        </w:rPr>
        <w:t xml:space="preserve">; </w:t>
      </w:r>
      <w:r w:rsidR="004419BD">
        <w:rPr>
          <w:rFonts w:ascii="Segoe UI" w:eastAsia="Times New Roman" w:hAnsi="Segoe UI" w:cs="Segoe UI"/>
          <w:sz w:val="20"/>
          <w:szCs w:val="20"/>
          <w:lang w:val="es-ES"/>
        </w:rPr>
        <w:t>o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br/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Presentación de inscripción de escuela: Presentar la inscripción 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verificable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de la escuela mediante el proceso de validación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;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y</w:t>
      </w:r>
      <w:r w:rsidRPr="003A043B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F73B9C">
        <w:rPr>
          <w:rFonts w:ascii="Segoe UI" w:eastAsia="Times New Roman" w:hAnsi="Segoe UI" w:cs="Segoe UI"/>
          <w:color w:val="333333"/>
          <w:sz w:val="20"/>
          <w:szCs w:val="20"/>
          <w:lang w:val="es-MX"/>
        </w:rPr>
        <w:t xml:space="preserve">2.  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La persona debe ser alumno en una institución educativa de l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República Mexicana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y debe estar insc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ito activamente en un curso 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de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por lo menos de 0.5 créditos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(o equivalente)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y poder proporcionar evidencia de inscripci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ón a solicitud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Microsoft o Digital River p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comunicarse con usted para verificar que usted 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es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un alumno</w:t>
      </w:r>
      <w:r w:rsidR="00D568E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actualmente.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Cuando no se dispon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ga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de una dirección válida de correo electrónico,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 su exclusiva discreción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Microsoft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p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aceptar otras formas de validación para determin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 la elegibilidad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correspondiente.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Descripción del Programa: Los alumnos elegibles puede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adquirir una licencia del producto que se indica a continuaci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ón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: </w:t>
      </w:r>
    </w:p>
    <w:p w:rsidR="00F73B9C" w:rsidRPr="0030720E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</w:rPr>
      </w:pPr>
      <w:r w:rsidRPr="0030720E">
        <w:rPr>
          <w:rFonts w:ascii="Segoe UI" w:eastAsia="Times New Roman" w:hAnsi="Segoe UI" w:cs="Segoe UI"/>
          <w:color w:val="333333"/>
          <w:sz w:val="20"/>
          <w:szCs w:val="20"/>
        </w:rPr>
        <w:t>1.   Microsoft® Windows 7 Home Premium</w:t>
      </w:r>
      <w:r w:rsidR="004419BD">
        <w:rPr>
          <w:rFonts w:ascii="Segoe UI" w:eastAsia="Times New Roman" w:hAnsi="Segoe UI" w:cs="Segoe UI"/>
          <w:color w:val="333333"/>
          <w:sz w:val="20"/>
          <w:szCs w:val="20"/>
        </w:rPr>
        <w:t>; o</w:t>
      </w:r>
    </w:p>
    <w:p w:rsidR="00F73B9C" w:rsidRPr="00F73B9C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MX"/>
        </w:rPr>
      </w:pPr>
      <w:r w:rsidRPr="0030720E">
        <w:rPr>
          <w:rFonts w:ascii="Segoe UI" w:eastAsia="Times New Roman" w:hAnsi="Segoe UI" w:cs="Segoe UI"/>
          <w:color w:val="333333"/>
          <w:sz w:val="20"/>
          <w:szCs w:val="20"/>
        </w:rPr>
        <w:t xml:space="preserve">2.   </w:t>
      </w:r>
      <w:r w:rsidRPr="00F73B9C">
        <w:rPr>
          <w:rFonts w:ascii="Segoe UI" w:eastAsia="Times New Roman" w:hAnsi="Segoe UI" w:cs="Segoe UI"/>
          <w:color w:val="333333"/>
          <w:sz w:val="20"/>
          <w:szCs w:val="20"/>
          <w:lang w:val="es-MX"/>
        </w:rPr>
        <w:t xml:space="preserve">Microsoft® Windows 7 Professional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Limitaciones de compra: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Los alumnos elegibles no p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adquirir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más de una licencia de Microsoft® Windows 7 p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or dirección válida de correo electrónico o domicilio de facturación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lastRenderedPageBreak/>
        <w:t>Obtención del Software: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Los alumnos elegibles p</w:t>
      </w:r>
      <w:r w:rsidR="003170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odrán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obtener el software descargando u ordenando un disco desde el sitio de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I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nternet 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of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icial de</w:t>
      </w:r>
      <w:r w:rsidR="004419BD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 Ofrecimiento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El costo por pedido de disco(s) es 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de $1</w:t>
      </w:r>
      <w:r w:rsidR="006B1EC1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55</w:t>
      </w:r>
      <w:r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.00</w:t>
      </w:r>
      <w:r w:rsidR="004419BD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(</w:t>
      </w:r>
      <w:r w:rsidR="006B1EC1" w:rsidRPr="00F02E40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ciento</w:t>
      </w:r>
      <w:r w:rsidR="006B1EC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cincuenta y cincos pesos mexicanos).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</w:t>
      </w:r>
    </w:p>
    <w:p w:rsidR="00F73B9C" w:rsidRPr="005669E1" w:rsidRDefault="00F73B9C" w:rsidP="00172F2E">
      <w:pPr>
        <w:shd w:val="clear" w:color="auto" w:fill="FFFFFF"/>
        <w:spacing w:after="240" w:line="240" w:lineRule="auto"/>
        <w:jc w:val="both"/>
        <w:textAlignment w:val="top"/>
        <w:rPr>
          <w:rFonts w:ascii="Segoe UI" w:eastAsia="Times New Roman" w:hAnsi="Segoe UI" w:cs="Segoe UI"/>
          <w:color w:val="333333"/>
          <w:sz w:val="20"/>
          <w:szCs w:val="20"/>
          <w:lang w:val="es-ES"/>
        </w:rPr>
      </w:pPr>
      <w:r w:rsidRPr="005669E1">
        <w:rPr>
          <w:rFonts w:ascii="Segoe UI" w:eastAsia="Times New Roman" w:hAnsi="Segoe UI" w:cs="Segoe UI"/>
          <w:b/>
          <w:bCs/>
          <w:color w:val="333333"/>
          <w:sz w:val="20"/>
          <w:lang w:val="es-ES"/>
        </w:rPr>
        <w:t>Obtención de claves de producto: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Se proporcionarán claves de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 producto en la página de confi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rmación de compra y se enviar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án a la dirección de correo electrónico de la institución educativa elegible del alumno capturada en el sitio de Internet de</w:t>
      </w:r>
      <w:r w:rsidR="00172F2E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>l Ofrecimiento</w:t>
      </w:r>
      <w:r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 durante el proceso de compra</w:t>
      </w:r>
      <w:r w:rsidRPr="005669E1">
        <w:rPr>
          <w:rFonts w:ascii="Segoe UI" w:eastAsia="Times New Roman" w:hAnsi="Segoe UI" w:cs="Segoe UI"/>
          <w:color w:val="333333"/>
          <w:sz w:val="20"/>
          <w:szCs w:val="20"/>
          <w:lang w:val="es-ES"/>
        </w:rPr>
        <w:t xml:space="preserve">. </w:t>
      </w:r>
    </w:p>
    <w:p w:rsidR="00311A57" w:rsidRPr="00F73B9C" w:rsidRDefault="00311A57" w:rsidP="00172F2E">
      <w:pPr>
        <w:jc w:val="both"/>
        <w:rPr>
          <w:lang w:val="es-ES"/>
        </w:rPr>
      </w:pPr>
    </w:p>
    <w:sectPr w:rsidR="00311A57" w:rsidRPr="00F73B9C" w:rsidSect="003B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3B9C"/>
    <w:rsid w:val="00050B48"/>
    <w:rsid w:val="0006146B"/>
    <w:rsid w:val="00095CB2"/>
    <w:rsid w:val="000D1585"/>
    <w:rsid w:val="000F7730"/>
    <w:rsid w:val="00125431"/>
    <w:rsid w:val="00172F2E"/>
    <w:rsid w:val="001A6069"/>
    <w:rsid w:val="001B742C"/>
    <w:rsid w:val="002440C3"/>
    <w:rsid w:val="00250F30"/>
    <w:rsid w:val="0025297B"/>
    <w:rsid w:val="002647FB"/>
    <w:rsid w:val="00270A6F"/>
    <w:rsid w:val="00273308"/>
    <w:rsid w:val="0027794E"/>
    <w:rsid w:val="0029263B"/>
    <w:rsid w:val="00311A57"/>
    <w:rsid w:val="003170E1"/>
    <w:rsid w:val="00352F5C"/>
    <w:rsid w:val="003B1D00"/>
    <w:rsid w:val="003E15FD"/>
    <w:rsid w:val="004419BD"/>
    <w:rsid w:val="004541AB"/>
    <w:rsid w:val="00473A46"/>
    <w:rsid w:val="004957D6"/>
    <w:rsid w:val="004D16DA"/>
    <w:rsid w:val="00511CC5"/>
    <w:rsid w:val="00556659"/>
    <w:rsid w:val="005D2D81"/>
    <w:rsid w:val="00634067"/>
    <w:rsid w:val="006A28B4"/>
    <w:rsid w:val="006B1EC1"/>
    <w:rsid w:val="0072304A"/>
    <w:rsid w:val="0074192B"/>
    <w:rsid w:val="007470E2"/>
    <w:rsid w:val="00752D09"/>
    <w:rsid w:val="00760476"/>
    <w:rsid w:val="0078326D"/>
    <w:rsid w:val="007A2B44"/>
    <w:rsid w:val="007E0527"/>
    <w:rsid w:val="007F4265"/>
    <w:rsid w:val="008E2F52"/>
    <w:rsid w:val="008E37E1"/>
    <w:rsid w:val="008F2D31"/>
    <w:rsid w:val="008F358C"/>
    <w:rsid w:val="00902D6E"/>
    <w:rsid w:val="00941949"/>
    <w:rsid w:val="0094626D"/>
    <w:rsid w:val="00985D20"/>
    <w:rsid w:val="009A3C05"/>
    <w:rsid w:val="009B12E6"/>
    <w:rsid w:val="00AA2B96"/>
    <w:rsid w:val="00AC4C66"/>
    <w:rsid w:val="00AC50BC"/>
    <w:rsid w:val="00AD7449"/>
    <w:rsid w:val="00AE3334"/>
    <w:rsid w:val="00AE553B"/>
    <w:rsid w:val="00B52FC8"/>
    <w:rsid w:val="00BB0C9A"/>
    <w:rsid w:val="00BD1058"/>
    <w:rsid w:val="00BE58F4"/>
    <w:rsid w:val="00C26194"/>
    <w:rsid w:val="00C35CF5"/>
    <w:rsid w:val="00C74254"/>
    <w:rsid w:val="00C94C79"/>
    <w:rsid w:val="00CA0E83"/>
    <w:rsid w:val="00CB18B8"/>
    <w:rsid w:val="00CB3124"/>
    <w:rsid w:val="00D24514"/>
    <w:rsid w:val="00D568ED"/>
    <w:rsid w:val="00D84227"/>
    <w:rsid w:val="00EC5F1F"/>
    <w:rsid w:val="00F02E40"/>
    <w:rsid w:val="00F04F0C"/>
    <w:rsid w:val="00F22264"/>
    <w:rsid w:val="00F223B9"/>
    <w:rsid w:val="00F537DE"/>
    <w:rsid w:val="00F73B9C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9C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h.img.digitalriver.com/store/mswpus/ContentTheme/pbPage.School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indows.microsoft.com/en-US/windows7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Kristin O'Hea Lange</Company>
  <LinksUpToDate>false</LinksUpToDate>
  <CharactersWithSpaces>3098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http://drh.img.digitalriver.com/store/mswpus/ContentTheme/pbPage.Schools</vt:lpwstr>
      </vt:variant>
      <vt:variant>
        <vt:lpwstr/>
      </vt:variant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http://windows.microsoft.com/en-US/windows7/Home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O'Hea Lange</dc:creator>
  <cp:lastModifiedBy>i-amoliv</cp:lastModifiedBy>
  <cp:revision>2</cp:revision>
  <dcterms:created xsi:type="dcterms:W3CDTF">2009-12-15T20:37:00Z</dcterms:created>
  <dcterms:modified xsi:type="dcterms:W3CDTF">2009-12-15T20:37:00Z</dcterms:modified>
</cp:coreProperties>
</file>