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845" w:rsidRDefault="00605E70" w:rsidP="008A44CE">
      <w:pPr>
        <w:pStyle w:val="Heading1"/>
        <w:rPr>
          <w:rFonts w:ascii="Arial" w:hAnsi="Arial"/>
          <w:color w:val="FFA615"/>
        </w:rPr>
      </w:pPr>
      <w:r>
        <w:rPr>
          <w:rFonts w:ascii="Arial" w:hAnsi="Arial"/>
          <w:noProof/>
          <w:color w:val="FFA615"/>
        </w:rPr>
        <w:pict>
          <v:shapetype id="_x0000_t202" coordsize="21600,21600" o:spt="202" path="m,l,21600r21600,l21600,xe">
            <v:stroke joinstyle="miter"/>
            <v:path gradientshapeok="t" o:connecttype="rect"/>
          </v:shapetype>
          <v:shape id="_x0000_s1053" type="#_x0000_t202" style="position:absolute;margin-left:9.65pt;margin-top:-23.65pt;width:406.7pt;height:57.25pt;z-index:251681792;mso-wrap-edited:f" wrapcoords="0 0 21600 0 21600 21600 0 21600 0 0" filled="f" stroked="f">
            <v:fill o:detectmouseclick="t"/>
            <v:textbox style="mso-next-textbox:#_x0000_s1053" inset="0,7.2pt,,7.2pt">
              <w:txbxContent>
                <w:p w:rsidR="00D87A39" w:rsidRPr="005C4724" w:rsidRDefault="00D87A39" w:rsidP="008A44CE">
                  <w:pPr>
                    <w:jc w:val="right"/>
                    <w:rPr>
                      <w:rFonts w:ascii="Arial" w:hAnsi="Arial"/>
                      <w:b/>
                      <w:color w:val="FFFFFF" w:themeColor="background1"/>
                      <w:sz w:val="32"/>
                    </w:rPr>
                  </w:pPr>
                  <w:r>
                    <w:rPr>
                      <w:rFonts w:ascii="Arial" w:hAnsi="Arial"/>
                      <w:b/>
                      <w:color w:val="FFFFFF" w:themeColor="background1"/>
                      <w:sz w:val="32"/>
                    </w:rPr>
                    <w:t>Bing for Educators</w:t>
                  </w:r>
                </w:p>
                <w:p w:rsidR="00D87A39" w:rsidRPr="005C4724" w:rsidRDefault="00D87A39" w:rsidP="008A44CE">
                  <w:pPr>
                    <w:jc w:val="right"/>
                    <w:rPr>
                      <w:rFonts w:ascii="Arial" w:hAnsi="Arial"/>
                    </w:rPr>
                  </w:pPr>
                  <w:r>
                    <w:rPr>
                      <w:rFonts w:ascii="Arial" w:hAnsi="Arial"/>
                      <w:b/>
                      <w:color w:val="FFFFFF" w:themeColor="background1"/>
                    </w:rPr>
                    <w:t>Step-by-Step</w:t>
                  </w:r>
                </w:p>
              </w:txbxContent>
            </v:textbox>
          </v:shape>
        </w:pict>
      </w:r>
      <w:r w:rsidR="00312845" w:rsidRPr="00B748F8">
        <w:rPr>
          <w:rFonts w:ascii="Arial" w:hAnsi="Arial"/>
          <w:noProof/>
          <w:color w:val="FFA615"/>
        </w:rPr>
        <w:drawing>
          <wp:anchor distT="0" distB="0" distL="114300" distR="114300" simplePos="0" relativeHeight="251658240" behindDoc="1" locked="0" layoutInCell="1" allowOverlap="1">
            <wp:simplePos x="0" y="0"/>
            <wp:positionH relativeFrom="column">
              <wp:posOffset>-914400</wp:posOffset>
            </wp:positionH>
            <wp:positionV relativeFrom="paragraph">
              <wp:posOffset>-909955</wp:posOffset>
            </wp:positionV>
            <wp:extent cx="7785100" cy="1841500"/>
            <wp:effectExtent l="0" t="0" r="0" b="0"/>
            <wp:wrapNone/>
            <wp:docPr id="36" name="Picture 1" descr=":art:WLMM_SBS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WLMM_SBS_Cover.jpg"/>
                    <pic:cNvPicPr>
                      <a:picLocks noChangeAspect="1" noChangeArrowheads="1"/>
                    </pic:cNvPicPr>
                  </pic:nvPicPr>
                  <pic:blipFill>
                    <a:blip r:embed="rId8" cstate="print"/>
                    <a:stretch>
                      <a:fillRect/>
                    </a:stretch>
                  </pic:blipFill>
                  <pic:spPr bwMode="auto">
                    <a:xfrm>
                      <a:off x="0" y="0"/>
                      <a:ext cx="7785100" cy="1841500"/>
                    </a:xfrm>
                    <a:prstGeom prst="rect">
                      <a:avLst/>
                    </a:prstGeom>
                    <a:noFill/>
                    <a:ln w="9525">
                      <a:noFill/>
                      <a:miter lim="800000"/>
                      <a:headEnd/>
                      <a:tailEnd/>
                    </a:ln>
                  </pic:spPr>
                </pic:pic>
              </a:graphicData>
            </a:graphic>
          </wp:anchor>
        </w:drawing>
      </w:r>
    </w:p>
    <w:p w:rsidR="00312845" w:rsidRDefault="00312845" w:rsidP="008A44CE">
      <w:pPr>
        <w:pStyle w:val="Heading1"/>
        <w:rPr>
          <w:rFonts w:ascii="Arial" w:hAnsi="Arial"/>
          <w:color w:val="FFA615"/>
        </w:rPr>
      </w:pPr>
    </w:p>
    <w:p w:rsidR="00312845" w:rsidRDefault="00312845" w:rsidP="008A44CE">
      <w:pPr>
        <w:pStyle w:val="Heading1"/>
        <w:rPr>
          <w:rFonts w:ascii="Arial" w:hAnsi="Arial"/>
          <w:color w:val="FFA615"/>
        </w:rPr>
      </w:pPr>
    </w:p>
    <w:p w:rsidR="00312845" w:rsidRDefault="00312845" w:rsidP="008A44CE">
      <w:pPr>
        <w:pStyle w:val="Heading1"/>
        <w:rPr>
          <w:rFonts w:ascii="Arial" w:hAnsi="Arial"/>
          <w:color w:val="FFA615"/>
        </w:rPr>
      </w:pPr>
    </w:p>
    <w:p w:rsidR="00312845" w:rsidRDefault="00312845" w:rsidP="008A44CE">
      <w:pPr>
        <w:pStyle w:val="Heading1"/>
        <w:rPr>
          <w:rFonts w:ascii="Arial" w:hAnsi="Arial"/>
          <w:color w:val="FFA615"/>
        </w:rPr>
      </w:pPr>
    </w:p>
    <w:p w:rsidR="000B4471" w:rsidRPr="00B748F8" w:rsidRDefault="000B4471" w:rsidP="000B4471">
      <w:pPr>
        <w:pStyle w:val="Heading1"/>
        <w:spacing w:before="360"/>
        <w:rPr>
          <w:rFonts w:ascii="Arial" w:hAnsi="Arial"/>
          <w:color w:val="FFA615"/>
        </w:rPr>
      </w:pPr>
      <w:r>
        <w:rPr>
          <w:rFonts w:ascii="Arial" w:hAnsi="Arial"/>
          <w:color w:val="FFA615"/>
        </w:rPr>
        <w:t>Get to know Bing</w:t>
      </w:r>
    </w:p>
    <w:p w:rsidR="00B81185" w:rsidRPr="00B81185" w:rsidRDefault="00B81185" w:rsidP="00B81185">
      <w:pPr>
        <w:rPr>
          <w:rFonts w:ascii="Arial" w:hAnsi="Arial" w:cs="Arial"/>
          <w:sz w:val="22"/>
          <w:szCs w:val="22"/>
        </w:rPr>
      </w:pPr>
      <w:r w:rsidRPr="00B81185">
        <w:rPr>
          <w:rFonts w:ascii="Arial" w:hAnsi="Arial" w:cs="Arial"/>
          <w:sz w:val="22"/>
          <w:szCs w:val="22"/>
        </w:rPr>
        <w:t xml:space="preserve"> </w:t>
      </w:r>
    </w:p>
    <w:p w:rsidR="00BD150B" w:rsidRPr="005C4724" w:rsidRDefault="00B81185" w:rsidP="008A44CE">
      <w:pPr>
        <w:rPr>
          <w:rFonts w:ascii="Arial" w:hAnsi="Arial" w:cs="SegoeUI-Regular"/>
          <w:color w:val="000000"/>
          <w:sz w:val="22"/>
          <w:szCs w:val="22"/>
        </w:rPr>
      </w:pPr>
      <w:r>
        <w:rPr>
          <w:rFonts w:ascii="Arial" w:hAnsi="Arial" w:cs="SegoeUI-Regular"/>
          <w:b/>
          <w:szCs w:val="22"/>
        </w:rPr>
        <w:t>Explore t</w:t>
      </w:r>
      <w:r w:rsidR="00BD150B">
        <w:rPr>
          <w:rFonts w:ascii="Arial" w:hAnsi="Arial" w:cs="SegoeUI-Regular"/>
          <w:b/>
          <w:szCs w:val="22"/>
        </w:rPr>
        <w:t>he Home Page</w:t>
      </w:r>
      <w:r w:rsidR="0066727A" w:rsidRPr="005C4724">
        <w:rPr>
          <w:rFonts w:ascii="Arial" w:hAnsi="Arial" w:cs="SegoeUI-Regular"/>
          <w:b/>
          <w:color w:val="000000"/>
          <w:sz w:val="22"/>
          <w:szCs w:val="22"/>
        </w:rPr>
        <w:br/>
      </w:r>
    </w:p>
    <w:tbl>
      <w:tblPr>
        <w:tblW w:w="0" w:type="auto"/>
        <w:tblInd w:w="828" w:type="dxa"/>
        <w:tblLook w:val="04A0"/>
      </w:tblPr>
      <w:tblGrid>
        <w:gridCol w:w="950"/>
        <w:gridCol w:w="7798"/>
      </w:tblGrid>
      <w:tr w:rsidR="00BD150B" w:rsidRPr="00643696" w:rsidTr="006855A9">
        <w:trPr>
          <w:trHeight w:val="1314"/>
        </w:trPr>
        <w:tc>
          <w:tcPr>
            <w:tcW w:w="950" w:type="dxa"/>
            <w:hideMark/>
          </w:tcPr>
          <w:p w:rsidR="00BD150B" w:rsidRDefault="003B7F27" w:rsidP="008A44CE">
            <w:pPr>
              <w:ind w:left="162"/>
              <w:rPr>
                <w:rFonts w:ascii="Arial" w:hAnsi="Arial"/>
              </w:rPr>
            </w:pPr>
            <w:r>
              <w:object w:dxaOrig="9075" w:dyaOrig="8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27pt" o:ole="">
                  <v:imagedata r:id="rId9" o:title=""/>
                </v:shape>
                <o:OLEObject Type="Embed" ProgID="PBrush" ShapeID="_x0000_i1025" DrawAspect="Content" ObjectID="_1338630245" r:id="rId10"/>
              </w:object>
            </w:r>
          </w:p>
        </w:tc>
        <w:tc>
          <w:tcPr>
            <w:tcW w:w="7798" w:type="dxa"/>
            <w:hideMark/>
          </w:tcPr>
          <w:p w:rsidR="00BD150B" w:rsidRPr="00BD150B" w:rsidRDefault="00BD150B" w:rsidP="00BD0A8D">
            <w:pPr>
              <w:spacing w:after="120"/>
              <w:ind w:left="162"/>
              <w:rPr>
                <w:rFonts w:ascii="Arial" w:hAnsi="Arial" w:cs="Arial"/>
                <w:sz w:val="22"/>
                <w:szCs w:val="22"/>
              </w:rPr>
            </w:pPr>
            <w:r w:rsidRPr="00BD150B">
              <w:rPr>
                <w:rFonts w:ascii="Arial" w:hAnsi="Arial" w:cs="Arial"/>
                <w:sz w:val="22"/>
                <w:szCs w:val="22"/>
              </w:rPr>
              <w:t xml:space="preserve">With </w:t>
            </w:r>
            <w:r w:rsidRPr="009903B8">
              <w:rPr>
                <w:rFonts w:ascii="Arial" w:hAnsi="Arial" w:cs="Arial"/>
                <w:sz w:val="22"/>
                <w:szCs w:val="22"/>
              </w:rPr>
              <w:t>learning in mind</w:t>
            </w:r>
            <w:r w:rsidRPr="00BD150B">
              <w:rPr>
                <w:rFonts w:ascii="Arial" w:hAnsi="Arial" w:cs="Arial"/>
                <w:sz w:val="22"/>
                <w:szCs w:val="22"/>
              </w:rPr>
              <w:t xml:space="preserve">, the Bing home page features an engaging photo with hidden hyperlinks to learn more about the subject. Point to different areas of the photo to reveal intriguing facts. In the lower </w:t>
            </w:r>
            <w:r w:rsidRPr="005B66DD">
              <w:rPr>
                <w:rFonts w:ascii="Arial" w:hAnsi="Arial" w:cs="Arial"/>
                <w:sz w:val="22"/>
                <w:szCs w:val="22"/>
              </w:rPr>
              <w:t xml:space="preserve">right corner, click the arrows </w:t>
            </w:r>
            <w:r w:rsidRPr="005B66DD">
              <w:rPr>
                <w:rFonts w:ascii="Arial" w:hAnsi="Arial" w:cs="Arial"/>
                <w:noProof/>
                <w:sz w:val="22"/>
                <w:szCs w:val="22"/>
              </w:rPr>
              <w:drawing>
                <wp:inline distT="0" distB="0" distL="0" distR="0">
                  <wp:extent cx="285750" cy="152400"/>
                  <wp:effectExtent l="0" t="0" r="0" b="0"/>
                  <wp:docPr id="11" name="Picture 11" descr="bing_home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ng_homemore"/>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r w:rsidRPr="005B66DD">
              <w:rPr>
                <w:rFonts w:ascii="Arial" w:hAnsi="Arial" w:cs="Arial"/>
                <w:sz w:val="22"/>
                <w:szCs w:val="22"/>
              </w:rPr>
              <w:t xml:space="preserve"> to see more photos.</w:t>
            </w:r>
            <w:r w:rsidR="005B66DD" w:rsidRPr="005B66DD">
              <w:rPr>
                <w:rFonts w:ascii="Arial" w:hAnsi="Arial" w:cs="Arial"/>
                <w:sz w:val="22"/>
                <w:szCs w:val="22"/>
              </w:rPr>
              <w:t xml:space="preserve"> Want to find out who took the photo? Point to the copyright symbol © in the lower right corner of the image.</w:t>
            </w:r>
          </w:p>
        </w:tc>
      </w:tr>
    </w:tbl>
    <w:p w:rsidR="006855A9" w:rsidRDefault="006855A9" w:rsidP="00BD150B">
      <w:pPr>
        <w:rPr>
          <w:rFonts w:ascii="Arial" w:hAnsi="Arial" w:cs="SegoeUI-Regular"/>
          <w:b/>
          <w:color w:val="000000"/>
        </w:rPr>
      </w:pPr>
      <w:r>
        <w:rPr>
          <w:noProof/>
        </w:rPr>
        <w:t xml:space="preserve">                              </w:t>
      </w:r>
    </w:p>
    <w:p w:rsidR="00657DA9" w:rsidRDefault="000B4471" w:rsidP="00BD150B">
      <w:pPr>
        <w:rPr>
          <w:rFonts w:ascii="Arial" w:hAnsi="Arial" w:cs="SegoeUI-Regular"/>
          <w:b/>
          <w:color w:val="000000"/>
        </w:rPr>
      </w:pPr>
      <w:r w:rsidRPr="000B4471">
        <w:rPr>
          <w:rFonts w:ascii="Arial" w:hAnsi="Arial" w:cs="SegoeUI-Regular"/>
          <w:b/>
          <w:color w:val="000000"/>
        </w:rPr>
        <w:t>Start searching</w:t>
      </w:r>
    </w:p>
    <w:p w:rsidR="00657DA9" w:rsidRPr="00657DA9" w:rsidRDefault="005C79AE" w:rsidP="00610E96">
      <w:pPr>
        <w:pStyle w:val="ListParagraph"/>
        <w:numPr>
          <w:ilvl w:val="0"/>
          <w:numId w:val="22"/>
        </w:numPr>
        <w:rPr>
          <w:rFonts w:ascii="Arial" w:hAnsi="Arial" w:cs="SegoeUI-Regular"/>
          <w:color w:val="000000"/>
        </w:rPr>
      </w:pPr>
      <w:r>
        <w:rPr>
          <w:rFonts w:ascii="Arial" w:hAnsi="Arial" w:cs="SegoeUI-Regular"/>
          <w:color w:val="000000"/>
        </w:rPr>
        <w:t>Go to</w:t>
      </w:r>
      <w:r w:rsidR="00657DA9" w:rsidRPr="00657DA9">
        <w:rPr>
          <w:rFonts w:ascii="Arial" w:hAnsi="Arial" w:cs="SegoeUI-Regular"/>
          <w:color w:val="000000"/>
        </w:rPr>
        <w:t xml:space="preserve"> Bing.com</w:t>
      </w:r>
      <w:r w:rsidR="001E670F">
        <w:rPr>
          <w:rFonts w:ascii="Arial" w:hAnsi="Arial" w:cs="SegoeUI-Regular"/>
          <w:color w:val="000000"/>
        </w:rPr>
        <w:t>.</w:t>
      </w:r>
    </w:p>
    <w:p w:rsidR="00657DA9" w:rsidRPr="00657DA9" w:rsidRDefault="00657DA9" w:rsidP="00610E96">
      <w:pPr>
        <w:pStyle w:val="ListParagraph"/>
        <w:numPr>
          <w:ilvl w:val="0"/>
          <w:numId w:val="22"/>
        </w:numPr>
        <w:rPr>
          <w:rFonts w:ascii="Arial" w:hAnsi="Arial" w:cs="SegoeUI-Regular"/>
          <w:color w:val="000000"/>
        </w:rPr>
      </w:pPr>
      <w:r w:rsidRPr="00657DA9">
        <w:rPr>
          <w:rFonts w:ascii="Arial" w:hAnsi="Arial" w:cs="SegoeUI-Regular"/>
          <w:color w:val="000000"/>
        </w:rPr>
        <w:t xml:space="preserve">Enter your search term. </w:t>
      </w:r>
      <w:r w:rsidR="007D63B9">
        <w:rPr>
          <w:rFonts w:ascii="Arial" w:hAnsi="Arial" w:cs="SegoeUI-Regular"/>
          <w:color w:val="000000"/>
        </w:rPr>
        <w:t xml:space="preserve">As you start typing, </w:t>
      </w:r>
      <w:r w:rsidRPr="00657DA9">
        <w:rPr>
          <w:rFonts w:ascii="Arial" w:hAnsi="Arial" w:cs="SegoeUI-Regular"/>
          <w:color w:val="000000"/>
        </w:rPr>
        <w:t xml:space="preserve">Bing automatically </w:t>
      </w:r>
      <w:r w:rsidR="007D63B9">
        <w:rPr>
          <w:rFonts w:ascii="Arial" w:hAnsi="Arial" w:cs="SegoeUI-Regular"/>
          <w:color w:val="000000"/>
        </w:rPr>
        <w:t>suggests search terms based on what you’ve entered</w:t>
      </w:r>
      <w:r w:rsidRPr="00657DA9">
        <w:rPr>
          <w:rFonts w:ascii="Arial" w:hAnsi="Arial" w:cs="SegoeUI-Regular"/>
          <w:color w:val="000000"/>
        </w:rPr>
        <w:t xml:space="preserve">. </w:t>
      </w:r>
      <w:r w:rsidR="000A7564">
        <w:rPr>
          <w:rFonts w:ascii="Arial" w:hAnsi="Arial" w:cs="SegoeUI-Regular"/>
          <w:color w:val="000000"/>
        </w:rPr>
        <w:t>P</w:t>
      </w:r>
      <w:r w:rsidRPr="00657DA9">
        <w:rPr>
          <w:rFonts w:ascii="Arial" w:hAnsi="Arial" w:cs="SegoeUI-Regular"/>
          <w:color w:val="000000"/>
        </w:rPr>
        <w:t xml:space="preserve">ress the down arrow on your keyboard to </w:t>
      </w:r>
      <w:r w:rsidR="007D63B9">
        <w:rPr>
          <w:rFonts w:ascii="Arial" w:hAnsi="Arial" w:cs="SegoeUI-Regular"/>
          <w:color w:val="000000"/>
        </w:rPr>
        <w:t xml:space="preserve">choose a suggested </w:t>
      </w:r>
      <w:r w:rsidRPr="00657DA9">
        <w:rPr>
          <w:rFonts w:ascii="Arial" w:hAnsi="Arial" w:cs="SegoeUI-Regular"/>
          <w:color w:val="000000"/>
        </w:rPr>
        <w:t xml:space="preserve">term. </w:t>
      </w:r>
    </w:p>
    <w:tbl>
      <w:tblPr>
        <w:tblW w:w="0" w:type="auto"/>
        <w:tblInd w:w="828" w:type="dxa"/>
        <w:tblLook w:val="04A0"/>
      </w:tblPr>
      <w:tblGrid>
        <w:gridCol w:w="950"/>
        <w:gridCol w:w="7798"/>
      </w:tblGrid>
      <w:tr w:rsidR="00572BDB" w:rsidRPr="00643696" w:rsidTr="00C73E83">
        <w:trPr>
          <w:trHeight w:val="1314"/>
        </w:trPr>
        <w:tc>
          <w:tcPr>
            <w:tcW w:w="900" w:type="dxa"/>
            <w:hideMark/>
          </w:tcPr>
          <w:p w:rsidR="00572BDB" w:rsidRDefault="00572BDB" w:rsidP="00C73E83">
            <w:pPr>
              <w:ind w:left="162"/>
              <w:rPr>
                <w:rFonts w:ascii="Arial" w:hAnsi="Arial"/>
              </w:rPr>
            </w:pPr>
            <w:r>
              <w:object w:dxaOrig="9075" w:dyaOrig="8730">
                <v:shape id="_x0000_i1026" type="#_x0000_t75" style="width:28.5pt;height:27pt" o:ole="">
                  <v:imagedata r:id="rId9" o:title=""/>
                </v:shape>
                <o:OLEObject Type="Embed" ProgID="PBrush" ShapeID="_x0000_i1026" DrawAspect="Content" ObjectID="_1338630246" r:id="rId12"/>
              </w:object>
            </w:r>
          </w:p>
        </w:tc>
        <w:tc>
          <w:tcPr>
            <w:tcW w:w="7848" w:type="dxa"/>
            <w:hideMark/>
          </w:tcPr>
          <w:p w:rsidR="00572BDB" w:rsidRPr="00572BDB" w:rsidRDefault="00572BDB" w:rsidP="00BD0A8D">
            <w:pPr>
              <w:spacing w:after="120"/>
              <w:ind w:left="162"/>
              <w:rPr>
                <w:rFonts w:ascii="Arial" w:hAnsi="Arial" w:cs="Arial"/>
                <w:sz w:val="22"/>
                <w:szCs w:val="22"/>
              </w:rPr>
            </w:pPr>
            <w:r w:rsidRPr="00572BDB">
              <w:rPr>
                <w:rFonts w:ascii="Arial" w:hAnsi="Arial" w:cs="SegoeUI-Regular"/>
                <w:color w:val="000000"/>
                <w:sz w:val="22"/>
                <w:szCs w:val="22"/>
              </w:rPr>
              <w:t xml:space="preserve">Notice the search results include </w:t>
            </w:r>
            <w:r w:rsidR="00BD0A8D">
              <w:rPr>
                <w:rFonts w:ascii="Arial" w:hAnsi="Arial" w:cs="SegoeUI-Regular"/>
                <w:color w:val="000000"/>
                <w:sz w:val="22"/>
                <w:szCs w:val="22"/>
              </w:rPr>
              <w:t>handy links</w:t>
            </w:r>
            <w:r w:rsidRPr="00572BDB">
              <w:rPr>
                <w:rFonts w:ascii="Arial" w:hAnsi="Arial" w:cs="SegoeUI-Regular"/>
                <w:color w:val="000000"/>
                <w:sz w:val="22"/>
                <w:szCs w:val="22"/>
              </w:rPr>
              <w:t xml:space="preserve"> </w:t>
            </w:r>
            <w:r w:rsidR="00BD0A8D">
              <w:rPr>
                <w:rFonts w:ascii="Arial" w:hAnsi="Arial" w:cs="SegoeUI-Regular"/>
                <w:color w:val="000000"/>
                <w:sz w:val="22"/>
                <w:szCs w:val="22"/>
              </w:rPr>
              <w:t xml:space="preserve">on the top of the page that help you sort through categories, such as </w:t>
            </w:r>
            <w:r w:rsidR="00BD0A8D" w:rsidRPr="00BD0A8D">
              <w:rPr>
                <w:rFonts w:ascii="Arial" w:hAnsi="Arial" w:cs="SegoeUI-Regular"/>
                <w:b/>
                <w:color w:val="000000"/>
                <w:sz w:val="22"/>
                <w:szCs w:val="22"/>
              </w:rPr>
              <w:t>Images</w:t>
            </w:r>
            <w:r w:rsidR="00BD0A8D">
              <w:rPr>
                <w:rFonts w:ascii="Arial" w:hAnsi="Arial" w:cs="SegoeUI-Regular"/>
                <w:color w:val="000000"/>
                <w:sz w:val="22"/>
                <w:szCs w:val="22"/>
              </w:rPr>
              <w:t xml:space="preserve">, </w:t>
            </w:r>
            <w:r w:rsidR="00BD0A8D" w:rsidRPr="00BD0A8D">
              <w:rPr>
                <w:rFonts w:ascii="Arial" w:hAnsi="Arial" w:cs="SegoeUI-Regular"/>
                <w:b/>
                <w:color w:val="000000"/>
                <w:sz w:val="22"/>
                <w:szCs w:val="22"/>
              </w:rPr>
              <w:t>Video</w:t>
            </w:r>
            <w:r w:rsidR="00BD0A8D">
              <w:rPr>
                <w:rFonts w:ascii="Arial" w:hAnsi="Arial" w:cs="SegoeUI-Regular"/>
                <w:color w:val="000000"/>
                <w:sz w:val="22"/>
                <w:szCs w:val="22"/>
              </w:rPr>
              <w:t xml:space="preserve">, and </w:t>
            </w:r>
            <w:r w:rsidR="00BD0A8D" w:rsidRPr="00BD0A8D">
              <w:rPr>
                <w:rFonts w:ascii="Arial" w:hAnsi="Arial" w:cs="SegoeUI-Regular"/>
                <w:b/>
                <w:color w:val="000000"/>
                <w:sz w:val="22"/>
                <w:szCs w:val="22"/>
              </w:rPr>
              <w:t>Wikipedia</w:t>
            </w:r>
            <w:r w:rsidR="00BD0A8D">
              <w:rPr>
                <w:rFonts w:ascii="Arial" w:hAnsi="Arial" w:cs="SegoeUI-Regular"/>
                <w:color w:val="000000"/>
                <w:sz w:val="22"/>
                <w:szCs w:val="22"/>
              </w:rPr>
              <w:t>, and</w:t>
            </w:r>
            <w:r w:rsidR="00943461">
              <w:rPr>
                <w:rFonts w:ascii="Arial" w:hAnsi="Arial" w:cs="SegoeUI-Regular"/>
                <w:color w:val="000000"/>
                <w:sz w:val="22"/>
                <w:szCs w:val="22"/>
              </w:rPr>
              <w:t xml:space="preserve"> on the left side to </w:t>
            </w:r>
            <w:r w:rsidR="00943461" w:rsidRPr="00943461">
              <w:rPr>
                <w:rFonts w:ascii="Arial" w:hAnsi="Arial" w:cs="SegoeUI-Regular"/>
                <w:b/>
                <w:color w:val="000000"/>
                <w:sz w:val="22"/>
                <w:szCs w:val="22"/>
              </w:rPr>
              <w:t>Related Searches</w:t>
            </w:r>
            <w:r w:rsidR="00943461">
              <w:rPr>
                <w:rFonts w:ascii="Arial" w:hAnsi="Arial" w:cs="SegoeUI-Regular"/>
                <w:color w:val="000000"/>
                <w:sz w:val="22"/>
                <w:szCs w:val="22"/>
              </w:rPr>
              <w:t xml:space="preserve"> and </w:t>
            </w:r>
            <w:r w:rsidR="002D38B4">
              <w:rPr>
                <w:rFonts w:ascii="Arial" w:hAnsi="Arial" w:cs="SegoeUI-Regular"/>
                <w:color w:val="000000"/>
                <w:sz w:val="22"/>
                <w:szCs w:val="22"/>
              </w:rPr>
              <w:t xml:space="preserve">your </w:t>
            </w:r>
            <w:r w:rsidR="00943461" w:rsidRPr="00943461">
              <w:rPr>
                <w:rFonts w:ascii="Arial" w:hAnsi="Arial" w:cs="SegoeUI-Regular"/>
                <w:b/>
                <w:color w:val="000000"/>
                <w:sz w:val="22"/>
                <w:szCs w:val="22"/>
              </w:rPr>
              <w:t>Search H</w:t>
            </w:r>
            <w:r w:rsidRPr="00943461">
              <w:rPr>
                <w:rFonts w:ascii="Arial" w:hAnsi="Arial" w:cs="SegoeUI-Regular"/>
                <w:b/>
                <w:color w:val="000000"/>
                <w:sz w:val="22"/>
                <w:szCs w:val="22"/>
              </w:rPr>
              <w:t>istory</w:t>
            </w:r>
            <w:r w:rsidRPr="00572BDB">
              <w:rPr>
                <w:rFonts w:ascii="Arial" w:hAnsi="Arial" w:cs="SegoeUI-Regular"/>
                <w:color w:val="000000"/>
                <w:sz w:val="22"/>
                <w:szCs w:val="22"/>
              </w:rPr>
              <w:t>.</w:t>
            </w:r>
          </w:p>
        </w:tc>
      </w:tr>
    </w:tbl>
    <w:p w:rsidR="00D37B65" w:rsidRPr="00D37B65" w:rsidRDefault="000B4471" w:rsidP="00D37B65">
      <w:pPr>
        <w:rPr>
          <w:rFonts w:ascii="Arial" w:hAnsi="Arial" w:cs="Arial"/>
          <w:b/>
        </w:rPr>
      </w:pPr>
      <w:r>
        <w:rPr>
          <w:rFonts w:ascii="Arial" w:hAnsi="Arial" w:cs="Arial"/>
          <w:b/>
        </w:rPr>
        <w:t>Enhance your search</w:t>
      </w:r>
    </w:p>
    <w:p w:rsidR="00D37B65" w:rsidRDefault="00D37B65" w:rsidP="000A7564">
      <w:pPr>
        <w:keepNext/>
        <w:rPr>
          <w:rFonts w:ascii="Arial" w:hAnsi="Arial" w:cs="Arial"/>
          <w:sz w:val="22"/>
          <w:szCs w:val="22"/>
        </w:rPr>
      </w:pPr>
      <w:r w:rsidRPr="00D37B65">
        <w:rPr>
          <w:rFonts w:ascii="Arial" w:hAnsi="Arial" w:cs="Arial"/>
          <w:sz w:val="22"/>
          <w:szCs w:val="22"/>
        </w:rPr>
        <w:t xml:space="preserve">On the Bing home page, </w:t>
      </w:r>
      <w:hyperlink r:id="rId13" w:history="1">
        <w:r w:rsidRPr="00D37B65">
          <w:rPr>
            <w:rStyle w:val="Hyperlink"/>
            <w:rFonts w:ascii="Arial" w:hAnsi="Arial" w:cs="Arial"/>
            <w:sz w:val="22"/>
            <w:szCs w:val="22"/>
          </w:rPr>
          <w:t>Bing.com</w:t>
        </w:r>
      </w:hyperlink>
      <w:r w:rsidRPr="00D37B65">
        <w:rPr>
          <w:rFonts w:ascii="Arial" w:hAnsi="Arial" w:cs="Arial"/>
          <w:sz w:val="22"/>
          <w:szCs w:val="22"/>
        </w:rPr>
        <w:t xml:space="preserve">, click </w:t>
      </w:r>
      <w:r w:rsidRPr="00D37B65">
        <w:rPr>
          <w:rFonts w:ascii="Arial" w:hAnsi="Arial" w:cs="Arial"/>
          <w:b/>
          <w:sz w:val="22"/>
          <w:szCs w:val="22"/>
        </w:rPr>
        <w:t>Explore</w:t>
      </w:r>
      <w:r w:rsidRPr="00D37B65">
        <w:rPr>
          <w:rFonts w:ascii="Arial" w:hAnsi="Arial" w:cs="Arial"/>
          <w:sz w:val="22"/>
          <w:szCs w:val="22"/>
        </w:rPr>
        <w:t xml:space="preserve"> </w:t>
      </w:r>
      <w:r w:rsidR="008C663B">
        <w:rPr>
          <w:rFonts w:ascii="Arial" w:hAnsi="Arial" w:cs="Arial"/>
          <w:sz w:val="22"/>
          <w:szCs w:val="22"/>
        </w:rPr>
        <w:t>at the top left</w:t>
      </w:r>
      <w:r w:rsidR="00E969AD">
        <w:rPr>
          <w:rFonts w:ascii="Arial" w:hAnsi="Arial" w:cs="Arial"/>
          <w:sz w:val="22"/>
          <w:szCs w:val="22"/>
        </w:rPr>
        <w:t xml:space="preserve"> of the page</w:t>
      </w:r>
      <w:r w:rsidRPr="00D37B65">
        <w:rPr>
          <w:rFonts w:ascii="Arial" w:hAnsi="Arial" w:cs="Arial"/>
          <w:sz w:val="22"/>
          <w:szCs w:val="22"/>
        </w:rPr>
        <w:t xml:space="preserve">. </w:t>
      </w:r>
    </w:p>
    <w:p w:rsidR="00540E2D" w:rsidRDefault="00540E2D" w:rsidP="000A7564">
      <w:pPr>
        <w:keepNext/>
        <w:rPr>
          <w:rFonts w:ascii="Arial" w:hAnsi="Arial" w:cs="Arial"/>
          <w:noProof/>
          <w:sz w:val="22"/>
          <w:szCs w:val="22"/>
        </w:rPr>
      </w:pPr>
    </w:p>
    <w:p w:rsidR="00D37B65" w:rsidRDefault="00D37B65" w:rsidP="000A7564">
      <w:pPr>
        <w:keepNext/>
        <w:rPr>
          <w:rFonts w:ascii="Arial" w:hAnsi="Arial" w:cs="Arial"/>
          <w:sz w:val="22"/>
          <w:szCs w:val="22"/>
        </w:rPr>
      </w:pPr>
      <w:r w:rsidRPr="00D37B65">
        <w:rPr>
          <w:rFonts w:ascii="Arial" w:hAnsi="Arial" w:cs="Arial"/>
          <w:noProof/>
          <w:sz w:val="22"/>
          <w:szCs w:val="22"/>
        </w:rPr>
        <w:t>The Bing Explore page reveals m</w:t>
      </w:r>
      <w:r w:rsidR="00B67B0A">
        <w:rPr>
          <w:rFonts w:ascii="Arial" w:hAnsi="Arial" w:cs="Arial"/>
          <w:noProof/>
          <w:sz w:val="22"/>
          <w:szCs w:val="22"/>
        </w:rPr>
        <w:t>any ways to enhance your search with:</w:t>
      </w:r>
    </w:p>
    <w:p w:rsidR="00B67B0A" w:rsidRDefault="00B67B0A" w:rsidP="00610E96">
      <w:pPr>
        <w:numPr>
          <w:ilvl w:val="1"/>
          <w:numId w:val="4"/>
        </w:numPr>
        <w:rPr>
          <w:rFonts w:ascii="Arial" w:hAnsi="Arial" w:cs="Arial"/>
          <w:sz w:val="22"/>
          <w:szCs w:val="22"/>
        </w:rPr>
      </w:pPr>
      <w:r w:rsidRPr="00B67B0A">
        <w:rPr>
          <w:rFonts w:ascii="Arial" w:hAnsi="Arial" w:cs="Arial"/>
          <w:b/>
          <w:sz w:val="22"/>
          <w:szCs w:val="22"/>
        </w:rPr>
        <w:t>Videos</w:t>
      </w:r>
      <w:r>
        <w:rPr>
          <w:rFonts w:ascii="Arial" w:hAnsi="Arial" w:cs="Arial"/>
          <w:sz w:val="22"/>
          <w:szCs w:val="22"/>
        </w:rPr>
        <w:t>: Quickly find news</w:t>
      </w:r>
      <w:r w:rsidR="006A5B8B">
        <w:rPr>
          <w:rFonts w:ascii="Arial" w:hAnsi="Arial" w:cs="Arial"/>
          <w:sz w:val="22"/>
          <w:szCs w:val="22"/>
        </w:rPr>
        <w:t xml:space="preserve"> and</w:t>
      </w:r>
      <w:r>
        <w:rPr>
          <w:rFonts w:ascii="Arial" w:hAnsi="Arial" w:cs="Arial"/>
          <w:sz w:val="22"/>
          <w:szCs w:val="22"/>
        </w:rPr>
        <w:t xml:space="preserve"> how-to videos to enhance your lessons. </w:t>
      </w:r>
    </w:p>
    <w:p w:rsidR="00D37B65" w:rsidRPr="00B67B0A" w:rsidRDefault="00D37B65" w:rsidP="00610E96">
      <w:pPr>
        <w:numPr>
          <w:ilvl w:val="1"/>
          <w:numId w:val="4"/>
        </w:numPr>
        <w:rPr>
          <w:rFonts w:ascii="Arial" w:hAnsi="Arial" w:cs="Arial"/>
          <w:sz w:val="22"/>
          <w:szCs w:val="22"/>
        </w:rPr>
      </w:pPr>
      <w:r w:rsidRPr="00B67B0A">
        <w:rPr>
          <w:rFonts w:ascii="Arial" w:hAnsi="Arial" w:cs="Arial"/>
          <w:b/>
          <w:sz w:val="22"/>
          <w:szCs w:val="22"/>
        </w:rPr>
        <w:t>Visual Search</w:t>
      </w:r>
      <w:r w:rsidR="00B67B0A" w:rsidRPr="00B67B0A">
        <w:rPr>
          <w:rFonts w:ascii="Arial" w:hAnsi="Arial" w:cs="Arial"/>
          <w:sz w:val="22"/>
          <w:szCs w:val="22"/>
        </w:rPr>
        <w:t>:</w:t>
      </w:r>
      <w:r w:rsidR="00B67B0A">
        <w:rPr>
          <w:rFonts w:ascii="Arial" w:hAnsi="Arial" w:cs="Arial"/>
          <w:b/>
          <w:sz w:val="22"/>
          <w:szCs w:val="22"/>
        </w:rPr>
        <w:t xml:space="preserve"> </w:t>
      </w:r>
      <w:r w:rsidR="006F1B09">
        <w:rPr>
          <w:rFonts w:ascii="Arial" w:hAnsi="Arial" w:cs="Arial"/>
          <w:sz w:val="22"/>
          <w:szCs w:val="22"/>
        </w:rPr>
        <w:t>Browse through over</w:t>
      </w:r>
      <w:r w:rsidRPr="00B67B0A">
        <w:rPr>
          <w:rFonts w:ascii="Arial" w:hAnsi="Arial" w:cs="Arial"/>
          <w:sz w:val="22"/>
          <w:szCs w:val="22"/>
        </w:rPr>
        <w:t xml:space="preserve"> 100 visual galleries ranging from </w:t>
      </w:r>
      <w:r w:rsidRPr="003409D9">
        <w:rPr>
          <w:rFonts w:ascii="Arial" w:hAnsi="Arial" w:cs="Arial"/>
          <w:sz w:val="22"/>
          <w:szCs w:val="22"/>
        </w:rPr>
        <w:t>movies, books, and cars</w:t>
      </w:r>
      <w:r w:rsidR="00154A56" w:rsidRPr="003409D9">
        <w:rPr>
          <w:rFonts w:ascii="Arial" w:hAnsi="Arial" w:cs="Arial"/>
          <w:sz w:val="22"/>
          <w:szCs w:val="22"/>
        </w:rPr>
        <w:t>,</w:t>
      </w:r>
      <w:r w:rsidRPr="003409D9">
        <w:rPr>
          <w:rFonts w:ascii="Arial" w:hAnsi="Arial" w:cs="Arial"/>
          <w:sz w:val="22"/>
          <w:szCs w:val="22"/>
        </w:rPr>
        <w:t xml:space="preserve"> to animals, geography, and chemical elements. </w:t>
      </w:r>
      <w:r w:rsidR="003409D9" w:rsidRPr="003409D9">
        <w:rPr>
          <w:rFonts w:ascii="Arial" w:hAnsi="Arial" w:cs="Arial"/>
          <w:sz w:val="22"/>
          <w:szCs w:val="22"/>
        </w:rPr>
        <w:t>Each search topic has a set of related sorting categories</w:t>
      </w:r>
      <w:r w:rsidRPr="003409D9">
        <w:rPr>
          <w:rFonts w:ascii="Arial" w:hAnsi="Arial" w:cs="Arial"/>
          <w:sz w:val="22"/>
          <w:szCs w:val="22"/>
        </w:rPr>
        <w:t>.</w:t>
      </w:r>
    </w:p>
    <w:p w:rsidR="00B67B0A" w:rsidRDefault="00B67B0A" w:rsidP="00610E96">
      <w:pPr>
        <w:numPr>
          <w:ilvl w:val="1"/>
          <w:numId w:val="4"/>
        </w:numPr>
        <w:rPr>
          <w:rFonts w:ascii="Arial" w:hAnsi="Arial" w:cs="Arial"/>
          <w:sz w:val="22"/>
          <w:szCs w:val="22"/>
        </w:rPr>
      </w:pPr>
      <w:r>
        <w:rPr>
          <w:rFonts w:ascii="Arial" w:hAnsi="Arial" w:cs="Arial"/>
          <w:b/>
          <w:sz w:val="22"/>
          <w:szCs w:val="22"/>
        </w:rPr>
        <w:t>News</w:t>
      </w:r>
      <w:r w:rsidRPr="00B67B0A">
        <w:rPr>
          <w:rFonts w:ascii="Arial" w:hAnsi="Arial" w:cs="Arial"/>
          <w:sz w:val="22"/>
          <w:szCs w:val="22"/>
        </w:rPr>
        <w:t>:</w:t>
      </w:r>
      <w:r>
        <w:rPr>
          <w:rFonts w:ascii="Arial" w:hAnsi="Arial" w:cs="Arial"/>
          <w:sz w:val="22"/>
          <w:szCs w:val="22"/>
        </w:rPr>
        <w:t xml:space="preserve"> Reduce the clutter and go straight to the most current news on the </w:t>
      </w:r>
      <w:r w:rsidR="00C42FD4">
        <w:rPr>
          <w:rFonts w:ascii="Arial" w:hAnsi="Arial" w:cs="Arial"/>
          <w:sz w:val="22"/>
          <w:szCs w:val="22"/>
        </w:rPr>
        <w:t>Web</w:t>
      </w:r>
      <w:r>
        <w:rPr>
          <w:rFonts w:ascii="Arial" w:hAnsi="Arial" w:cs="Arial"/>
          <w:sz w:val="22"/>
          <w:szCs w:val="22"/>
        </w:rPr>
        <w:t xml:space="preserve">. </w:t>
      </w:r>
    </w:p>
    <w:p w:rsidR="00F77FF1" w:rsidRPr="003409D9" w:rsidRDefault="00E969AD" w:rsidP="00610E96">
      <w:pPr>
        <w:numPr>
          <w:ilvl w:val="1"/>
          <w:numId w:val="4"/>
        </w:numPr>
        <w:rPr>
          <w:rFonts w:ascii="Arial" w:hAnsi="Arial" w:cs="Arial"/>
          <w:sz w:val="22"/>
          <w:szCs w:val="22"/>
        </w:rPr>
      </w:pPr>
      <w:r>
        <w:rPr>
          <w:rFonts w:ascii="Arial" w:hAnsi="Arial" w:cs="Arial"/>
          <w:b/>
          <w:sz w:val="22"/>
          <w:szCs w:val="22"/>
        </w:rPr>
        <w:t>Wikipedia</w:t>
      </w:r>
      <w:r w:rsidR="00B67B0A" w:rsidRPr="003409D9">
        <w:rPr>
          <w:rFonts w:ascii="Arial" w:hAnsi="Arial" w:cs="Arial"/>
          <w:sz w:val="22"/>
          <w:szCs w:val="22"/>
        </w:rPr>
        <w:t>: Find fast facts in enhanced Wikipedia articles.</w:t>
      </w:r>
    </w:p>
    <w:p w:rsidR="00B67B0A" w:rsidRPr="003409D9" w:rsidRDefault="00F77FF1" w:rsidP="00610E96">
      <w:pPr>
        <w:numPr>
          <w:ilvl w:val="1"/>
          <w:numId w:val="4"/>
        </w:numPr>
        <w:rPr>
          <w:rFonts w:ascii="Arial" w:hAnsi="Arial" w:cs="Arial"/>
          <w:sz w:val="22"/>
          <w:szCs w:val="22"/>
        </w:rPr>
      </w:pPr>
      <w:r w:rsidRPr="003409D9">
        <w:rPr>
          <w:rFonts w:ascii="Arial" w:hAnsi="Arial" w:cs="Arial"/>
          <w:b/>
          <w:sz w:val="22"/>
          <w:szCs w:val="22"/>
        </w:rPr>
        <w:t>Translator</w:t>
      </w:r>
      <w:r w:rsidRPr="003409D9">
        <w:rPr>
          <w:rFonts w:ascii="Arial" w:hAnsi="Arial" w:cs="Arial"/>
          <w:sz w:val="22"/>
          <w:szCs w:val="22"/>
        </w:rPr>
        <w:t xml:space="preserve">: </w:t>
      </w:r>
      <w:r w:rsidR="003409D9" w:rsidRPr="003409D9">
        <w:rPr>
          <w:rFonts w:ascii="Arial" w:hAnsi="Arial" w:cs="Arial"/>
          <w:sz w:val="22"/>
          <w:szCs w:val="22"/>
        </w:rPr>
        <w:t>Instantly translate web pages and other text into another language</w:t>
      </w:r>
      <w:r w:rsidRPr="003409D9">
        <w:rPr>
          <w:rFonts w:ascii="Arial" w:hAnsi="Arial" w:cs="Arial"/>
          <w:color w:val="000000"/>
          <w:sz w:val="22"/>
          <w:szCs w:val="22"/>
        </w:rPr>
        <w:t>.</w:t>
      </w:r>
      <w:r w:rsidR="00B67B0A" w:rsidRPr="003409D9">
        <w:rPr>
          <w:rFonts w:ascii="Arial" w:hAnsi="Arial" w:cs="Arial"/>
          <w:sz w:val="22"/>
          <w:szCs w:val="22"/>
        </w:rPr>
        <w:t xml:space="preserve"> </w:t>
      </w:r>
    </w:p>
    <w:p w:rsidR="00540E2D" w:rsidRDefault="00540E2D" w:rsidP="00D37B65">
      <w:pPr>
        <w:rPr>
          <w:rFonts w:ascii="Arial" w:hAnsi="Arial" w:cs="Arial"/>
          <w:b/>
        </w:rPr>
      </w:pPr>
    </w:p>
    <w:p w:rsidR="005B5AC3" w:rsidRPr="005B5AC3" w:rsidRDefault="005B5AC3" w:rsidP="00D37B65">
      <w:pPr>
        <w:rPr>
          <w:rFonts w:ascii="Arial" w:hAnsi="Arial" w:cs="Arial"/>
          <w:sz w:val="22"/>
          <w:szCs w:val="22"/>
        </w:rPr>
      </w:pPr>
      <w:r>
        <w:rPr>
          <w:rFonts w:ascii="Arial" w:hAnsi="Arial" w:cs="Arial"/>
          <w:b/>
        </w:rPr>
        <w:t xml:space="preserve">Preview a site </w:t>
      </w:r>
      <w:r w:rsidR="005323C9">
        <w:rPr>
          <w:rFonts w:ascii="Arial" w:hAnsi="Arial" w:cs="Arial"/>
          <w:b/>
        </w:rPr>
        <w:t>on</w:t>
      </w:r>
      <w:r>
        <w:rPr>
          <w:rFonts w:ascii="Arial" w:hAnsi="Arial" w:cs="Arial"/>
          <w:b/>
        </w:rPr>
        <w:t xml:space="preserve"> the search results page</w:t>
      </w:r>
    </w:p>
    <w:p w:rsidR="005B5AC3" w:rsidRDefault="0006220D" w:rsidP="00D37B65">
      <w:pPr>
        <w:rPr>
          <w:rFonts w:ascii="Arial" w:hAnsi="Arial" w:cs="Arial"/>
          <w:sz w:val="22"/>
          <w:szCs w:val="22"/>
        </w:rPr>
      </w:pPr>
      <w:r>
        <w:rPr>
          <w:rFonts w:ascii="Arial" w:hAnsi="Arial" w:cs="Arial"/>
          <w:sz w:val="22"/>
          <w:szCs w:val="22"/>
        </w:rPr>
        <w:t>On a search results page, p</w:t>
      </w:r>
      <w:r w:rsidR="005726CF">
        <w:rPr>
          <w:rFonts w:ascii="Arial" w:hAnsi="Arial" w:cs="Arial"/>
          <w:sz w:val="22"/>
          <w:szCs w:val="22"/>
        </w:rPr>
        <w:t xml:space="preserve">oint to a search result and an expansion </w:t>
      </w:r>
      <w:r>
        <w:rPr>
          <w:rFonts w:ascii="Arial" w:hAnsi="Arial" w:cs="Arial"/>
          <w:sz w:val="22"/>
          <w:szCs w:val="22"/>
        </w:rPr>
        <w:t xml:space="preserve">button will appear on the right. Point to the expansion button and a quick preview box will appear with more information about that Web page. It’s a great way to find </w:t>
      </w:r>
      <w:r w:rsidR="006F1B09">
        <w:rPr>
          <w:rFonts w:ascii="Arial" w:hAnsi="Arial" w:cs="Arial"/>
          <w:sz w:val="22"/>
          <w:szCs w:val="22"/>
        </w:rPr>
        <w:t xml:space="preserve">the </w:t>
      </w:r>
      <w:r>
        <w:rPr>
          <w:rFonts w:ascii="Arial" w:hAnsi="Arial" w:cs="Arial"/>
          <w:sz w:val="22"/>
          <w:szCs w:val="22"/>
        </w:rPr>
        <w:t xml:space="preserve">result that best fits your needs without actually clicking every link. </w:t>
      </w:r>
    </w:p>
    <w:p w:rsidR="00324A6E" w:rsidRPr="005B5AC3" w:rsidRDefault="00324A6E" w:rsidP="00D37B65">
      <w:pPr>
        <w:rPr>
          <w:rFonts w:ascii="Arial" w:hAnsi="Arial" w:cs="Arial"/>
          <w:sz w:val="22"/>
          <w:szCs w:val="22"/>
        </w:rPr>
      </w:pPr>
    </w:p>
    <w:p w:rsidR="005B5AC3" w:rsidRPr="005B5AC3" w:rsidRDefault="0035799A" w:rsidP="00D37B65">
      <w:pPr>
        <w:rPr>
          <w:rFonts w:ascii="Arial" w:hAnsi="Arial" w:cs="Arial"/>
          <w:sz w:val="22"/>
          <w:szCs w:val="22"/>
        </w:rPr>
      </w:pPr>
      <w:r>
        <w:rPr>
          <w:rFonts w:ascii="Arial" w:hAnsi="Arial" w:cs="Arial"/>
          <w:b/>
        </w:rPr>
        <w:br w:type="page"/>
      </w:r>
      <w:r w:rsidR="005B5AC3">
        <w:rPr>
          <w:rFonts w:ascii="Arial" w:hAnsi="Arial" w:cs="Arial"/>
          <w:b/>
        </w:rPr>
        <w:lastRenderedPageBreak/>
        <w:t>Preview a video on the search results page</w:t>
      </w:r>
    </w:p>
    <w:p w:rsidR="00324A6E" w:rsidRDefault="00133D80" w:rsidP="005323C9">
      <w:pPr>
        <w:rPr>
          <w:rFonts w:ascii="Arial" w:hAnsi="Arial" w:cs="Arial"/>
          <w:sz w:val="22"/>
          <w:szCs w:val="22"/>
        </w:rPr>
      </w:pPr>
      <w:r w:rsidRPr="003409D9">
        <w:rPr>
          <w:rFonts w:ascii="Arial" w:hAnsi="Arial" w:cs="Arial"/>
          <w:sz w:val="22"/>
          <w:szCs w:val="22"/>
        </w:rPr>
        <w:t>Bing provides a short preview of a video in video search results.</w:t>
      </w:r>
      <w:r w:rsidR="003409D9" w:rsidRPr="003409D9">
        <w:rPr>
          <w:rFonts w:ascii="Arial" w:hAnsi="Arial" w:cs="Arial"/>
          <w:sz w:val="22"/>
          <w:szCs w:val="22"/>
        </w:rPr>
        <w:t xml:space="preserve"> Now you can preview a video shown in search results just by pointing to it.  </w:t>
      </w:r>
      <w:r w:rsidR="00324A6E" w:rsidRPr="003409D9">
        <w:rPr>
          <w:rFonts w:ascii="Arial" w:hAnsi="Arial" w:cs="Arial"/>
          <w:sz w:val="22"/>
          <w:szCs w:val="22"/>
        </w:rPr>
        <w:t>To view the full-length video, click the video that you want to watch</w:t>
      </w:r>
      <w:r w:rsidR="00324A6E" w:rsidRPr="005323C9">
        <w:rPr>
          <w:rFonts w:ascii="Arial" w:hAnsi="Arial" w:cs="Arial"/>
          <w:sz w:val="22"/>
          <w:szCs w:val="22"/>
        </w:rPr>
        <w:t>.</w:t>
      </w:r>
      <w:r w:rsidRPr="005323C9">
        <w:rPr>
          <w:rFonts w:ascii="Arial" w:hAnsi="Arial" w:cs="Arial"/>
          <w:sz w:val="22"/>
          <w:szCs w:val="22"/>
        </w:rPr>
        <w:t xml:space="preserve"> </w:t>
      </w:r>
    </w:p>
    <w:p w:rsidR="008B519D" w:rsidRDefault="008B519D" w:rsidP="005323C9">
      <w:pPr>
        <w:rPr>
          <w:rFonts w:ascii="Arial" w:hAnsi="Arial" w:cs="Arial"/>
          <w:sz w:val="22"/>
          <w:szCs w:val="22"/>
        </w:rPr>
      </w:pPr>
      <w:r>
        <w:rPr>
          <w:noProof/>
        </w:rPr>
        <w:drawing>
          <wp:inline distT="0" distB="0" distL="0" distR="0">
            <wp:extent cx="4067175" cy="1605696"/>
            <wp:effectExtent l="0" t="19050" r="85725" b="51654"/>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4066666" cy="1605495"/>
                    </a:xfrm>
                    <a:prstGeom prst="rect">
                      <a:avLst/>
                    </a:prstGeom>
                    <a:effectLst>
                      <a:outerShdw blurRad="50800" dist="38100" dir="2700000" algn="tl" rotWithShape="0">
                        <a:prstClr val="black">
                          <a:alpha val="40000"/>
                        </a:prstClr>
                      </a:outerShdw>
                    </a:effectLst>
                  </pic:spPr>
                </pic:pic>
              </a:graphicData>
            </a:graphic>
          </wp:inline>
        </w:drawing>
      </w:r>
    </w:p>
    <w:p w:rsidR="007B621F" w:rsidRPr="005323C9" w:rsidRDefault="007B621F" w:rsidP="005323C9">
      <w:pPr>
        <w:rPr>
          <w:rFonts w:ascii="Arial" w:hAnsi="Arial" w:cs="Arial"/>
          <w:sz w:val="22"/>
          <w:szCs w:val="22"/>
        </w:rPr>
      </w:pPr>
    </w:p>
    <w:p w:rsidR="00D37B65" w:rsidRPr="00D37B65" w:rsidRDefault="007010B8" w:rsidP="00D37B65">
      <w:pPr>
        <w:rPr>
          <w:rFonts w:ascii="Arial" w:hAnsi="Arial" w:cs="Arial"/>
          <w:b/>
        </w:rPr>
      </w:pPr>
      <w:r>
        <w:rPr>
          <w:rFonts w:ascii="Arial" w:hAnsi="Arial" w:cs="Arial"/>
          <w:b/>
        </w:rPr>
        <w:t>Define words and find synonyms</w:t>
      </w:r>
    </w:p>
    <w:p w:rsidR="00D37B65" w:rsidRPr="00D37B65" w:rsidRDefault="005C79AE" w:rsidP="00610E96">
      <w:pPr>
        <w:numPr>
          <w:ilvl w:val="0"/>
          <w:numId w:val="5"/>
        </w:numPr>
        <w:rPr>
          <w:rFonts w:ascii="Arial" w:hAnsi="Arial" w:cs="Arial"/>
          <w:sz w:val="22"/>
          <w:szCs w:val="22"/>
        </w:rPr>
      </w:pPr>
      <w:r>
        <w:rPr>
          <w:rFonts w:ascii="Arial" w:hAnsi="Arial" w:cs="Arial"/>
          <w:sz w:val="22"/>
          <w:szCs w:val="22"/>
        </w:rPr>
        <w:t>Go to</w:t>
      </w:r>
      <w:r w:rsidR="00D37B65" w:rsidRPr="00D37B65">
        <w:rPr>
          <w:rFonts w:ascii="Arial" w:hAnsi="Arial" w:cs="Arial"/>
          <w:sz w:val="22"/>
          <w:szCs w:val="22"/>
        </w:rPr>
        <w:t xml:space="preserve"> </w:t>
      </w:r>
      <w:hyperlink r:id="rId15" w:history="1">
        <w:r w:rsidR="00D37B65" w:rsidRPr="00D37B65">
          <w:rPr>
            <w:rStyle w:val="Hyperlink"/>
            <w:rFonts w:ascii="Arial" w:hAnsi="Arial" w:cs="Arial"/>
            <w:sz w:val="22"/>
            <w:szCs w:val="22"/>
          </w:rPr>
          <w:t>Bing.com</w:t>
        </w:r>
      </w:hyperlink>
      <w:r w:rsidR="00D37B65" w:rsidRPr="00D37B65">
        <w:rPr>
          <w:rFonts w:ascii="Arial" w:hAnsi="Arial" w:cs="Arial"/>
          <w:sz w:val="22"/>
          <w:szCs w:val="22"/>
        </w:rPr>
        <w:t>.</w:t>
      </w:r>
    </w:p>
    <w:p w:rsidR="00D37B65" w:rsidRPr="008B519D" w:rsidRDefault="00D37B65" w:rsidP="00610E96">
      <w:pPr>
        <w:numPr>
          <w:ilvl w:val="0"/>
          <w:numId w:val="5"/>
        </w:numPr>
        <w:rPr>
          <w:rFonts w:ascii="Arial" w:hAnsi="Arial" w:cs="Arial"/>
          <w:sz w:val="22"/>
          <w:szCs w:val="22"/>
        </w:rPr>
      </w:pPr>
      <w:r w:rsidRPr="00D37B65">
        <w:rPr>
          <w:rFonts w:ascii="Arial" w:hAnsi="Arial" w:cs="Arial"/>
          <w:color w:val="333333"/>
          <w:sz w:val="22"/>
          <w:szCs w:val="22"/>
        </w:rPr>
        <w:t xml:space="preserve">In the search box, type </w:t>
      </w:r>
      <w:r w:rsidRPr="00D37B65">
        <w:rPr>
          <w:rStyle w:val="Strong"/>
          <w:rFonts w:ascii="Arial" w:hAnsi="Arial" w:cs="Arial"/>
          <w:color w:val="333333"/>
          <w:sz w:val="22"/>
          <w:szCs w:val="22"/>
        </w:rPr>
        <w:t>define</w:t>
      </w:r>
      <w:r w:rsidR="00DB2408">
        <w:rPr>
          <w:rStyle w:val="Strong"/>
          <w:rFonts w:ascii="Arial" w:hAnsi="Arial" w:cs="Arial"/>
          <w:b w:val="0"/>
          <w:color w:val="333333"/>
          <w:sz w:val="22"/>
          <w:szCs w:val="22"/>
        </w:rPr>
        <w:t xml:space="preserve"> or</w:t>
      </w:r>
      <w:r w:rsidRPr="00D37B65">
        <w:rPr>
          <w:rFonts w:ascii="Arial" w:hAnsi="Arial" w:cs="Arial"/>
          <w:color w:val="333333"/>
          <w:sz w:val="22"/>
          <w:szCs w:val="22"/>
        </w:rPr>
        <w:t xml:space="preserve"> </w:t>
      </w:r>
      <w:r w:rsidRPr="00D37B65">
        <w:rPr>
          <w:rStyle w:val="Strong"/>
          <w:rFonts w:ascii="Arial" w:hAnsi="Arial" w:cs="Arial"/>
          <w:color w:val="333333"/>
          <w:sz w:val="22"/>
          <w:szCs w:val="22"/>
        </w:rPr>
        <w:t>definition</w:t>
      </w:r>
      <w:r w:rsidRPr="00D37B65">
        <w:rPr>
          <w:rFonts w:ascii="Arial" w:hAnsi="Arial" w:cs="Arial"/>
          <w:color w:val="333333"/>
          <w:sz w:val="22"/>
          <w:szCs w:val="22"/>
        </w:rPr>
        <w:t xml:space="preserve"> or </w:t>
      </w:r>
      <w:r w:rsidRPr="00D37B65">
        <w:rPr>
          <w:rStyle w:val="Strong"/>
          <w:rFonts w:ascii="Arial" w:hAnsi="Arial" w:cs="Arial"/>
          <w:color w:val="333333"/>
          <w:sz w:val="22"/>
          <w:szCs w:val="22"/>
        </w:rPr>
        <w:t>what is</w:t>
      </w:r>
      <w:r w:rsidRPr="00D37B65">
        <w:rPr>
          <w:rFonts w:ascii="Arial" w:hAnsi="Arial" w:cs="Arial"/>
          <w:color w:val="333333"/>
          <w:sz w:val="22"/>
          <w:szCs w:val="22"/>
        </w:rPr>
        <w:t xml:space="preserve"> followed by the word that you want to define.</w:t>
      </w:r>
    </w:p>
    <w:p w:rsidR="008B519D" w:rsidRPr="00D37B65" w:rsidRDefault="008B519D" w:rsidP="008B519D">
      <w:pPr>
        <w:rPr>
          <w:rFonts w:ascii="Arial" w:hAnsi="Arial" w:cs="Arial"/>
          <w:sz w:val="22"/>
          <w:szCs w:val="22"/>
        </w:rPr>
      </w:pPr>
    </w:p>
    <w:p w:rsidR="005C1F8D" w:rsidRDefault="00540E2D" w:rsidP="00845CEE">
      <w:pPr>
        <w:rPr>
          <w:rFonts w:ascii="Arial" w:hAnsi="Arial" w:cs="Arial"/>
          <w:b/>
        </w:rPr>
      </w:pPr>
      <w:r>
        <w:rPr>
          <w:rFonts w:ascii="Arial" w:hAnsi="Arial" w:cs="Arial"/>
          <w:b/>
          <w:noProof/>
        </w:rPr>
        <w:t xml:space="preserve">           </w:t>
      </w:r>
      <w:r>
        <w:rPr>
          <w:noProof/>
        </w:rPr>
        <w:drawing>
          <wp:inline distT="0" distB="0" distL="0" distR="0">
            <wp:extent cx="4105275" cy="1803170"/>
            <wp:effectExtent l="0" t="19050" r="85725" b="637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105032" cy="1803063"/>
                    </a:xfrm>
                    <a:prstGeom prst="rect">
                      <a:avLst/>
                    </a:prstGeom>
                    <a:effectLst>
                      <a:outerShdw blurRad="50800" dist="38100" dir="2700000" algn="tl" rotWithShape="0">
                        <a:prstClr val="black">
                          <a:alpha val="40000"/>
                        </a:prstClr>
                      </a:outerShdw>
                    </a:effectLst>
                  </pic:spPr>
                </pic:pic>
              </a:graphicData>
            </a:graphic>
          </wp:inline>
        </w:drawing>
      </w:r>
    </w:p>
    <w:p w:rsidR="00540E2D" w:rsidRDefault="00540E2D" w:rsidP="00845CEE">
      <w:pPr>
        <w:rPr>
          <w:rFonts w:ascii="Arial" w:hAnsi="Arial" w:cs="Arial"/>
          <w:b/>
        </w:rPr>
      </w:pPr>
    </w:p>
    <w:p w:rsidR="00845CEE" w:rsidRPr="00845CEE" w:rsidRDefault="007010B8" w:rsidP="00845CEE">
      <w:pPr>
        <w:rPr>
          <w:rFonts w:ascii="Arial" w:hAnsi="Arial" w:cs="Arial"/>
          <w:b/>
        </w:rPr>
      </w:pPr>
      <w:r>
        <w:rPr>
          <w:rFonts w:ascii="Arial" w:hAnsi="Arial" w:cs="Arial"/>
          <w:b/>
        </w:rPr>
        <w:t>T</w:t>
      </w:r>
      <w:r w:rsidR="00B67B0A">
        <w:rPr>
          <w:rFonts w:ascii="Arial" w:hAnsi="Arial" w:cs="Arial"/>
          <w:b/>
        </w:rPr>
        <w:t>ranslate text and web pages</w:t>
      </w:r>
    </w:p>
    <w:p w:rsidR="00845CEE" w:rsidRPr="00845CEE" w:rsidRDefault="005C79AE" w:rsidP="00610E96">
      <w:pPr>
        <w:keepNext/>
        <w:numPr>
          <w:ilvl w:val="0"/>
          <w:numId w:val="6"/>
        </w:numPr>
        <w:rPr>
          <w:rFonts w:ascii="Arial" w:hAnsi="Arial" w:cs="Arial"/>
          <w:sz w:val="22"/>
          <w:szCs w:val="22"/>
        </w:rPr>
      </w:pPr>
      <w:r>
        <w:rPr>
          <w:rFonts w:ascii="Arial" w:hAnsi="Arial" w:cs="Arial"/>
          <w:sz w:val="22"/>
          <w:szCs w:val="22"/>
        </w:rPr>
        <w:t>Go to</w:t>
      </w:r>
      <w:r w:rsidR="00845CEE" w:rsidRPr="00845CEE">
        <w:rPr>
          <w:rFonts w:ascii="Arial" w:hAnsi="Arial" w:cs="Arial"/>
          <w:sz w:val="22"/>
          <w:szCs w:val="22"/>
        </w:rPr>
        <w:t xml:space="preserve"> </w:t>
      </w:r>
      <w:hyperlink r:id="rId17" w:history="1">
        <w:r w:rsidR="00845CEE" w:rsidRPr="00845CEE">
          <w:rPr>
            <w:rStyle w:val="Hyperlink"/>
            <w:rFonts w:ascii="Arial" w:hAnsi="Arial" w:cs="Arial"/>
            <w:sz w:val="22"/>
            <w:szCs w:val="22"/>
          </w:rPr>
          <w:t>Bing.com/explore</w:t>
        </w:r>
      </w:hyperlink>
      <w:r w:rsidR="00845CEE" w:rsidRPr="00845CEE">
        <w:rPr>
          <w:rFonts w:ascii="Arial" w:hAnsi="Arial" w:cs="Arial"/>
          <w:sz w:val="22"/>
          <w:szCs w:val="22"/>
        </w:rPr>
        <w:t xml:space="preserve">, and in the Get more from Bing section, click </w:t>
      </w:r>
      <w:r w:rsidR="00845CEE" w:rsidRPr="00845CEE">
        <w:rPr>
          <w:rFonts w:ascii="Arial" w:hAnsi="Arial" w:cs="Arial"/>
          <w:b/>
          <w:sz w:val="22"/>
          <w:szCs w:val="22"/>
        </w:rPr>
        <w:t>Translator</w:t>
      </w:r>
      <w:r w:rsidR="00845CEE" w:rsidRPr="00845CEE">
        <w:rPr>
          <w:rFonts w:ascii="Arial" w:hAnsi="Arial" w:cs="Arial"/>
          <w:sz w:val="22"/>
          <w:szCs w:val="22"/>
        </w:rPr>
        <w:t xml:space="preserve">. Or go directly to </w:t>
      </w:r>
      <w:hyperlink r:id="rId18" w:history="1">
        <w:r w:rsidR="00845CEE" w:rsidRPr="00845CEE">
          <w:rPr>
            <w:rStyle w:val="Hyperlink"/>
            <w:rFonts w:ascii="Arial" w:hAnsi="Arial" w:cs="Arial"/>
            <w:sz w:val="22"/>
            <w:szCs w:val="22"/>
          </w:rPr>
          <w:t>MicrosoftTranslator.com</w:t>
        </w:r>
      </w:hyperlink>
      <w:r w:rsidR="00845CEE" w:rsidRPr="00845CEE">
        <w:rPr>
          <w:rFonts w:ascii="Arial" w:hAnsi="Arial" w:cs="Arial"/>
          <w:sz w:val="22"/>
          <w:szCs w:val="22"/>
        </w:rPr>
        <w:t xml:space="preserve">. </w:t>
      </w:r>
    </w:p>
    <w:p w:rsidR="00845CEE" w:rsidRDefault="00845CEE" w:rsidP="00610E96">
      <w:pPr>
        <w:keepNext/>
        <w:numPr>
          <w:ilvl w:val="0"/>
          <w:numId w:val="6"/>
        </w:numPr>
        <w:rPr>
          <w:rFonts w:ascii="Arial" w:hAnsi="Arial" w:cs="Arial"/>
          <w:sz w:val="22"/>
          <w:szCs w:val="22"/>
        </w:rPr>
      </w:pPr>
      <w:r w:rsidRPr="00845CEE">
        <w:rPr>
          <w:rFonts w:ascii="Arial" w:hAnsi="Arial" w:cs="Arial"/>
          <w:sz w:val="22"/>
          <w:szCs w:val="22"/>
        </w:rPr>
        <w:t>Using the drop-down lists, adjust the languages from and to which you want translate.</w:t>
      </w:r>
    </w:p>
    <w:p w:rsidR="006E61C0" w:rsidRDefault="006E61C0" w:rsidP="006E61C0">
      <w:pPr>
        <w:keepNext/>
        <w:rPr>
          <w:rFonts w:ascii="Arial" w:hAnsi="Arial" w:cs="Arial"/>
          <w:sz w:val="22"/>
          <w:szCs w:val="22"/>
        </w:rPr>
      </w:pPr>
    </w:p>
    <w:p w:rsidR="00B719FB" w:rsidRDefault="008B519D" w:rsidP="00B719FB">
      <w:pPr>
        <w:keepNext/>
        <w:ind w:left="720"/>
        <w:rPr>
          <w:rFonts w:ascii="Arial" w:hAnsi="Arial" w:cs="Arial"/>
          <w:sz w:val="22"/>
          <w:szCs w:val="22"/>
        </w:rPr>
      </w:pPr>
      <w:r>
        <w:rPr>
          <w:noProof/>
        </w:rPr>
        <w:drawing>
          <wp:inline distT="0" distB="0" distL="0" distR="0">
            <wp:extent cx="2952750" cy="1262869"/>
            <wp:effectExtent l="0" t="19050" r="76200" b="51581"/>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952382" cy="1262712"/>
                    </a:xfrm>
                    <a:prstGeom prst="rect">
                      <a:avLst/>
                    </a:prstGeom>
                    <a:effectLst>
                      <a:outerShdw blurRad="50800" dist="38100" dir="2700000" algn="tl" rotWithShape="0">
                        <a:prstClr val="black">
                          <a:alpha val="40000"/>
                        </a:prstClr>
                      </a:outerShdw>
                    </a:effectLst>
                  </pic:spPr>
                </pic:pic>
              </a:graphicData>
            </a:graphic>
          </wp:inline>
        </w:drawing>
      </w:r>
    </w:p>
    <w:p w:rsidR="006E61C0" w:rsidRPr="00845CEE" w:rsidRDefault="006E61C0" w:rsidP="00B719FB">
      <w:pPr>
        <w:keepNext/>
        <w:ind w:left="720"/>
        <w:rPr>
          <w:rFonts w:ascii="Arial" w:hAnsi="Arial" w:cs="Arial"/>
          <w:sz w:val="22"/>
          <w:szCs w:val="22"/>
        </w:rPr>
      </w:pPr>
    </w:p>
    <w:p w:rsidR="00845CEE" w:rsidRPr="00845CEE" w:rsidRDefault="003409D9" w:rsidP="00610E96">
      <w:pPr>
        <w:keepNext/>
        <w:numPr>
          <w:ilvl w:val="0"/>
          <w:numId w:val="6"/>
        </w:numPr>
        <w:rPr>
          <w:rFonts w:ascii="Arial" w:hAnsi="Arial" w:cs="Arial"/>
          <w:sz w:val="22"/>
          <w:szCs w:val="22"/>
        </w:rPr>
      </w:pPr>
      <w:r>
        <w:rPr>
          <w:rFonts w:ascii="Arial" w:hAnsi="Arial" w:cs="Arial"/>
          <w:sz w:val="22"/>
          <w:szCs w:val="22"/>
        </w:rPr>
        <w:t>Enter</w:t>
      </w:r>
      <w:r w:rsidR="00845CEE" w:rsidRPr="00845CEE">
        <w:rPr>
          <w:rFonts w:ascii="Arial" w:hAnsi="Arial" w:cs="Arial"/>
          <w:sz w:val="22"/>
          <w:szCs w:val="22"/>
        </w:rPr>
        <w:t xml:space="preserve"> the </w:t>
      </w:r>
      <w:r w:rsidR="005E0AAE">
        <w:rPr>
          <w:rFonts w:ascii="Arial" w:hAnsi="Arial" w:cs="Arial"/>
          <w:sz w:val="22"/>
          <w:szCs w:val="22"/>
        </w:rPr>
        <w:t>text or URL</w:t>
      </w:r>
      <w:r w:rsidR="00845CEE" w:rsidRPr="00845CEE">
        <w:rPr>
          <w:rFonts w:ascii="Arial" w:hAnsi="Arial" w:cs="Arial"/>
          <w:sz w:val="22"/>
          <w:szCs w:val="22"/>
        </w:rPr>
        <w:t xml:space="preserve"> you want to translate in the first box</w:t>
      </w:r>
      <w:r w:rsidR="00AE5993">
        <w:rPr>
          <w:rFonts w:ascii="Arial" w:hAnsi="Arial" w:cs="Arial"/>
          <w:sz w:val="22"/>
          <w:szCs w:val="22"/>
        </w:rPr>
        <w:t xml:space="preserve">, then press Enter or click </w:t>
      </w:r>
      <w:r w:rsidR="00845CEE" w:rsidRPr="00833FED">
        <w:rPr>
          <w:rFonts w:ascii="Arial" w:hAnsi="Arial" w:cs="Arial"/>
          <w:b/>
          <w:sz w:val="22"/>
          <w:szCs w:val="22"/>
        </w:rPr>
        <w:t>Translate</w:t>
      </w:r>
      <w:r w:rsidR="00845CEE" w:rsidRPr="00845CEE">
        <w:rPr>
          <w:rFonts w:ascii="Arial" w:hAnsi="Arial" w:cs="Arial"/>
          <w:sz w:val="22"/>
          <w:szCs w:val="22"/>
        </w:rPr>
        <w:t>.</w:t>
      </w:r>
    </w:p>
    <w:p w:rsidR="00845CEE" w:rsidRDefault="00B719FB" w:rsidP="00D37B65">
      <w:pPr>
        <w:rPr>
          <w:rFonts w:ascii="Arial" w:hAnsi="Arial" w:cs="Arial"/>
          <w:sz w:val="22"/>
          <w:szCs w:val="22"/>
        </w:rPr>
      </w:pPr>
      <w:r>
        <w:rPr>
          <w:rFonts w:ascii="Arial" w:hAnsi="Arial" w:cs="Arial"/>
          <w:noProof/>
          <w:sz w:val="22"/>
          <w:szCs w:val="22"/>
        </w:rPr>
        <w:t xml:space="preserve">        </w:t>
      </w:r>
    </w:p>
    <w:p w:rsidR="007C6BCE" w:rsidRDefault="008B519D" w:rsidP="007C6BCE">
      <w:pPr>
        <w:rPr>
          <w:rFonts w:ascii="Arial" w:hAnsi="Arial" w:cs="Arial"/>
          <w:b/>
        </w:rPr>
      </w:pPr>
      <w:r>
        <w:rPr>
          <w:rFonts w:ascii="Arial" w:hAnsi="Arial" w:cs="Arial"/>
          <w:b/>
        </w:rPr>
        <w:br w:type="page"/>
      </w:r>
      <w:r w:rsidR="00B01757">
        <w:rPr>
          <w:rFonts w:ascii="Arial" w:hAnsi="Arial" w:cs="Arial"/>
          <w:b/>
        </w:rPr>
        <w:lastRenderedPageBreak/>
        <w:t xml:space="preserve">Compute </w:t>
      </w:r>
      <w:r w:rsidR="00B67B0A">
        <w:rPr>
          <w:rFonts w:ascii="Arial" w:hAnsi="Arial" w:cs="Arial"/>
          <w:b/>
        </w:rPr>
        <w:t xml:space="preserve">math </w:t>
      </w:r>
      <w:r w:rsidR="00B01757">
        <w:rPr>
          <w:rFonts w:ascii="Arial" w:hAnsi="Arial" w:cs="Arial"/>
          <w:b/>
        </w:rPr>
        <w:t>expressions</w:t>
      </w:r>
    </w:p>
    <w:p w:rsidR="00B01757" w:rsidRDefault="00B01757" w:rsidP="007C6BCE">
      <w:pPr>
        <w:rPr>
          <w:rFonts w:ascii="Arial" w:hAnsi="Arial" w:cs="Arial"/>
          <w:color w:val="333333"/>
          <w:sz w:val="22"/>
          <w:szCs w:val="22"/>
        </w:rPr>
      </w:pPr>
      <w:r w:rsidRPr="00657DA9">
        <w:rPr>
          <w:rFonts w:ascii="Arial" w:hAnsi="Arial" w:cs="Arial"/>
          <w:color w:val="333333"/>
          <w:sz w:val="22"/>
          <w:szCs w:val="22"/>
        </w:rPr>
        <w:t>Find basic mathematical operators, exponents, roots, factorials, modulo, percentages, logarithms, trigonometry functions, and mathematical constants.</w:t>
      </w:r>
    </w:p>
    <w:p w:rsidR="00B01757" w:rsidRPr="00657DA9" w:rsidRDefault="00B01757" w:rsidP="007C6BCE">
      <w:pPr>
        <w:rPr>
          <w:rFonts w:ascii="Arial" w:hAnsi="Arial" w:cs="Arial"/>
          <w:b/>
          <w:sz w:val="22"/>
          <w:szCs w:val="22"/>
        </w:rPr>
      </w:pPr>
    </w:p>
    <w:p w:rsidR="007C6BCE" w:rsidRPr="00E74EB7" w:rsidRDefault="005C79AE" w:rsidP="00E74EB7">
      <w:pPr>
        <w:pStyle w:val="ListParagraph"/>
        <w:numPr>
          <w:ilvl w:val="0"/>
          <w:numId w:val="27"/>
        </w:numPr>
        <w:rPr>
          <w:rFonts w:ascii="Arial" w:hAnsi="Arial" w:cs="Arial"/>
        </w:rPr>
      </w:pPr>
      <w:r w:rsidRPr="00E74EB7">
        <w:rPr>
          <w:rFonts w:ascii="Arial" w:hAnsi="Arial" w:cs="Arial"/>
        </w:rPr>
        <w:t>Go to</w:t>
      </w:r>
      <w:r w:rsidR="007C6BCE" w:rsidRPr="00E74EB7">
        <w:rPr>
          <w:rFonts w:ascii="Arial" w:hAnsi="Arial" w:cs="Arial"/>
        </w:rPr>
        <w:t xml:space="preserve"> </w:t>
      </w:r>
      <w:hyperlink r:id="rId20" w:history="1">
        <w:r w:rsidR="007C6BCE" w:rsidRPr="00E74EB7">
          <w:rPr>
            <w:rStyle w:val="Hyperlink"/>
            <w:rFonts w:ascii="Arial" w:hAnsi="Arial" w:cs="Arial"/>
          </w:rPr>
          <w:t>Bing.com</w:t>
        </w:r>
      </w:hyperlink>
      <w:r w:rsidR="007C6BCE" w:rsidRPr="00E74EB7">
        <w:rPr>
          <w:rFonts w:ascii="Arial" w:hAnsi="Arial" w:cs="Arial"/>
        </w:rPr>
        <w:t>.</w:t>
      </w:r>
    </w:p>
    <w:p w:rsidR="007C6BCE" w:rsidRPr="00E74EB7" w:rsidRDefault="007C6BCE" w:rsidP="00E74EB7">
      <w:pPr>
        <w:pStyle w:val="ListParagraph"/>
        <w:numPr>
          <w:ilvl w:val="0"/>
          <w:numId w:val="27"/>
        </w:numPr>
        <w:rPr>
          <w:rFonts w:ascii="Arial" w:hAnsi="Arial" w:cs="Arial"/>
        </w:rPr>
      </w:pPr>
      <w:r w:rsidRPr="00E74EB7">
        <w:rPr>
          <w:rFonts w:ascii="Arial" w:eastAsia="Times New Roman" w:hAnsi="Arial" w:cs="Arial"/>
          <w:color w:val="333333"/>
        </w:rPr>
        <w:t xml:space="preserve">In the search box, type the equation that you want to solve or the constant that you want </w:t>
      </w:r>
      <w:r w:rsidRPr="00E74EB7">
        <w:rPr>
          <w:rFonts w:ascii="Arial" w:eastAsia="Times New Roman" w:hAnsi="Arial" w:cs="Arial"/>
        </w:rPr>
        <w:t xml:space="preserve">to find the value of. </w:t>
      </w:r>
    </w:p>
    <w:p w:rsidR="007C6BCE" w:rsidRPr="003409D9" w:rsidRDefault="003409D9" w:rsidP="007C6BCE">
      <w:pPr>
        <w:spacing w:line="312" w:lineRule="auto"/>
        <w:rPr>
          <w:rFonts w:ascii="Arial" w:eastAsia="Times New Roman" w:hAnsi="Arial" w:cs="Arial"/>
          <w:sz w:val="22"/>
          <w:szCs w:val="22"/>
        </w:rPr>
      </w:pPr>
      <w:r w:rsidRPr="003409D9">
        <w:rPr>
          <w:rFonts w:ascii="Arial" w:hAnsi="Arial" w:cs="Arial"/>
          <w:sz w:val="22"/>
          <w:szCs w:val="22"/>
        </w:rPr>
        <w:t>The following examples show some of the things you can type in the search box.</w:t>
      </w:r>
    </w:p>
    <w:p w:rsidR="007C6BCE" w:rsidRPr="00A175D9" w:rsidRDefault="007C6BCE" w:rsidP="00610E96">
      <w:pPr>
        <w:numPr>
          <w:ilvl w:val="0"/>
          <w:numId w:val="20"/>
        </w:numPr>
        <w:spacing w:line="312" w:lineRule="auto"/>
        <w:rPr>
          <w:rFonts w:ascii="Arial" w:eastAsia="Times New Roman" w:hAnsi="Arial" w:cs="Arial"/>
          <w:sz w:val="22"/>
          <w:szCs w:val="22"/>
        </w:rPr>
      </w:pPr>
      <w:r w:rsidRPr="00A175D9">
        <w:rPr>
          <w:rFonts w:ascii="Arial" w:eastAsia="Times New Roman" w:hAnsi="Arial" w:cs="Arial"/>
          <w:sz w:val="22"/>
          <w:szCs w:val="22"/>
        </w:rPr>
        <w:t>Get answers to arithmetic problems</w:t>
      </w:r>
      <w:r w:rsidR="00524533">
        <w:rPr>
          <w:rFonts w:ascii="Arial" w:eastAsia="Times New Roman" w:hAnsi="Arial" w:cs="Arial"/>
          <w:sz w:val="22"/>
          <w:szCs w:val="22"/>
        </w:rPr>
        <w:t xml:space="preserve"> and basic calculations</w:t>
      </w:r>
      <w:r w:rsidRPr="00A175D9">
        <w:rPr>
          <w:rFonts w:ascii="Arial" w:eastAsia="Times New Roman" w:hAnsi="Arial" w:cs="Arial"/>
          <w:sz w:val="22"/>
          <w:szCs w:val="22"/>
        </w:rPr>
        <w:t>. For example:</w:t>
      </w:r>
    </w:p>
    <w:p w:rsidR="007C6BCE" w:rsidRPr="00A175D9" w:rsidRDefault="007C6BCE" w:rsidP="003409D9">
      <w:pPr>
        <w:pStyle w:val="ListParagraph"/>
        <w:numPr>
          <w:ilvl w:val="0"/>
          <w:numId w:val="8"/>
        </w:numPr>
        <w:spacing w:after="0" w:line="312" w:lineRule="auto"/>
        <w:ind w:left="1440"/>
        <w:rPr>
          <w:rFonts w:ascii="Arial" w:eastAsia="Times New Roman" w:hAnsi="Arial" w:cs="Arial"/>
        </w:rPr>
      </w:pPr>
      <w:r w:rsidRPr="00A175D9">
        <w:rPr>
          <w:rFonts w:ascii="Arial" w:eastAsia="Times New Roman" w:hAnsi="Arial" w:cs="Arial"/>
          <w:b/>
          <w:bCs/>
        </w:rPr>
        <w:t>5</w:t>
      </w:r>
      <w:r w:rsidR="00524533">
        <w:rPr>
          <w:rFonts w:ascii="Arial" w:eastAsia="Times New Roman" w:hAnsi="Arial" w:cs="Arial"/>
          <w:b/>
          <w:bCs/>
        </w:rPr>
        <w:t xml:space="preserve"> </w:t>
      </w:r>
      <w:r w:rsidRPr="00A175D9">
        <w:rPr>
          <w:rFonts w:ascii="Arial" w:eastAsia="Times New Roman" w:hAnsi="Arial" w:cs="Arial"/>
          <w:b/>
          <w:bCs/>
        </w:rPr>
        <w:t>+</w:t>
      </w:r>
      <w:r w:rsidR="00524533">
        <w:rPr>
          <w:rFonts w:ascii="Arial" w:eastAsia="Times New Roman" w:hAnsi="Arial" w:cs="Arial"/>
          <w:b/>
          <w:bCs/>
        </w:rPr>
        <w:t xml:space="preserve"> </w:t>
      </w:r>
      <w:r w:rsidRPr="00A175D9">
        <w:rPr>
          <w:rFonts w:ascii="Arial" w:eastAsia="Times New Roman" w:hAnsi="Arial" w:cs="Arial"/>
          <w:b/>
          <w:bCs/>
        </w:rPr>
        <w:t>3</w:t>
      </w:r>
      <w:r w:rsidR="00524533">
        <w:rPr>
          <w:rFonts w:ascii="Arial" w:eastAsia="Times New Roman" w:hAnsi="Arial" w:cs="Arial"/>
          <w:b/>
          <w:bCs/>
        </w:rPr>
        <w:t xml:space="preserve"> </w:t>
      </w:r>
      <w:r w:rsidRPr="00A175D9">
        <w:rPr>
          <w:rFonts w:ascii="Arial" w:eastAsia="Times New Roman" w:hAnsi="Arial" w:cs="Arial"/>
          <w:b/>
          <w:bCs/>
        </w:rPr>
        <w:t>/</w:t>
      </w:r>
      <w:r w:rsidR="00524533">
        <w:rPr>
          <w:rFonts w:ascii="Arial" w:eastAsia="Times New Roman" w:hAnsi="Arial" w:cs="Arial"/>
          <w:b/>
          <w:bCs/>
        </w:rPr>
        <w:t xml:space="preserve"> </w:t>
      </w:r>
      <w:r w:rsidRPr="00A175D9">
        <w:rPr>
          <w:rFonts w:ascii="Arial" w:eastAsia="Times New Roman" w:hAnsi="Arial" w:cs="Arial"/>
          <w:b/>
          <w:bCs/>
        </w:rPr>
        <w:t>1</w:t>
      </w:r>
      <w:r w:rsidR="00524533">
        <w:rPr>
          <w:rFonts w:ascii="Arial" w:eastAsia="Times New Roman" w:hAnsi="Arial" w:cs="Arial"/>
          <w:b/>
          <w:bCs/>
        </w:rPr>
        <w:t xml:space="preserve"> </w:t>
      </w:r>
      <w:r w:rsidRPr="00A175D9">
        <w:rPr>
          <w:rFonts w:ascii="Arial" w:eastAsia="Times New Roman" w:hAnsi="Arial" w:cs="Arial"/>
          <w:b/>
          <w:bCs/>
        </w:rPr>
        <w:t>-</w:t>
      </w:r>
      <w:r w:rsidR="00524533">
        <w:rPr>
          <w:rFonts w:ascii="Arial" w:eastAsia="Times New Roman" w:hAnsi="Arial" w:cs="Arial"/>
          <w:b/>
          <w:bCs/>
        </w:rPr>
        <w:t xml:space="preserve"> </w:t>
      </w:r>
      <w:r w:rsidRPr="00A175D9">
        <w:rPr>
          <w:rFonts w:ascii="Arial" w:eastAsia="Times New Roman" w:hAnsi="Arial" w:cs="Arial"/>
          <w:b/>
          <w:bCs/>
        </w:rPr>
        <w:t>(6</w:t>
      </w:r>
      <w:r w:rsidR="00524533">
        <w:rPr>
          <w:rFonts w:ascii="Arial" w:eastAsia="Times New Roman" w:hAnsi="Arial" w:cs="Arial"/>
          <w:b/>
          <w:bCs/>
        </w:rPr>
        <w:t xml:space="preserve"> </w:t>
      </w:r>
      <w:r w:rsidRPr="00A175D9">
        <w:rPr>
          <w:rFonts w:ascii="Arial" w:eastAsia="Times New Roman" w:hAnsi="Arial" w:cs="Arial"/>
          <w:b/>
          <w:bCs/>
        </w:rPr>
        <w:t>*</w:t>
      </w:r>
      <w:r w:rsidR="00524533">
        <w:rPr>
          <w:rFonts w:ascii="Arial" w:eastAsia="Times New Roman" w:hAnsi="Arial" w:cs="Arial"/>
          <w:b/>
          <w:bCs/>
        </w:rPr>
        <w:t xml:space="preserve"> </w:t>
      </w:r>
      <w:r w:rsidRPr="00A175D9">
        <w:rPr>
          <w:rFonts w:ascii="Arial" w:eastAsia="Times New Roman" w:hAnsi="Arial" w:cs="Arial"/>
          <w:b/>
          <w:bCs/>
        </w:rPr>
        <w:t>2)</w:t>
      </w:r>
    </w:p>
    <w:p w:rsidR="007C6BCE" w:rsidRPr="00A175D9" w:rsidRDefault="007C6BCE" w:rsidP="003409D9">
      <w:pPr>
        <w:pStyle w:val="ListParagraph"/>
        <w:numPr>
          <w:ilvl w:val="0"/>
          <w:numId w:val="8"/>
        </w:numPr>
        <w:spacing w:after="0" w:line="312" w:lineRule="auto"/>
        <w:ind w:left="1440"/>
        <w:rPr>
          <w:rFonts w:ascii="Arial" w:eastAsia="Times New Roman" w:hAnsi="Arial" w:cs="Arial"/>
        </w:rPr>
      </w:pPr>
      <w:r w:rsidRPr="00A175D9">
        <w:rPr>
          <w:rFonts w:ascii="Arial" w:eastAsia="Times New Roman" w:hAnsi="Arial" w:cs="Arial"/>
          <w:b/>
          <w:bCs/>
        </w:rPr>
        <w:t>sqrt 9</w:t>
      </w:r>
    </w:p>
    <w:p w:rsidR="007C6BCE" w:rsidRPr="00A175D9" w:rsidRDefault="007C6BCE" w:rsidP="003409D9">
      <w:pPr>
        <w:pStyle w:val="ListParagraph"/>
        <w:numPr>
          <w:ilvl w:val="0"/>
          <w:numId w:val="8"/>
        </w:numPr>
        <w:spacing w:after="0" w:line="312" w:lineRule="auto"/>
        <w:ind w:left="1440"/>
        <w:rPr>
          <w:rFonts w:ascii="Arial" w:eastAsia="Times New Roman" w:hAnsi="Arial" w:cs="Arial"/>
        </w:rPr>
      </w:pPr>
      <w:r w:rsidRPr="00A175D9">
        <w:rPr>
          <w:rFonts w:ascii="Arial" w:eastAsia="Times New Roman" w:hAnsi="Arial" w:cs="Arial"/>
          <w:b/>
          <w:bCs/>
        </w:rPr>
        <w:t>sin 100 * 50</w:t>
      </w:r>
    </w:p>
    <w:p w:rsidR="007C6BCE" w:rsidRPr="00A175D9" w:rsidRDefault="007C6BCE" w:rsidP="003409D9">
      <w:pPr>
        <w:pStyle w:val="ListParagraph"/>
        <w:numPr>
          <w:ilvl w:val="0"/>
          <w:numId w:val="8"/>
        </w:numPr>
        <w:spacing w:after="0" w:line="312" w:lineRule="auto"/>
        <w:ind w:left="1440"/>
        <w:rPr>
          <w:rFonts w:ascii="Arial" w:eastAsia="Times New Roman" w:hAnsi="Arial" w:cs="Arial"/>
        </w:rPr>
      </w:pPr>
      <w:r w:rsidRPr="00A175D9">
        <w:rPr>
          <w:rFonts w:ascii="Arial" w:eastAsia="Times New Roman" w:hAnsi="Arial" w:cs="Arial"/>
          <w:b/>
          <w:bCs/>
        </w:rPr>
        <w:t>32% of 54</w:t>
      </w:r>
    </w:p>
    <w:p w:rsidR="007C6BCE" w:rsidRPr="00A175D9" w:rsidRDefault="007C6BCE" w:rsidP="00610E96">
      <w:pPr>
        <w:numPr>
          <w:ilvl w:val="0"/>
          <w:numId w:val="7"/>
        </w:numPr>
        <w:spacing w:line="312" w:lineRule="auto"/>
        <w:rPr>
          <w:rFonts w:ascii="Arial" w:eastAsia="Times New Roman" w:hAnsi="Arial" w:cs="Arial"/>
          <w:sz w:val="22"/>
          <w:szCs w:val="22"/>
        </w:rPr>
      </w:pPr>
      <w:r w:rsidRPr="00A175D9">
        <w:rPr>
          <w:rFonts w:ascii="Arial" w:eastAsia="Times New Roman" w:hAnsi="Arial" w:cs="Arial"/>
          <w:sz w:val="22"/>
          <w:szCs w:val="22"/>
        </w:rPr>
        <w:t>Solve simple algebraic equations. For example:</w:t>
      </w:r>
    </w:p>
    <w:p w:rsidR="007C6BCE" w:rsidRPr="00A175D9" w:rsidRDefault="007C6BCE" w:rsidP="00610E96">
      <w:pPr>
        <w:numPr>
          <w:ilvl w:val="1"/>
          <w:numId w:val="9"/>
        </w:numPr>
        <w:spacing w:line="312" w:lineRule="auto"/>
        <w:rPr>
          <w:rFonts w:ascii="Arial" w:eastAsia="Times New Roman" w:hAnsi="Arial" w:cs="Arial"/>
          <w:sz w:val="22"/>
          <w:szCs w:val="22"/>
        </w:rPr>
      </w:pPr>
      <w:r w:rsidRPr="00A175D9">
        <w:rPr>
          <w:rFonts w:ascii="Arial" w:eastAsia="Times New Roman" w:hAnsi="Arial" w:cs="Arial"/>
          <w:b/>
          <w:bCs/>
          <w:sz w:val="22"/>
          <w:szCs w:val="22"/>
        </w:rPr>
        <w:t>4x=19</w:t>
      </w:r>
    </w:p>
    <w:p w:rsidR="007C6BCE" w:rsidRPr="00A175D9" w:rsidRDefault="007C6BCE" w:rsidP="00610E96">
      <w:pPr>
        <w:numPr>
          <w:ilvl w:val="1"/>
          <w:numId w:val="9"/>
        </w:numPr>
        <w:spacing w:line="312" w:lineRule="auto"/>
        <w:rPr>
          <w:rFonts w:ascii="Arial" w:eastAsia="Times New Roman" w:hAnsi="Arial" w:cs="Arial"/>
          <w:sz w:val="22"/>
          <w:szCs w:val="22"/>
        </w:rPr>
      </w:pPr>
      <w:r w:rsidRPr="00A175D9">
        <w:rPr>
          <w:rFonts w:ascii="Arial" w:eastAsia="Times New Roman" w:hAnsi="Arial" w:cs="Arial"/>
          <w:b/>
          <w:bCs/>
          <w:sz w:val="22"/>
          <w:szCs w:val="22"/>
        </w:rPr>
        <w:t>2y^2 + 5y + 10 = 40</w:t>
      </w:r>
    </w:p>
    <w:p w:rsidR="007C6BCE" w:rsidRPr="00A175D9" w:rsidRDefault="007C6BCE" w:rsidP="00610E96">
      <w:pPr>
        <w:numPr>
          <w:ilvl w:val="1"/>
          <w:numId w:val="9"/>
        </w:numPr>
        <w:spacing w:line="312" w:lineRule="auto"/>
        <w:rPr>
          <w:rFonts w:ascii="Arial" w:eastAsia="Times New Roman" w:hAnsi="Arial" w:cs="Arial"/>
          <w:sz w:val="22"/>
          <w:szCs w:val="22"/>
        </w:rPr>
      </w:pPr>
      <w:r w:rsidRPr="00A175D9">
        <w:rPr>
          <w:rFonts w:ascii="Arial" w:eastAsia="Times New Roman" w:hAnsi="Arial" w:cs="Arial"/>
          <w:b/>
          <w:bCs/>
          <w:sz w:val="22"/>
          <w:szCs w:val="22"/>
        </w:rPr>
        <w:t>Solve 2x + 7 = 4</w:t>
      </w:r>
    </w:p>
    <w:p w:rsidR="007C6BCE" w:rsidRDefault="007339C3" w:rsidP="00875636">
      <w:pPr>
        <w:ind w:left="720"/>
        <w:rPr>
          <w:rFonts w:ascii="Arial" w:hAnsi="Arial" w:cs="Arial"/>
          <w:sz w:val="22"/>
          <w:szCs w:val="22"/>
        </w:rPr>
      </w:pPr>
      <w:r>
        <w:rPr>
          <w:noProof/>
        </w:rPr>
        <w:drawing>
          <wp:inline distT="0" distB="0" distL="0" distR="0">
            <wp:extent cx="3362325" cy="1211490"/>
            <wp:effectExtent l="57150" t="19050" r="123825" b="839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361837" cy="1211314"/>
                    </a:xfrm>
                    <a:prstGeom prst="rect">
                      <a:avLst/>
                    </a:prstGeom>
                    <a:ln>
                      <a:solidFill>
                        <a:schemeClr val="bg2"/>
                      </a:solidFill>
                    </a:ln>
                    <a:effectLst>
                      <a:outerShdw blurRad="50800" dist="38100" dir="2700000" algn="tl" rotWithShape="0">
                        <a:prstClr val="black">
                          <a:alpha val="40000"/>
                        </a:prstClr>
                      </a:outerShdw>
                    </a:effectLst>
                  </pic:spPr>
                </pic:pic>
              </a:graphicData>
            </a:graphic>
          </wp:inline>
        </w:drawing>
      </w:r>
    </w:p>
    <w:p w:rsidR="007339C3" w:rsidRPr="007C6BCE" w:rsidRDefault="007339C3" w:rsidP="00D37B65">
      <w:pPr>
        <w:rPr>
          <w:rFonts w:ascii="Arial" w:hAnsi="Arial" w:cs="Arial"/>
          <w:sz w:val="22"/>
          <w:szCs w:val="22"/>
        </w:rPr>
      </w:pPr>
    </w:p>
    <w:p w:rsidR="0006220D" w:rsidRPr="007C6BCE" w:rsidRDefault="0006220D" w:rsidP="0006220D">
      <w:pPr>
        <w:rPr>
          <w:rFonts w:ascii="Arial" w:hAnsi="Arial" w:cs="Arial"/>
          <w:b/>
        </w:rPr>
      </w:pPr>
      <w:r>
        <w:rPr>
          <w:rFonts w:ascii="Arial" w:hAnsi="Arial" w:cs="Arial"/>
          <w:b/>
        </w:rPr>
        <w:t>Convert units of measurements</w:t>
      </w:r>
    </w:p>
    <w:p w:rsidR="0006220D" w:rsidRPr="005323C9" w:rsidRDefault="001140C0" w:rsidP="005323C9">
      <w:pPr>
        <w:rPr>
          <w:rFonts w:ascii="Arial" w:hAnsi="Arial" w:cs="Arial"/>
          <w:sz w:val="22"/>
          <w:szCs w:val="22"/>
        </w:rPr>
      </w:pPr>
      <w:r w:rsidRPr="005323C9">
        <w:rPr>
          <w:rFonts w:ascii="Arial" w:hAnsi="Arial" w:cs="Arial"/>
          <w:sz w:val="22"/>
          <w:szCs w:val="22"/>
        </w:rPr>
        <w:t xml:space="preserve">Bing </w:t>
      </w:r>
      <w:r w:rsidR="00524533">
        <w:rPr>
          <w:rFonts w:ascii="Arial" w:hAnsi="Arial" w:cs="Arial"/>
          <w:sz w:val="22"/>
          <w:szCs w:val="22"/>
        </w:rPr>
        <w:t>can</w:t>
      </w:r>
      <w:r w:rsidR="00524533" w:rsidRPr="005323C9">
        <w:rPr>
          <w:rFonts w:ascii="Arial" w:hAnsi="Arial" w:cs="Arial"/>
          <w:sz w:val="22"/>
          <w:szCs w:val="22"/>
        </w:rPr>
        <w:t xml:space="preserve"> </w:t>
      </w:r>
      <w:r w:rsidRPr="005323C9">
        <w:rPr>
          <w:rFonts w:ascii="Arial" w:hAnsi="Arial" w:cs="Arial"/>
          <w:sz w:val="22"/>
          <w:szCs w:val="22"/>
        </w:rPr>
        <w:t>c</w:t>
      </w:r>
      <w:r w:rsidR="0006220D" w:rsidRPr="005323C9">
        <w:rPr>
          <w:rFonts w:ascii="Arial" w:hAnsi="Arial" w:cs="Arial"/>
          <w:sz w:val="22"/>
          <w:szCs w:val="22"/>
        </w:rPr>
        <w:t>onvert units of measurements for distance, weight, time, volume, and temperature. You can also include mathematical expressions in some conversion questions to get a calculated, converted answer.</w:t>
      </w:r>
    </w:p>
    <w:p w:rsidR="001140C0" w:rsidRPr="005323C9" w:rsidRDefault="001140C0" w:rsidP="005323C9">
      <w:pPr>
        <w:rPr>
          <w:rFonts w:ascii="Arial" w:hAnsi="Arial" w:cs="Arial"/>
          <w:sz w:val="22"/>
          <w:szCs w:val="22"/>
        </w:rPr>
      </w:pPr>
    </w:p>
    <w:p w:rsidR="0006220D" w:rsidRPr="005323C9" w:rsidRDefault="00524533" w:rsidP="005323C9">
      <w:pPr>
        <w:rPr>
          <w:rFonts w:ascii="Arial" w:hAnsi="Arial" w:cs="Arial"/>
          <w:sz w:val="22"/>
          <w:szCs w:val="22"/>
        </w:rPr>
      </w:pPr>
      <w:r>
        <w:rPr>
          <w:rFonts w:ascii="Arial" w:hAnsi="Arial" w:cs="Arial"/>
          <w:sz w:val="22"/>
          <w:szCs w:val="22"/>
        </w:rPr>
        <w:t>T</w:t>
      </w:r>
      <w:r w:rsidR="0006220D" w:rsidRPr="005323C9">
        <w:rPr>
          <w:rFonts w:ascii="Arial" w:hAnsi="Arial" w:cs="Arial"/>
          <w:sz w:val="22"/>
          <w:szCs w:val="22"/>
        </w:rPr>
        <w:t xml:space="preserve">ry some of these </w:t>
      </w:r>
      <w:r w:rsidR="001140C0" w:rsidRPr="005323C9">
        <w:rPr>
          <w:rFonts w:ascii="Arial" w:hAnsi="Arial" w:cs="Arial"/>
          <w:sz w:val="22"/>
          <w:szCs w:val="22"/>
        </w:rPr>
        <w:t>e</w:t>
      </w:r>
      <w:r w:rsidR="0006220D" w:rsidRPr="005323C9">
        <w:rPr>
          <w:rFonts w:ascii="Arial" w:hAnsi="Arial" w:cs="Arial"/>
          <w:sz w:val="22"/>
          <w:szCs w:val="22"/>
        </w:rPr>
        <w:t>xamples</w:t>
      </w:r>
      <w:r w:rsidR="001140C0" w:rsidRPr="005323C9">
        <w:rPr>
          <w:rFonts w:ascii="Arial" w:hAnsi="Arial" w:cs="Arial"/>
          <w:sz w:val="22"/>
          <w:szCs w:val="22"/>
        </w:rPr>
        <w:t xml:space="preserve"> in the search box</w:t>
      </w:r>
      <w:r w:rsidR="0006220D" w:rsidRPr="005323C9">
        <w:rPr>
          <w:rFonts w:ascii="Arial" w:hAnsi="Arial" w:cs="Arial"/>
          <w:sz w:val="22"/>
          <w:szCs w:val="22"/>
        </w:rPr>
        <w:t>:</w:t>
      </w:r>
    </w:p>
    <w:p w:rsidR="0006220D" w:rsidRPr="005323C9" w:rsidRDefault="0006220D" w:rsidP="00610E96">
      <w:pPr>
        <w:pStyle w:val="ListParagraph"/>
        <w:numPr>
          <w:ilvl w:val="0"/>
          <w:numId w:val="17"/>
        </w:numPr>
        <w:rPr>
          <w:rFonts w:ascii="Arial" w:hAnsi="Arial" w:cs="Arial"/>
          <w:b/>
        </w:rPr>
      </w:pPr>
      <w:r w:rsidRPr="005323C9">
        <w:rPr>
          <w:rStyle w:val="Strong"/>
          <w:rFonts w:ascii="Arial" w:hAnsi="Arial" w:cs="Arial"/>
          <w:b w:val="0"/>
          <w:color w:val="333333"/>
        </w:rPr>
        <w:t>How many seconds in a day</w:t>
      </w:r>
    </w:p>
    <w:p w:rsidR="0006220D" w:rsidRPr="005323C9" w:rsidRDefault="0006220D" w:rsidP="00610E96">
      <w:pPr>
        <w:pStyle w:val="ListParagraph"/>
        <w:numPr>
          <w:ilvl w:val="0"/>
          <w:numId w:val="17"/>
        </w:numPr>
        <w:rPr>
          <w:rFonts w:ascii="Arial" w:hAnsi="Arial" w:cs="Arial"/>
          <w:b/>
        </w:rPr>
      </w:pPr>
      <w:r w:rsidRPr="005323C9">
        <w:rPr>
          <w:rStyle w:val="Strong"/>
          <w:rFonts w:ascii="Arial" w:hAnsi="Arial" w:cs="Arial"/>
          <w:b w:val="0"/>
          <w:color w:val="333333"/>
        </w:rPr>
        <w:t>What is 50 degrees F in Celsius</w:t>
      </w:r>
    </w:p>
    <w:p w:rsidR="0006220D" w:rsidRPr="005323C9" w:rsidRDefault="0006220D" w:rsidP="00610E96">
      <w:pPr>
        <w:pStyle w:val="ListParagraph"/>
        <w:numPr>
          <w:ilvl w:val="0"/>
          <w:numId w:val="17"/>
        </w:numPr>
        <w:rPr>
          <w:rFonts w:ascii="Arial" w:hAnsi="Arial" w:cs="Arial"/>
          <w:b/>
        </w:rPr>
      </w:pPr>
      <w:r w:rsidRPr="005323C9">
        <w:rPr>
          <w:rStyle w:val="Strong"/>
          <w:rFonts w:ascii="Arial" w:hAnsi="Arial" w:cs="Arial"/>
          <w:b w:val="0"/>
          <w:color w:val="333333"/>
        </w:rPr>
        <w:t>How many kilometers in a light year</w:t>
      </w:r>
    </w:p>
    <w:p w:rsidR="003B7F27" w:rsidRPr="00657DA9" w:rsidRDefault="00CD3838" w:rsidP="003B7F27">
      <w:pPr>
        <w:rPr>
          <w:rFonts w:ascii="Arial" w:hAnsi="Arial" w:cs="Arial"/>
          <w:b/>
        </w:rPr>
      </w:pPr>
      <w:r>
        <w:rPr>
          <w:noProof/>
        </w:rPr>
        <w:br w:type="page"/>
      </w:r>
      <w:r w:rsidR="003409D9">
        <w:rPr>
          <w:rFonts w:ascii="Arial" w:hAnsi="Arial" w:cs="Arial"/>
          <w:b/>
        </w:rPr>
        <w:lastRenderedPageBreak/>
        <w:t xml:space="preserve">Filter search results using SafeSearch </w:t>
      </w:r>
    </w:p>
    <w:p w:rsidR="003B7F27" w:rsidRDefault="003B7F27" w:rsidP="003B7F27">
      <w:pPr>
        <w:rPr>
          <w:rFonts w:ascii="Arial" w:hAnsi="Arial" w:cs="Arial"/>
          <w:sz w:val="22"/>
          <w:szCs w:val="22"/>
        </w:rPr>
      </w:pPr>
      <w:r w:rsidRPr="00657DA9">
        <w:rPr>
          <w:rFonts w:ascii="Arial" w:hAnsi="Arial" w:cs="Arial"/>
          <w:sz w:val="22"/>
          <w:szCs w:val="22"/>
        </w:rPr>
        <w:t xml:space="preserve">Bing SafeSearch </w:t>
      </w:r>
      <w:r w:rsidR="00DC06B6">
        <w:rPr>
          <w:rFonts w:ascii="Arial" w:hAnsi="Arial" w:cs="Arial"/>
          <w:sz w:val="22"/>
          <w:szCs w:val="22"/>
        </w:rPr>
        <w:t xml:space="preserve">helps </w:t>
      </w:r>
      <w:r>
        <w:rPr>
          <w:rFonts w:ascii="Arial" w:hAnsi="Arial" w:cs="Arial"/>
          <w:sz w:val="22"/>
          <w:szCs w:val="22"/>
        </w:rPr>
        <w:t xml:space="preserve">keeps offensive and inappropriate content out of your search results. You can </w:t>
      </w:r>
      <w:r w:rsidR="00C071C3">
        <w:rPr>
          <w:rFonts w:ascii="Arial" w:hAnsi="Arial" w:cs="Arial"/>
          <w:sz w:val="22"/>
          <w:szCs w:val="22"/>
        </w:rPr>
        <w:t>adjust</w:t>
      </w:r>
      <w:r>
        <w:rPr>
          <w:rFonts w:ascii="Arial" w:hAnsi="Arial" w:cs="Arial"/>
          <w:sz w:val="22"/>
          <w:szCs w:val="22"/>
        </w:rPr>
        <w:t xml:space="preserve"> your computer’s setting or ask your network administrator to </w:t>
      </w:r>
      <w:r w:rsidR="00C071C3">
        <w:rPr>
          <w:rFonts w:ascii="Arial" w:hAnsi="Arial" w:cs="Arial"/>
          <w:sz w:val="22"/>
          <w:szCs w:val="22"/>
        </w:rPr>
        <w:t>change</w:t>
      </w:r>
      <w:r>
        <w:rPr>
          <w:rFonts w:ascii="Arial" w:hAnsi="Arial" w:cs="Arial"/>
          <w:sz w:val="22"/>
          <w:szCs w:val="22"/>
        </w:rPr>
        <w:t xml:space="preserve"> SafeSearch </w:t>
      </w:r>
      <w:r w:rsidR="00C071C3">
        <w:rPr>
          <w:rFonts w:ascii="Arial" w:hAnsi="Arial" w:cs="Arial"/>
          <w:sz w:val="22"/>
          <w:szCs w:val="22"/>
        </w:rPr>
        <w:t xml:space="preserve">settings </w:t>
      </w:r>
      <w:r>
        <w:rPr>
          <w:rFonts w:ascii="Arial" w:hAnsi="Arial" w:cs="Arial"/>
          <w:sz w:val="22"/>
          <w:szCs w:val="22"/>
        </w:rPr>
        <w:t>for your whole school</w:t>
      </w:r>
      <w:r w:rsidR="002D7C1D">
        <w:rPr>
          <w:rFonts w:ascii="Arial" w:hAnsi="Arial" w:cs="Arial"/>
          <w:sz w:val="22"/>
          <w:szCs w:val="22"/>
        </w:rPr>
        <w:t xml:space="preserve"> </w:t>
      </w:r>
      <w:r w:rsidR="00C071C3">
        <w:rPr>
          <w:rFonts w:ascii="Arial" w:hAnsi="Arial" w:cs="Arial"/>
          <w:sz w:val="22"/>
          <w:szCs w:val="22"/>
        </w:rPr>
        <w:t xml:space="preserve">by </w:t>
      </w:r>
      <w:r w:rsidR="002D7C1D">
        <w:rPr>
          <w:rFonts w:ascii="Arial" w:hAnsi="Arial" w:cs="Arial"/>
          <w:sz w:val="22"/>
          <w:szCs w:val="22"/>
        </w:rPr>
        <w:t>using Microsoft Internet Security and Acceleration Server</w:t>
      </w:r>
      <w:r>
        <w:rPr>
          <w:rFonts w:ascii="Arial" w:hAnsi="Arial" w:cs="Arial"/>
          <w:sz w:val="22"/>
          <w:szCs w:val="22"/>
        </w:rPr>
        <w:t>.</w:t>
      </w:r>
    </w:p>
    <w:p w:rsidR="003B7F27" w:rsidRDefault="003B7F27" w:rsidP="003B7F27">
      <w:pPr>
        <w:rPr>
          <w:rFonts w:ascii="Arial" w:hAnsi="Arial" w:cs="Arial"/>
          <w:sz w:val="22"/>
          <w:szCs w:val="22"/>
        </w:rPr>
      </w:pPr>
    </w:p>
    <w:p w:rsidR="003B7F27" w:rsidRDefault="003B7F27" w:rsidP="003B7F27">
      <w:pPr>
        <w:rPr>
          <w:rFonts w:ascii="Arial" w:hAnsi="Arial" w:cs="Arial"/>
          <w:sz w:val="22"/>
          <w:szCs w:val="22"/>
        </w:rPr>
      </w:pPr>
      <w:r>
        <w:rPr>
          <w:rFonts w:ascii="Arial" w:hAnsi="Arial" w:cs="Arial"/>
          <w:sz w:val="22"/>
          <w:szCs w:val="22"/>
        </w:rPr>
        <w:t xml:space="preserve">To change your computer’s SafeSearch settings: </w:t>
      </w:r>
    </w:p>
    <w:p w:rsidR="002B3C38" w:rsidRDefault="002B3C38" w:rsidP="003B7F27">
      <w:pPr>
        <w:rPr>
          <w:rFonts w:ascii="Arial" w:hAnsi="Arial" w:cs="Arial"/>
          <w:sz w:val="22"/>
          <w:szCs w:val="22"/>
        </w:rPr>
      </w:pPr>
    </w:p>
    <w:p w:rsidR="003B7F27" w:rsidRPr="009E06CD" w:rsidRDefault="003B7F27" w:rsidP="00481666">
      <w:pPr>
        <w:pStyle w:val="ListParagraph"/>
        <w:numPr>
          <w:ilvl w:val="0"/>
          <w:numId w:val="21"/>
        </w:numPr>
        <w:spacing w:after="0" w:line="312" w:lineRule="auto"/>
        <w:rPr>
          <w:rFonts w:ascii="Arial" w:hAnsi="Arial" w:cs="Arial"/>
          <w:color w:val="333333"/>
        </w:rPr>
      </w:pPr>
      <w:r w:rsidRPr="009E06CD">
        <w:rPr>
          <w:rFonts w:ascii="Arial" w:hAnsi="Arial" w:cs="Arial"/>
          <w:color w:val="333333"/>
        </w:rPr>
        <w:t xml:space="preserve">Go </w:t>
      </w:r>
      <w:hyperlink r:id="rId22" w:history="1">
        <w:r w:rsidR="003409D9" w:rsidRPr="00E74EB7">
          <w:rPr>
            <w:rStyle w:val="Hyperlink"/>
            <w:rFonts w:ascii="Arial" w:hAnsi="Arial" w:cs="Arial"/>
          </w:rPr>
          <w:t>Bing.com</w:t>
        </w:r>
      </w:hyperlink>
      <w:r w:rsidRPr="009E06CD">
        <w:rPr>
          <w:rFonts w:ascii="Arial" w:hAnsi="Arial" w:cs="Arial"/>
          <w:color w:val="333333"/>
        </w:rPr>
        <w:t>.</w:t>
      </w:r>
    </w:p>
    <w:p w:rsidR="003B7F27" w:rsidRPr="009E06CD" w:rsidRDefault="003B7F27" w:rsidP="00481666">
      <w:pPr>
        <w:pStyle w:val="ListParagraph"/>
        <w:numPr>
          <w:ilvl w:val="0"/>
          <w:numId w:val="21"/>
        </w:numPr>
        <w:spacing w:after="0" w:line="312" w:lineRule="auto"/>
        <w:rPr>
          <w:rFonts w:ascii="Arial" w:hAnsi="Arial" w:cs="Arial"/>
          <w:color w:val="333333"/>
        </w:rPr>
      </w:pPr>
      <w:r w:rsidRPr="009E06CD">
        <w:rPr>
          <w:rFonts w:ascii="Arial" w:hAnsi="Arial" w:cs="Arial"/>
          <w:color w:val="333333"/>
        </w:rPr>
        <w:t xml:space="preserve">Click </w:t>
      </w:r>
      <w:r w:rsidRPr="009E06CD">
        <w:rPr>
          <w:rStyle w:val="Strong"/>
          <w:rFonts w:ascii="Arial" w:hAnsi="Arial" w:cs="Arial"/>
          <w:color w:val="333333"/>
        </w:rPr>
        <w:t>Preferences</w:t>
      </w:r>
      <w:r w:rsidRPr="009E06CD">
        <w:rPr>
          <w:rFonts w:ascii="Arial" w:hAnsi="Arial" w:cs="Arial"/>
          <w:color w:val="333333"/>
        </w:rPr>
        <w:t xml:space="preserve"> at the top </w:t>
      </w:r>
      <w:r w:rsidR="008C663B">
        <w:rPr>
          <w:rFonts w:ascii="Arial" w:hAnsi="Arial" w:cs="Arial"/>
          <w:color w:val="333333"/>
        </w:rPr>
        <w:t xml:space="preserve">right </w:t>
      </w:r>
      <w:r w:rsidRPr="009E06CD">
        <w:rPr>
          <w:rFonts w:ascii="Arial" w:hAnsi="Arial" w:cs="Arial"/>
          <w:color w:val="333333"/>
        </w:rPr>
        <w:t>of the page.</w:t>
      </w:r>
    </w:p>
    <w:p w:rsidR="003B7F27" w:rsidRPr="009E06CD" w:rsidRDefault="003B7F27" w:rsidP="00481666">
      <w:pPr>
        <w:pStyle w:val="NormalWeb"/>
        <w:numPr>
          <w:ilvl w:val="0"/>
          <w:numId w:val="21"/>
        </w:numPr>
        <w:spacing w:after="0" w:line="312" w:lineRule="auto"/>
        <w:rPr>
          <w:rFonts w:ascii="Arial" w:hAnsi="Arial" w:cs="Arial"/>
          <w:color w:val="333333"/>
          <w:sz w:val="22"/>
          <w:szCs w:val="22"/>
        </w:rPr>
      </w:pPr>
      <w:r w:rsidRPr="009E06CD">
        <w:rPr>
          <w:rFonts w:ascii="Arial" w:hAnsi="Arial" w:cs="Arial"/>
          <w:color w:val="333333"/>
          <w:sz w:val="22"/>
          <w:szCs w:val="22"/>
        </w:rPr>
        <w:t xml:space="preserve">In the </w:t>
      </w:r>
      <w:r w:rsidRPr="009E06CD">
        <w:rPr>
          <w:rStyle w:val="Strong"/>
          <w:rFonts w:ascii="Arial" w:hAnsi="Arial" w:cs="Arial"/>
          <w:color w:val="333333"/>
          <w:sz w:val="22"/>
          <w:szCs w:val="22"/>
        </w:rPr>
        <w:t>SafeSearch</w:t>
      </w:r>
      <w:r w:rsidRPr="009E06CD">
        <w:rPr>
          <w:rFonts w:ascii="Arial" w:hAnsi="Arial" w:cs="Arial"/>
          <w:color w:val="333333"/>
          <w:sz w:val="22"/>
          <w:szCs w:val="22"/>
        </w:rPr>
        <w:t xml:space="preserve"> section, click one of the following options: </w:t>
      </w:r>
    </w:p>
    <w:p w:rsidR="003B7F27" w:rsidRPr="009E06CD" w:rsidRDefault="003B7F27" w:rsidP="00481666">
      <w:pPr>
        <w:pStyle w:val="NormalWeb"/>
        <w:numPr>
          <w:ilvl w:val="1"/>
          <w:numId w:val="23"/>
        </w:numPr>
        <w:spacing w:after="0" w:line="312" w:lineRule="auto"/>
        <w:rPr>
          <w:rFonts w:ascii="Arial" w:hAnsi="Arial" w:cs="Arial"/>
          <w:color w:val="333333"/>
          <w:sz w:val="22"/>
          <w:szCs w:val="22"/>
        </w:rPr>
      </w:pPr>
      <w:r w:rsidRPr="009E06CD">
        <w:rPr>
          <w:rStyle w:val="Strong"/>
          <w:rFonts w:ascii="Arial" w:hAnsi="Arial" w:cs="Arial"/>
          <w:color w:val="333333"/>
          <w:sz w:val="22"/>
          <w:szCs w:val="22"/>
        </w:rPr>
        <w:t>Strict</w:t>
      </w:r>
      <w:r w:rsidRPr="009E06CD">
        <w:rPr>
          <w:rFonts w:ascii="Arial" w:hAnsi="Arial" w:cs="Arial"/>
          <w:color w:val="333333"/>
          <w:sz w:val="22"/>
          <w:szCs w:val="22"/>
        </w:rPr>
        <w:t xml:space="preserve"> filters </w:t>
      </w:r>
      <w:r w:rsidR="00FE1772">
        <w:rPr>
          <w:rFonts w:ascii="Arial" w:hAnsi="Arial" w:cs="Arial"/>
          <w:color w:val="333333"/>
          <w:sz w:val="22"/>
          <w:szCs w:val="22"/>
        </w:rPr>
        <w:t>out adult text, images, and videos from your search results</w:t>
      </w:r>
      <w:r w:rsidRPr="009E06CD">
        <w:rPr>
          <w:rFonts w:ascii="Arial" w:hAnsi="Arial" w:cs="Arial"/>
          <w:color w:val="333333"/>
          <w:sz w:val="22"/>
          <w:szCs w:val="22"/>
        </w:rPr>
        <w:t>.</w:t>
      </w:r>
    </w:p>
    <w:p w:rsidR="003B7F27" w:rsidRPr="009E06CD" w:rsidRDefault="003B7F27" w:rsidP="00481666">
      <w:pPr>
        <w:pStyle w:val="NormalWeb"/>
        <w:numPr>
          <w:ilvl w:val="1"/>
          <w:numId w:val="23"/>
        </w:numPr>
        <w:spacing w:after="0" w:line="312" w:lineRule="auto"/>
        <w:rPr>
          <w:rFonts w:ascii="Arial" w:hAnsi="Arial" w:cs="Arial"/>
          <w:color w:val="333333"/>
          <w:sz w:val="22"/>
          <w:szCs w:val="22"/>
        </w:rPr>
      </w:pPr>
      <w:r w:rsidRPr="009E06CD">
        <w:rPr>
          <w:rStyle w:val="Strong"/>
          <w:rFonts w:ascii="Arial" w:hAnsi="Arial" w:cs="Arial"/>
          <w:color w:val="333333"/>
          <w:sz w:val="22"/>
          <w:szCs w:val="22"/>
        </w:rPr>
        <w:t>Moderate</w:t>
      </w:r>
      <w:r w:rsidRPr="009E06CD">
        <w:rPr>
          <w:rFonts w:ascii="Arial" w:hAnsi="Arial" w:cs="Arial"/>
          <w:color w:val="333333"/>
          <w:sz w:val="22"/>
          <w:szCs w:val="22"/>
        </w:rPr>
        <w:t xml:space="preserve"> filters </w:t>
      </w:r>
      <w:r w:rsidR="00FE1772">
        <w:rPr>
          <w:rFonts w:ascii="Arial" w:hAnsi="Arial" w:cs="Arial"/>
          <w:color w:val="333333"/>
          <w:sz w:val="22"/>
          <w:szCs w:val="22"/>
        </w:rPr>
        <w:t>adult images and videos but not text from your search results</w:t>
      </w:r>
      <w:r w:rsidRPr="009E06CD">
        <w:rPr>
          <w:rFonts w:ascii="Arial" w:hAnsi="Arial" w:cs="Arial"/>
          <w:color w:val="333333"/>
          <w:sz w:val="22"/>
          <w:szCs w:val="22"/>
        </w:rPr>
        <w:t xml:space="preserve">. This is the default setting. </w:t>
      </w:r>
    </w:p>
    <w:p w:rsidR="003B7F27" w:rsidRPr="009E06CD" w:rsidRDefault="003B7F27" w:rsidP="00481666">
      <w:pPr>
        <w:pStyle w:val="NormalWeb"/>
        <w:numPr>
          <w:ilvl w:val="1"/>
          <w:numId w:val="23"/>
        </w:numPr>
        <w:spacing w:after="0" w:line="312" w:lineRule="auto"/>
        <w:rPr>
          <w:rFonts w:ascii="Arial" w:hAnsi="Arial" w:cs="Arial"/>
          <w:color w:val="333333"/>
          <w:sz w:val="22"/>
          <w:szCs w:val="22"/>
        </w:rPr>
      </w:pPr>
      <w:r w:rsidRPr="009E06CD">
        <w:rPr>
          <w:rStyle w:val="Strong"/>
          <w:rFonts w:ascii="Arial" w:hAnsi="Arial" w:cs="Arial"/>
          <w:color w:val="333333"/>
          <w:sz w:val="22"/>
          <w:szCs w:val="22"/>
        </w:rPr>
        <w:t>Off</w:t>
      </w:r>
      <w:r w:rsidRPr="009E06CD">
        <w:rPr>
          <w:rFonts w:ascii="Arial" w:hAnsi="Arial" w:cs="Arial"/>
          <w:color w:val="333333"/>
          <w:sz w:val="22"/>
          <w:szCs w:val="22"/>
        </w:rPr>
        <w:t xml:space="preserve"> doesn't filter </w:t>
      </w:r>
      <w:r w:rsidR="00FE1772">
        <w:rPr>
          <w:rFonts w:ascii="Arial" w:hAnsi="Arial" w:cs="Arial"/>
          <w:color w:val="333333"/>
          <w:sz w:val="22"/>
          <w:szCs w:val="22"/>
        </w:rPr>
        <w:t>adult content from your search results</w:t>
      </w:r>
      <w:r w:rsidRPr="009E06CD">
        <w:rPr>
          <w:rFonts w:ascii="Arial" w:hAnsi="Arial" w:cs="Arial"/>
          <w:color w:val="333333"/>
          <w:sz w:val="22"/>
          <w:szCs w:val="22"/>
        </w:rPr>
        <w:t xml:space="preserve">. </w:t>
      </w:r>
    </w:p>
    <w:p w:rsidR="003B7F27" w:rsidRPr="009E06CD" w:rsidRDefault="003B7F27" w:rsidP="00481666">
      <w:pPr>
        <w:pStyle w:val="ListParagraph"/>
        <w:numPr>
          <w:ilvl w:val="0"/>
          <w:numId w:val="21"/>
        </w:numPr>
        <w:spacing w:after="0" w:line="312" w:lineRule="auto"/>
        <w:rPr>
          <w:rFonts w:ascii="Arial" w:hAnsi="Arial" w:cs="Arial"/>
          <w:color w:val="333333"/>
        </w:rPr>
      </w:pPr>
      <w:r w:rsidRPr="009E06CD">
        <w:rPr>
          <w:rFonts w:ascii="Arial" w:hAnsi="Arial" w:cs="Arial"/>
          <w:color w:val="333333"/>
        </w:rPr>
        <w:t xml:space="preserve">Click </w:t>
      </w:r>
      <w:r w:rsidRPr="009E06CD">
        <w:rPr>
          <w:rStyle w:val="Strong"/>
          <w:rFonts w:ascii="Arial" w:hAnsi="Arial" w:cs="Arial"/>
          <w:color w:val="333333"/>
        </w:rPr>
        <w:t>Save settings</w:t>
      </w:r>
      <w:r w:rsidR="00067018">
        <w:rPr>
          <w:rStyle w:val="Strong"/>
          <w:rFonts w:ascii="Arial" w:hAnsi="Arial" w:cs="Arial"/>
          <w:color w:val="333333"/>
        </w:rPr>
        <w:t xml:space="preserve"> </w:t>
      </w:r>
      <w:r w:rsidR="00067018">
        <w:rPr>
          <w:noProof/>
        </w:rPr>
        <w:drawing>
          <wp:inline distT="0" distB="0" distL="0" distR="0">
            <wp:extent cx="1038226" cy="27208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1038097" cy="272054"/>
                    </a:xfrm>
                    <a:prstGeom prst="rect">
                      <a:avLst/>
                    </a:prstGeom>
                  </pic:spPr>
                </pic:pic>
              </a:graphicData>
            </a:graphic>
          </wp:inline>
        </w:drawing>
      </w:r>
      <w:r w:rsidRPr="009E06CD">
        <w:rPr>
          <w:rFonts w:ascii="Arial" w:hAnsi="Arial" w:cs="Arial"/>
          <w:color w:val="333333"/>
        </w:rPr>
        <w:t>.</w:t>
      </w:r>
    </w:p>
    <w:p w:rsidR="003B7F27" w:rsidRDefault="003B7F27" w:rsidP="003B7F27">
      <w:pPr>
        <w:rPr>
          <w:rFonts w:ascii="Arial" w:hAnsi="Arial" w:cs="Arial"/>
          <w:sz w:val="22"/>
          <w:szCs w:val="22"/>
        </w:rPr>
      </w:pPr>
    </w:p>
    <w:p w:rsidR="00D87A39" w:rsidRDefault="00D87A39" w:rsidP="003B7F27">
      <w:pPr>
        <w:rPr>
          <w:rFonts w:ascii="Arial" w:hAnsi="Arial" w:cs="Arial"/>
          <w:sz w:val="22"/>
          <w:szCs w:val="22"/>
        </w:rPr>
      </w:pPr>
    </w:p>
    <w:p w:rsidR="003B7F27" w:rsidRDefault="00D623FD" w:rsidP="00D623FD">
      <w:pPr>
        <w:rPr>
          <w:rFonts w:ascii="Arial" w:hAnsi="Arial" w:cs="Arial"/>
          <w:sz w:val="22"/>
          <w:szCs w:val="22"/>
        </w:rPr>
      </w:pPr>
      <w:r w:rsidRPr="00D623FD">
        <w:rPr>
          <w:rFonts w:ascii="Arial" w:hAnsi="Arial" w:cs="Arial"/>
          <w:sz w:val="22"/>
          <w:szCs w:val="22"/>
        </w:rPr>
        <w:t xml:space="preserve">To configure a </w:t>
      </w:r>
      <w:r w:rsidR="00D13B06">
        <w:rPr>
          <w:rFonts w:ascii="Arial" w:hAnsi="Arial" w:cs="Arial"/>
          <w:sz w:val="22"/>
          <w:szCs w:val="22"/>
        </w:rPr>
        <w:t xml:space="preserve">Microsoft Internet Security and Acceleration Server (ISA) </w:t>
      </w:r>
      <w:r w:rsidRPr="00D623FD">
        <w:rPr>
          <w:rFonts w:ascii="Arial" w:hAnsi="Arial" w:cs="Arial"/>
          <w:sz w:val="22"/>
          <w:szCs w:val="22"/>
        </w:rPr>
        <w:t xml:space="preserve">blocking rule: </w:t>
      </w:r>
    </w:p>
    <w:p w:rsidR="002B3C38" w:rsidRPr="00D623FD" w:rsidRDefault="002B3C38" w:rsidP="00D623FD">
      <w:pPr>
        <w:rPr>
          <w:rFonts w:ascii="Arial" w:hAnsi="Arial" w:cs="Arial"/>
          <w:sz w:val="22"/>
          <w:szCs w:val="22"/>
        </w:rPr>
      </w:pPr>
    </w:p>
    <w:p w:rsidR="00D623FD" w:rsidRPr="00D623FD" w:rsidRDefault="00D623FD" w:rsidP="002B3C38">
      <w:pPr>
        <w:pStyle w:val="NormalWeb"/>
        <w:numPr>
          <w:ilvl w:val="0"/>
          <w:numId w:val="25"/>
        </w:numPr>
        <w:shd w:val="clear" w:color="auto" w:fill="FFFFFF"/>
        <w:spacing w:after="60" w:line="210" w:lineRule="atLeast"/>
        <w:rPr>
          <w:rFonts w:ascii="Arial" w:hAnsi="Arial" w:cs="Arial"/>
          <w:color w:val="333333"/>
          <w:sz w:val="22"/>
          <w:szCs w:val="22"/>
        </w:rPr>
      </w:pPr>
      <w:r w:rsidRPr="00D623FD">
        <w:rPr>
          <w:rFonts w:ascii="Arial" w:hAnsi="Arial" w:cs="Arial"/>
          <w:color w:val="333333"/>
          <w:sz w:val="22"/>
          <w:szCs w:val="22"/>
        </w:rPr>
        <w:t xml:space="preserve">Right-click </w:t>
      </w:r>
      <w:r w:rsidRPr="00D623FD">
        <w:rPr>
          <w:rFonts w:ascii="Arial" w:hAnsi="Arial" w:cs="Arial"/>
          <w:b/>
          <w:color w:val="333333"/>
          <w:sz w:val="22"/>
          <w:szCs w:val="22"/>
        </w:rPr>
        <w:t>Firewall Policy</w:t>
      </w:r>
      <w:r w:rsidRPr="00D623FD">
        <w:rPr>
          <w:rFonts w:ascii="Arial" w:hAnsi="Arial" w:cs="Arial"/>
          <w:color w:val="333333"/>
          <w:sz w:val="22"/>
          <w:szCs w:val="22"/>
        </w:rPr>
        <w:t xml:space="preserve">, point to </w:t>
      </w:r>
      <w:r w:rsidRPr="00D623FD">
        <w:rPr>
          <w:rFonts w:ascii="Arial" w:hAnsi="Arial" w:cs="Arial"/>
          <w:b/>
          <w:color w:val="333333"/>
          <w:sz w:val="22"/>
          <w:szCs w:val="22"/>
        </w:rPr>
        <w:t>New</w:t>
      </w:r>
      <w:r w:rsidRPr="00D623FD">
        <w:rPr>
          <w:rFonts w:ascii="Arial" w:hAnsi="Arial" w:cs="Arial"/>
          <w:color w:val="333333"/>
          <w:sz w:val="22"/>
          <w:szCs w:val="22"/>
        </w:rPr>
        <w:t xml:space="preserve">, and click </w:t>
      </w:r>
      <w:r w:rsidRPr="00D623FD">
        <w:rPr>
          <w:rFonts w:ascii="Arial" w:hAnsi="Arial" w:cs="Arial"/>
          <w:b/>
          <w:color w:val="333333"/>
          <w:sz w:val="22"/>
          <w:szCs w:val="22"/>
        </w:rPr>
        <w:t>Access Rule</w:t>
      </w:r>
      <w:r w:rsidRPr="00D623FD">
        <w:rPr>
          <w:rFonts w:ascii="Arial" w:hAnsi="Arial" w:cs="Arial"/>
          <w:color w:val="333333"/>
          <w:sz w:val="22"/>
          <w:szCs w:val="22"/>
        </w:rPr>
        <w:t>.</w:t>
      </w:r>
    </w:p>
    <w:p w:rsidR="00D623FD" w:rsidRPr="00D623FD" w:rsidRDefault="00D623FD" w:rsidP="002B3C38">
      <w:pPr>
        <w:pStyle w:val="NormalWeb"/>
        <w:numPr>
          <w:ilvl w:val="0"/>
          <w:numId w:val="25"/>
        </w:numPr>
        <w:shd w:val="clear" w:color="auto" w:fill="FFFFFF"/>
        <w:spacing w:after="60" w:line="210" w:lineRule="atLeast"/>
        <w:rPr>
          <w:rFonts w:ascii="Arial" w:hAnsi="Arial" w:cs="Arial"/>
          <w:color w:val="333333"/>
          <w:sz w:val="22"/>
          <w:szCs w:val="22"/>
        </w:rPr>
      </w:pPr>
      <w:r w:rsidRPr="00D623FD">
        <w:rPr>
          <w:rFonts w:ascii="Arial" w:hAnsi="Arial" w:cs="Arial"/>
          <w:color w:val="333333"/>
          <w:sz w:val="22"/>
          <w:szCs w:val="22"/>
        </w:rPr>
        <w:t xml:space="preserve">Type in a friendly rule name and then click </w:t>
      </w:r>
      <w:r w:rsidRPr="00D623FD">
        <w:rPr>
          <w:rFonts w:ascii="Arial" w:hAnsi="Arial" w:cs="Arial"/>
          <w:b/>
          <w:color w:val="333333"/>
          <w:sz w:val="22"/>
          <w:szCs w:val="22"/>
        </w:rPr>
        <w:t>Next</w:t>
      </w:r>
      <w:r w:rsidRPr="00D623FD">
        <w:rPr>
          <w:rFonts w:ascii="Arial" w:hAnsi="Arial" w:cs="Arial"/>
          <w:color w:val="333333"/>
          <w:sz w:val="22"/>
          <w:szCs w:val="22"/>
        </w:rPr>
        <w:t>.</w:t>
      </w:r>
    </w:p>
    <w:p w:rsidR="00D623FD" w:rsidRPr="00D623FD" w:rsidRDefault="00566620" w:rsidP="002B3C38">
      <w:pPr>
        <w:pStyle w:val="NormalWeb"/>
        <w:numPr>
          <w:ilvl w:val="0"/>
          <w:numId w:val="25"/>
        </w:numPr>
        <w:shd w:val="clear" w:color="auto" w:fill="FFFFFF"/>
        <w:spacing w:after="60" w:line="210" w:lineRule="atLeast"/>
        <w:rPr>
          <w:rFonts w:ascii="Arial" w:hAnsi="Arial" w:cs="Arial"/>
          <w:color w:val="333333"/>
          <w:sz w:val="22"/>
          <w:szCs w:val="22"/>
        </w:rPr>
      </w:pPr>
      <w:r>
        <w:rPr>
          <w:rFonts w:ascii="Arial" w:hAnsi="Arial" w:cs="Arial"/>
          <w:color w:val="333333"/>
          <w:sz w:val="22"/>
          <w:szCs w:val="22"/>
        </w:rPr>
        <w:t>In the Rule Action dialog</w:t>
      </w:r>
      <w:r w:rsidR="00D623FD" w:rsidRPr="00D623FD">
        <w:rPr>
          <w:rFonts w:ascii="Arial" w:hAnsi="Arial" w:cs="Arial"/>
          <w:color w:val="333333"/>
          <w:sz w:val="22"/>
          <w:szCs w:val="22"/>
        </w:rPr>
        <w:t xml:space="preserve">, select </w:t>
      </w:r>
      <w:r w:rsidR="00D623FD" w:rsidRPr="00D623FD">
        <w:rPr>
          <w:rFonts w:ascii="Arial" w:hAnsi="Arial" w:cs="Arial"/>
          <w:b/>
          <w:color w:val="333333"/>
          <w:sz w:val="22"/>
          <w:szCs w:val="22"/>
        </w:rPr>
        <w:t>Deny</w:t>
      </w:r>
      <w:r w:rsidR="00D623FD" w:rsidRPr="00D623FD">
        <w:rPr>
          <w:rFonts w:ascii="Arial" w:hAnsi="Arial" w:cs="Arial"/>
          <w:color w:val="333333"/>
          <w:sz w:val="22"/>
          <w:szCs w:val="22"/>
        </w:rPr>
        <w:t xml:space="preserve"> </w:t>
      </w:r>
      <w:r>
        <w:rPr>
          <w:rFonts w:ascii="Arial" w:hAnsi="Arial" w:cs="Arial"/>
          <w:color w:val="333333"/>
          <w:sz w:val="22"/>
          <w:szCs w:val="22"/>
        </w:rPr>
        <w:t xml:space="preserve">and then click </w:t>
      </w:r>
      <w:r w:rsidRPr="00566620">
        <w:rPr>
          <w:rFonts w:ascii="Arial" w:hAnsi="Arial" w:cs="Arial"/>
          <w:b/>
          <w:color w:val="333333"/>
          <w:sz w:val="22"/>
          <w:szCs w:val="22"/>
        </w:rPr>
        <w:t>Next</w:t>
      </w:r>
      <w:r w:rsidR="00D623FD" w:rsidRPr="00D623FD">
        <w:rPr>
          <w:rFonts w:ascii="Arial" w:hAnsi="Arial" w:cs="Arial"/>
          <w:color w:val="333333"/>
          <w:sz w:val="22"/>
          <w:szCs w:val="22"/>
        </w:rPr>
        <w:t xml:space="preserve">. </w:t>
      </w:r>
    </w:p>
    <w:p w:rsidR="00D623FD" w:rsidRPr="00566620" w:rsidRDefault="00566620" w:rsidP="002B3C38">
      <w:pPr>
        <w:pStyle w:val="NormalWeb"/>
        <w:numPr>
          <w:ilvl w:val="0"/>
          <w:numId w:val="25"/>
        </w:numPr>
        <w:shd w:val="clear" w:color="auto" w:fill="FFFFFF"/>
        <w:spacing w:after="60" w:line="210" w:lineRule="atLeast"/>
        <w:rPr>
          <w:rFonts w:ascii="Arial" w:hAnsi="Arial" w:cs="Arial"/>
          <w:color w:val="333333"/>
          <w:sz w:val="22"/>
          <w:szCs w:val="22"/>
        </w:rPr>
      </w:pPr>
      <w:r>
        <w:rPr>
          <w:rFonts w:ascii="Arial" w:hAnsi="Arial" w:cs="Arial"/>
          <w:color w:val="333333"/>
          <w:sz w:val="22"/>
          <w:szCs w:val="22"/>
        </w:rPr>
        <w:t>In the Protocols dialog</w:t>
      </w:r>
      <w:r w:rsidR="00D623FD">
        <w:rPr>
          <w:rFonts w:ascii="Arial" w:hAnsi="Arial" w:cs="Arial"/>
          <w:color w:val="333333"/>
          <w:sz w:val="22"/>
          <w:szCs w:val="22"/>
        </w:rPr>
        <w:t xml:space="preserve">, </w:t>
      </w:r>
      <w:r>
        <w:rPr>
          <w:rFonts w:ascii="Arial" w:hAnsi="Arial" w:cs="Arial"/>
          <w:color w:val="333333"/>
          <w:sz w:val="22"/>
          <w:szCs w:val="22"/>
        </w:rPr>
        <w:t xml:space="preserve">click </w:t>
      </w:r>
      <w:r w:rsidRPr="00566620">
        <w:rPr>
          <w:rFonts w:ascii="Arial" w:hAnsi="Arial" w:cs="Arial"/>
          <w:b/>
          <w:color w:val="333333"/>
          <w:sz w:val="22"/>
          <w:szCs w:val="22"/>
        </w:rPr>
        <w:t>Add</w:t>
      </w:r>
      <w:r>
        <w:rPr>
          <w:rFonts w:ascii="Arial" w:hAnsi="Arial" w:cs="Arial"/>
          <w:color w:val="333333"/>
          <w:sz w:val="22"/>
          <w:szCs w:val="22"/>
        </w:rPr>
        <w:t xml:space="preserve"> to select the protocols this rule should apply to and then click </w:t>
      </w:r>
      <w:r w:rsidRPr="00566620">
        <w:rPr>
          <w:rFonts w:ascii="Arial" w:hAnsi="Arial" w:cs="Arial"/>
          <w:b/>
          <w:color w:val="333333"/>
          <w:sz w:val="22"/>
          <w:szCs w:val="22"/>
        </w:rPr>
        <w:t>Next</w:t>
      </w:r>
      <w:r w:rsidRPr="00566620">
        <w:rPr>
          <w:rFonts w:ascii="Arial" w:hAnsi="Arial" w:cs="Arial"/>
          <w:color w:val="333333"/>
          <w:sz w:val="22"/>
          <w:szCs w:val="22"/>
        </w:rPr>
        <w:t>.</w:t>
      </w:r>
    </w:p>
    <w:p w:rsidR="00566620" w:rsidRDefault="00566620" w:rsidP="002B3C38">
      <w:pPr>
        <w:pStyle w:val="NormalWeb"/>
        <w:numPr>
          <w:ilvl w:val="0"/>
          <w:numId w:val="25"/>
        </w:numPr>
        <w:shd w:val="clear" w:color="auto" w:fill="FFFFFF"/>
        <w:spacing w:after="60" w:line="210" w:lineRule="atLeast"/>
        <w:rPr>
          <w:rFonts w:ascii="Arial" w:hAnsi="Arial" w:cs="Arial"/>
          <w:color w:val="333333"/>
          <w:sz w:val="22"/>
          <w:szCs w:val="22"/>
        </w:rPr>
      </w:pPr>
      <w:r>
        <w:rPr>
          <w:rFonts w:ascii="Arial" w:hAnsi="Arial" w:cs="Arial"/>
          <w:color w:val="333333"/>
          <w:sz w:val="22"/>
          <w:szCs w:val="22"/>
        </w:rPr>
        <w:t xml:space="preserve">In the Access Rule Sources dialog, click </w:t>
      </w:r>
      <w:r w:rsidRPr="00566620">
        <w:rPr>
          <w:rFonts w:ascii="Arial" w:hAnsi="Arial" w:cs="Arial"/>
          <w:b/>
          <w:color w:val="333333"/>
          <w:sz w:val="22"/>
          <w:szCs w:val="22"/>
        </w:rPr>
        <w:t>Add</w:t>
      </w:r>
      <w:r>
        <w:rPr>
          <w:rFonts w:ascii="Arial" w:hAnsi="Arial" w:cs="Arial"/>
          <w:color w:val="333333"/>
          <w:sz w:val="22"/>
          <w:szCs w:val="22"/>
        </w:rPr>
        <w:t xml:space="preserve">. </w:t>
      </w:r>
    </w:p>
    <w:p w:rsidR="00566620" w:rsidRDefault="00566620" w:rsidP="002B3C38">
      <w:pPr>
        <w:pStyle w:val="NormalWeb"/>
        <w:numPr>
          <w:ilvl w:val="0"/>
          <w:numId w:val="25"/>
        </w:numPr>
        <w:shd w:val="clear" w:color="auto" w:fill="FFFFFF"/>
        <w:spacing w:after="60" w:line="210" w:lineRule="atLeast"/>
        <w:rPr>
          <w:rFonts w:ascii="Arial" w:hAnsi="Arial" w:cs="Arial"/>
          <w:color w:val="333333"/>
          <w:sz w:val="22"/>
          <w:szCs w:val="22"/>
        </w:rPr>
      </w:pPr>
      <w:r>
        <w:rPr>
          <w:rFonts w:ascii="Arial" w:hAnsi="Arial" w:cs="Arial"/>
          <w:color w:val="333333"/>
          <w:sz w:val="22"/>
          <w:szCs w:val="22"/>
        </w:rPr>
        <w:t xml:space="preserve">Select </w:t>
      </w:r>
      <w:r w:rsidRPr="00566620">
        <w:rPr>
          <w:rFonts w:ascii="Arial" w:hAnsi="Arial" w:cs="Arial"/>
          <w:b/>
          <w:color w:val="333333"/>
          <w:sz w:val="22"/>
          <w:szCs w:val="22"/>
        </w:rPr>
        <w:t>All Protected Networks</w:t>
      </w:r>
      <w:r>
        <w:rPr>
          <w:rFonts w:ascii="Arial" w:hAnsi="Arial" w:cs="Arial"/>
          <w:color w:val="333333"/>
          <w:sz w:val="22"/>
          <w:szCs w:val="22"/>
        </w:rPr>
        <w:t xml:space="preserve">, click </w:t>
      </w:r>
      <w:r w:rsidRPr="00566620">
        <w:rPr>
          <w:rFonts w:ascii="Arial" w:hAnsi="Arial" w:cs="Arial"/>
          <w:b/>
          <w:color w:val="333333"/>
          <w:sz w:val="22"/>
          <w:szCs w:val="22"/>
        </w:rPr>
        <w:t>Add</w:t>
      </w:r>
      <w:r>
        <w:rPr>
          <w:rFonts w:ascii="Arial" w:hAnsi="Arial" w:cs="Arial"/>
          <w:color w:val="333333"/>
          <w:sz w:val="22"/>
          <w:szCs w:val="22"/>
        </w:rPr>
        <w:t xml:space="preserve">, and then </w:t>
      </w:r>
      <w:r w:rsidRPr="00566620">
        <w:rPr>
          <w:rFonts w:ascii="Arial" w:hAnsi="Arial" w:cs="Arial"/>
          <w:b/>
          <w:color w:val="333333"/>
          <w:sz w:val="22"/>
          <w:szCs w:val="22"/>
        </w:rPr>
        <w:t>Close</w:t>
      </w:r>
      <w:r>
        <w:rPr>
          <w:rFonts w:ascii="Arial" w:hAnsi="Arial" w:cs="Arial"/>
          <w:color w:val="333333"/>
          <w:sz w:val="22"/>
          <w:szCs w:val="22"/>
        </w:rPr>
        <w:t xml:space="preserve">. </w:t>
      </w:r>
    </w:p>
    <w:p w:rsidR="00566620" w:rsidRDefault="00566620" w:rsidP="002B3C38">
      <w:pPr>
        <w:pStyle w:val="NormalWeb"/>
        <w:numPr>
          <w:ilvl w:val="0"/>
          <w:numId w:val="25"/>
        </w:numPr>
        <w:shd w:val="clear" w:color="auto" w:fill="FFFFFF"/>
        <w:spacing w:after="60" w:line="210" w:lineRule="atLeast"/>
        <w:rPr>
          <w:rFonts w:ascii="Arial" w:hAnsi="Arial" w:cs="Arial"/>
          <w:color w:val="333333"/>
          <w:sz w:val="22"/>
          <w:szCs w:val="22"/>
        </w:rPr>
      </w:pPr>
      <w:r>
        <w:rPr>
          <w:rFonts w:ascii="Arial" w:hAnsi="Arial" w:cs="Arial"/>
          <w:color w:val="333333"/>
          <w:sz w:val="22"/>
          <w:szCs w:val="22"/>
        </w:rPr>
        <w:t xml:space="preserve">In the Access Rule Destinations dialog, click </w:t>
      </w:r>
      <w:r w:rsidRPr="00566620">
        <w:rPr>
          <w:rFonts w:ascii="Arial" w:hAnsi="Arial" w:cs="Arial"/>
          <w:b/>
          <w:color w:val="333333"/>
          <w:sz w:val="22"/>
          <w:szCs w:val="22"/>
        </w:rPr>
        <w:t>Add</w:t>
      </w:r>
      <w:r>
        <w:rPr>
          <w:rFonts w:ascii="Arial" w:hAnsi="Arial" w:cs="Arial"/>
          <w:color w:val="333333"/>
          <w:sz w:val="22"/>
          <w:szCs w:val="22"/>
        </w:rPr>
        <w:t xml:space="preserve">. </w:t>
      </w:r>
    </w:p>
    <w:p w:rsidR="00566620" w:rsidRDefault="00566620" w:rsidP="002B3C38">
      <w:pPr>
        <w:pStyle w:val="NormalWeb"/>
        <w:numPr>
          <w:ilvl w:val="0"/>
          <w:numId w:val="25"/>
        </w:numPr>
        <w:shd w:val="clear" w:color="auto" w:fill="FFFFFF"/>
        <w:spacing w:after="60" w:line="210" w:lineRule="atLeast"/>
        <w:rPr>
          <w:rFonts w:ascii="Arial" w:hAnsi="Arial" w:cs="Arial"/>
          <w:color w:val="333333"/>
          <w:sz w:val="22"/>
          <w:szCs w:val="22"/>
        </w:rPr>
      </w:pPr>
      <w:r>
        <w:rPr>
          <w:rFonts w:ascii="Arial" w:hAnsi="Arial" w:cs="Arial"/>
          <w:color w:val="333333"/>
          <w:sz w:val="22"/>
          <w:szCs w:val="22"/>
        </w:rPr>
        <w:t xml:space="preserve">Click </w:t>
      </w:r>
      <w:r w:rsidRPr="00566620">
        <w:rPr>
          <w:rFonts w:ascii="Arial" w:hAnsi="Arial" w:cs="Arial"/>
          <w:b/>
          <w:color w:val="333333"/>
          <w:sz w:val="22"/>
          <w:szCs w:val="22"/>
        </w:rPr>
        <w:t>New</w:t>
      </w:r>
      <w:r>
        <w:rPr>
          <w:rFonts w:ascii="Arial" w:hAnsi="Arial" w:cs="Arial"/>
          <w:color w:val="333333"/>
          <w:sz w:val="22"/>
          <w:szCs w:val="22"/>
        </w:rPr>
        <w:t xml:space="preserve">, and then </w:t>
      </w:r>
      <w:r w:rsidRPr="00566620">
        <w:rPr>
          <w:rFonts w:ascii="Arial" w:hAnsi="Arial" w:cs="Arial"/>
          <w:b/>
          <w:color w:val="333333"/>
          <w:sz w:val="22"/>
          <w:szCs w:val="22"/>
        </w:rPr>
        <w:t>URL Set</w:t>
      </w:r>
      <w:r>
        <w:rPr>
          <w:rFonts w:ascii="Arial" w:hAnsi="Arial" w:cs="Arial"/>
          <w:color w:val="333333"/>
          <w:sz w:val="22"/>
          <w:szCs w:val="22"/>
        </w:rPr>
        <w:t xml:space="preserve">. </w:t>
      </w:r>
    </w:p>
    <w:p w:rsidR="00610E96" w:rsidRDefault="00610E96" w:rsidP="002B3C38">
      <w:pPr>
        <w:pStyle w:val="NormalWeb"/>
        <w:numPr>
          <w:ilvl w:val="0"/>
          <w:numId w:val="25"/>
        </w:numPr>
        <w:shd w:val="clear" w:color="auto" w:fill="FFFFFF"/>
        <w:spacing w:after="60" w:line="210" w:lineRule="atLeast"/>
        <w:rPr>
          <w:rFonts w:ascii="Arial" w:hAnsi="Arial" w:cs="Arial"/>
          <w:color w:val="333333"/>
          <w:sz w:val="22"/>
          <w:szCs w:val="22"/>
        </w:rPr>
      </w:pPr>
      <w:r>
        <w:rPr>
          <w:rFonts w:ascii="Arial" w:hAnsi="Arial" w:cs="Arial"/>
          <w:color w:val="333333"/>
          <w:sz w:val="22"/>
          <w:szCs w:val="22"/>
        </w:rPr>
        <w:t xml:space="preserve">Click </w:t>
      </w:r>
      <w:r w:rsidRPr="00610E96">
        <w:rPr>
          <w:rFonts w:ascii="Arial" w:hAnsi="Arial" w:cs="Arial"/>
          <w:b/>
          <w:color w:val="333333"/>
          <w:sz w:val="22"/>
          <w:szCs w:val="22"/>
        </w:rPr>
        <w:t>Add</w:t>
      </w:r>
      <w:r>
        <w:rPr>
          <w:rFonts w:ascii="Arial" w:hAnsi="Arial" w:cs="Arial"/>
          <w:color w:val="333333"/>
          <w:sz w:val="22"/>
          <w:szCs w:val="22"/>
        </w:rPr>
        <w:t xml:space="preserve"> and then </w:t>
      </w:r>
      <w:r w:rsidRPr="00610E96">
        <w:rPr>
          <w:rFonts w:ascii="Arial" w:hAnsi="Arial" w:cs="Arial"/>
          <w:b/>
          <w:color w:val="333333"/>
          <w:sz w:val="22"/>
          <w:szCs w:val="22"/>
        </w:rPr>
        <w:t>Next</w:t>
      </w:r>
      <w:r>
        <w:rPr>
          <w:rFonts w:ascii="Arial" w:hAnsi="Arial" w:cs="Arial"/>
          <w:color w:val="333333"/>
          <w:sz w:val="22"/>
          <w:szCs w:val="22"/>
        </w:rPr>
        <w:t>.</w:t>
      </w:r>
    </w:p>
    <w:p w:rsidR="00610E96" w:rsidRDefault="00610E96" w:rsidP="002B3C38">
      <w:pPr>
        <w:pStyle w:val="NormalWeb"/>
        <w:numPr>
          <w:ilvl w:val="0"/>
          <w:numId w:val="25"/>
        </w:numPr>
        <w:shd w:val="clear" w:color="auto" w:fill="FFFFFF"/>
        <w:spacing w:after="60" w:line="210" w:lineRule="atLeast"/>
        <w:rPr>
          <w:rFonts w:ascii="Arial" w:hAnsi="Arial" w:cs="Arial"/>
          <w:color w:val="333333"/>
          <w:sz w:val="22"/>
          <w:szCs w:val="22"/>
        </w:rPr>
      </w:pPr>
      <w:r w:rsidRPr="00610E96">
        <w:rPr>
          <w:rFonts w:ascii="Arial" w:hAnsi="Arial" w:cs="Arial"/>
          <w:color w:val="333333"/>
          <w:sz w:val="22"/>
          <w:szCs w:val="22"/>
        </w:rPr>
        <w:t>In the New URL Set Rule Element dialog, type in a friendly name</w:t>
      </w:r>
      <w:r>
        <w:rPr>
          <w:rFonts w:ascii="Arial" w:hAnsi="Arial" w:cs="Arial"/>
          <w:color w:val="333333"/>
          <w:sz w:val="22"/>
          <w:szCs w:val="22"/>
        </w:rPr>
        <w:t xml:space="preserve">. </w:t>
      </w:r>
    </w:p>
    <w:p w:rsidR="00566620" w:rsidRDefault="00610E96" w:rsidP="002B3C38">
      <w:pPr>
        <w:pStyle w:val="NormalWeb"/>
        <w:numPr>
          <w:ilvl w:val="0"/>
          <w:numId w:val="25"/>
        </w:numPr>
        <w:shd w:val="clear" w:color="auto" w:fill="FFFFFF"/>
        <w:spacing w:after="60" w:line="210" w:lineRule="atLeast"/>
        <w:rPr>
          <w:rFonts w:ascii="Arial" w:hAnsi="Arial" w:cs="Arial"/>
          <w:color w:val="333333"/>
          <w:sz w:val="22"/>
          <w:szCs w:val="22"/>
        </w:rPr>
      </w:pPr>
      <w:r>
        <w:rPr>
          <w:rFonts w:ascii="Arial" w:hAnsi="Arial" w:cs="Arial"/>
          <w:color w:val="333333"/>
          <w:sz w:val="22"/>
          <w:szCs w:val="22"/>
        </w:rPr>
        <w:t xml:space="preserve">Click </w:t>
      </w:r>
      <w:r w:rsidRPr="00E328C2">
        <w:rPr>
          <w:rFonts w:ascii="Arial" w:hAnsi="Arial" w:cs="Arial"/>
          <w:b/>
          <w:color w:val="333333"/>
          <w:sz w:val="22"/>
          <w:szCs w:val="22"/>
        </w:rPr>
        <w:t xml:space="preserve">Add </w:t>
      </w:r>
      <w:r w:rsidRPr="00610E96">
        <w:rPr>
          <w:rFonts w:ascii="Arial" w:hAnsi="Arial" w:cs="Arial"/>
          <w:color w:val="333333"/>
          <w:sz w:val="22"/>
          <w:szCs w:val="22"/>
        </w:rPr>
        <w:t xml:space="preserve">and then set the path to </w:t>
      </w:r>
      <w:hyperlink r:id="rId24" w:history="1">
        <w:r w:rsidRPr="008748E8">
          <w:rPr>
            <w:rStyle w:val="Hyperlink"/>
            <w:rFonts w:ascii="Arial" w:hAnsi="Arial" w:cs="Arial"/>
            <w:sz w:val="22"/>
            <w:szCs w:val="22"/>
          </w:rPr>
          <w:t>http://*.explicit.bing.net/*</w:t>
        </w:r>
      </w:hyperlink>
      <w:r>
        <w:rPr>
          <w:rFonts w:ascii="Arial" w:hAnsi="Arial" w:cs="Arial"/>
          <w:color w:val="333333"/>
          <w:sz w:val="22"/>
          <w:szCs w:val="22"/>
        </w:rPr>
        <w:t>.</w:t>
      </w:r>
    </w:p>
    <w:p w:rsidR="00610E96" w:rsidRDefault="00610E96" w:rsidP="002B3C38">
      <w:pPr>
        <w:pStyle w:val="NormalWeb"/>
        <w:numPr>
          <w:ilvl w:val="0"/>
          <w:numId w:val="25"/>
        </w:numPr>
        <w:shd w:val="clear" w:color="auto" w:fill="FFFFFF"/>
        <w:spacing w:after="60" w:line="210" w:lineRule="atLeast"/>
        <w:rPr>
          <w:rFonts w:ascii="Arial" w:hAnsi="Arial" w:cs="Arial"/>
          <w:color w:val="333333"/>
          <w:sz w:val="22"/>
          <w:szCs w:val="22"/>
        </w:rPr>
      </w:pPr>
      <w:r>
        <w:rPr>
          <w:rFonts w:ascii="Arial" w:hAnsi="Arial" w:cs="Arial"/>
          <w:color w:val="333333"/>
          <w:sz w:val="22"/>
          <w:szCs w:val="22"/>
        </w:rPr>
        <w:t xml:space="preserve">Click </w:t>
      </w:r>
      <w:r w:rsidRPr="00E328C2">
        <w:rPr>
          <w:rFonts w:ascii="Arial" w:hAnsi="Arial" w:cs="Arial"/>
          <w:b/>
          <w:color w:val="333333"/>
          <w:sz w:val="22"/>
          <w:szCs w:val="22"/>
        </w:rPr>
        <w:t>OK</w:t>
      </w:r>
      <w:r>
        <w:rPr>
          <w:rFonts w:ascii="Arial" w:hAnsi="Arial" w:cs="Arial"/>
          <w:color w:val="333333"/>
          <w:sz w:val="22"/>
          <w:szCs w:val="22"/>
        </w:rPr>
        <w:t xml:space="preserve">. </w:t>
      </w:r>
    </w:p>
    <w:p w:rsidR="00463796" w:rsidRDefault="00463796" w:rsidP="002B3C38">
      <w:pPr>
        <w:pStyle w:val="NormalWeb"/>
        <w:numPr>
          <w:ilvl w:val="0"/>
          <w:numId w:val="25"/>
        </w:numPr>
        <w:shd w:val="clear" w:color="auto" w:fill="FFFFFF"/>
        <w:spacing w:after="60" w:line="210" w:lineRule="atLeast"/>
        <w:rPr>
          <w:rFonts w:ascii="Arial" w:hAnsi="Arial" w:cs="Arial"/>
          <w:color w:val="333333"/>
          <w:sz w:val="22"/>
          <w:szCs w:val="22"/>
        </w:rPr>
      </w:pPr>
      <w:r>
        <w:rPr>
          <w:rFonts w:ascii="Arial" w:hAnsi="Arial" w:cs="Arial"/>
          <w:color w:val="333333"/>
          <w:sz w:val="22"/>
          <w:szCs w:val="22"/>
        </w:rPr>
        <w:t xml:space="preserve">In the Access Rule Destinations dialog, click </w:t>
      </w:r>
      <w:r w:rsidRPr="00566620">
        <w:rPr>
          <w:rFonts w:ascii="Arial" w:hAnsi="Arial" w:cs="Arial"/>
          <w:b/>
          <w:color w:val="333333"/>
          <w:sz w:val="22"/>
          <w:szCs w:val="22"/>
        </w:rPr>
        <w:t>Add</w:t>
      </w:r>
      <w:r>
        <w:rPr>
          <w:rFonts w:ascii="Arial" w:hAnsi="Arial" w:cs="Arial"/>
          <w:color w:val="333333"/>
          <w:sz w:val="22"/>
          <w:szCs w:val="22"/>
        </w:rPr>
        <w:t xml:space="preserve">. </w:t>
      </w:r>
    </w:p>
    <w:p w:rsidR="00463796" w:rsidRDefault="00463796" w:rsidP="002B3C38">
      <w:pPr>
        <w:pStyle w:val="NormalWeb"/>
        <w:numPr>
          <w:ilvl w:val="0"/>
          <w:numId w:val="25"/>
        </w:numPr>
        <w:shd w:val="clear" w:color="auto" w:fill="FFFFFF"/>
        <w:spacing w:after="60" w:line="210" w:lineRule="atLeast"/>
        <w:rPr>
          <w:rFonts w:ascii="Arial" w:hAnsi="Arial" w:cs="Arial"/>
          <w:color w:val="333333"/>
          <w:sz w:val="22"/>
          <w:szCs w:val="22"/>
        </w:rPr>
      </w:pPr>
      <w:r>
        <w:rPr>
          <w:rFonts w:ascii="Arial" w:hAnsi="Arial" w:cs="Arial"/>
          <w:color w:val="333333"/>
          <w:sz w:val="22"/>
          <w:szCs w:val="22"/>
        </w:rPr>
        <w:t xml:space="preserve">In the Add Network Entities dialog, open </w:t>
      </w:r>
      <w:r w:rsidRPr="00463796">
        <w:rPr>
          <w:rFonts w:ascii="Arial" w:hAnsi="Arial" w:cs="Arial"/>
          <w:b/>
          <w:color w:val="333333"/>
          <w:sz w:val="22"/>
          <w:szCs w:val="22"/>
        </w:rPr>
        <w:t>URL Sets</w:t>
      </w:r>
      <w:r>
        <w:rPr>
          <w:rFonts w:ascii="Arial" w:hAnsi="Arial" w:cs="Arial"/>
          <w:color w:val="333333"/>
          <w:sz w:val="22"/>
          <w:szCs w:val="22"/>
        </w:rPr>
        <w:t xml:space="preserve"> and select the URL Set you just created. </w:t>
      </w:r>
    </w:p>
    <w:p w:rsidR="00463796" w:rsidRPr="00610E96" w:rsidRDefault="00463796" w:rsidP="002B3C38">
      <w:pPr>
        <w:pStyle w:val="NormalWeb"/>
        <w:numPr>
          <w:ilvl w:val="0"/>
          <w:numId w:val="25"/>
        </w:numPr>
        <w:shd w:val="clear" w:color="auto" w:fill="FFFFFF"/>
        <w:spacing w:after="60" w:line="210" w:lineRule="atLeast"/>
        <w:rPr>
          <w:rFonts w:ascii="Arial" w:hAnsi="Arial" w:cs="Arial"/>
          <w:color w:val="333333"/>
          <w:sz w:val="22"/>
          <w:szCs w:val="22"/>
        </w:rPr>
      </w:pPr>
      <w:r>
        <w:rPr>
          <w:rFonts w:ascii="Arial" w:hAnsi="Arial" w:cs="Arial"/>
          <w:color w:val="333333"/>
          <w:sz w:val="22"/>
          <w:szCs w:val="22"/>
        </w:rPr>
        <w:t xml:space="preserve">Click </w:t>
      </w:r>
      <w:r w:rsidRPr="00463796">
        <w:rPr>
          <w:rFonts w:ascii="Arial" w:hAnsi="Arial" w:cs="Arial"/>
          <w:b/>
          <w:color w:val="333333"/>
          <w:sz w:val="22"/>
          <w:szCs w:val="22"/>
        </w:rPr>
        <w:t>Add</w:t>
      </w:r>
      <w:r>
        <w:rPr>
          <w:rFonts w:ascii="Arial" w:hAnsi="Arial" w:cs="Arial"/>
          <w:color w:val="333333"/>
          <w:sz w:val="22"/>
          <w:szCs w:val="22"/>
        </w:rPr>
        <w:t xml:space="preserve"> and then </w:t>
      </w:r>
      <w:r w:rsidRPr="00463796">
        <w:rPr>
          <w:rFonts w:ascii="Arial" w:hAnsi="Arial" w:cs="Arial"/>
          <w:b/>
          <w:color w:val="333333"/>
          <w:sz w:val="22"/>
          <w:szCs w:val="22"/>
        </w:rPr>
        <w:t>Next</w:t>
      </w:r>
      <w:r>
        <w:rPr>
          <w:rFonts w:ascii="Arial" w:hAnsi="Arial" w:cs="Arial"/>
          <w:color w:val="333333"/>
          <w:sz w:val="22"/>
          <w:szCs w:val="22"/>
        </w:rPr>
        <w:t xml:space="preserve">. </w:t>
      </w:r>
    </w:p>
    <w:p w:rsidR="00D05563" w:rsidRPr="00D623FD" w:rsidRDefault="00D05563" w:rsidP="0006220D">
      <w:pPr>
        <w:pStyle w:val="Heading1"/>
        <w:rPr>
          <w:rFonts w:ascii="Arial" w:hAnsi="Arial"/>
          <w:color w:val="FFA615"/>
          <w:sz w:val="22"/>
          <w:szCs w:val="22"/>
        </w:rPr>
      </w:pPr>
    </w:p>
    <w:p w:rsidR="008A44CE" w:rsidRDefault="003B7F27" w:rsidP="0006220D">
      <w:pPr>
        <w:pStyle w:val="Heading1"/>
        <w:rPr>
          <w:rFonts w:ascii="Arial" w:hAnsi="Arial"/>
          <w:color w:val="FFA615"/>
        </w:rPr>
      </w:pPr>
      <w:r w:rsidRPr="00D623FD">
        <w:rPr>
          <w:rFonts w:ascii="Arial" w:hAnsi="Arial"/>
          <w:color w:val="FFA615"/>
          <w:sz w:val="22"/>
          <w:szCs w:val="22"/>
        </w:rPr>
        <w:br w:type="page"/>
      </w:r>
      <w:r w:rsidR="000F02D9">
        <w:rPr>
          <w:rFonts w:ascii="Arial" w:hAnsi="Arial"/>
          <w:color w:val="FFA615"/>
        </w:rPr>
        <w:lastRenderedPageBreak/>
        <w:t>Discover</w:t>
      </w:r>
      <w:r w:rsidR="006C1836">
        <w:rPr>
          <w:rFonts w:ascii="Arial" w:hAnsi="Arial"/>
          <w:color w:val="FFA615"/>
        </w:rPr>
        <w:t xml:space="preserve"> </w:t>
      </w:r>
      <w:r w:rsidR="00D21EA9">
        <w:rPr>
          <w:rFonts w:ascii="Arial" w:hAnsi="Arial"/>
          <w:color w:val="FFA615"/>
        </w:rPr>
        <w:t>Bing Maps</w:t>
      </w:r>
      <w:r w:rsidR="006C1836">
        <w:rPr>
          <w:rFonts w:ascii="Arial" w:hAnsi="Arial"/>
          <w:color w:val="FFA615"/>
        </w:rPr>
        <w:t xml:space="preserve"> and Map Apps</w:t>
      </w:r>
    </w:p>
    <w:p w:rsidR="00225B8A" w:rsidRPr="00225B8A" w:rsidRDefault="00225B8A" w:rsidP="00225B8A"/>
    <w:p w:rsidR="00D21EA9" w:rsidRPr="00D21EA9" w:rsidRDefault="000F02D9" w:rsidP="00D21EA9">
      <w:pPr>
        <w:rPr>
          <w:rFonts w:ascii="Arial" w:hAnsi="Arial" w:cs="Arial"/>
          <w:b/>
        </w:rPr>
      </w:pPr>
      <w:r>
        <w:rPr>
          <w:rFonts w:ascii="Arial" w:hAnsi="Arial" w:cs="Arial"/>
          <w:b/>
        </w:rPr>
        <w:t>Start mapping</w:t>
      </w:r>
    </w:p>
    <w:p w:rsidR="00D21EA9" w:rsidRPr="00D21EA9" w:rsidRDefault="005C79AE" w:rsidP="00610E96">
      <w:pPr>
        <w:numPr>
          <w:ilvl w:val="0"/>
          <w:numId w:val="10"/>
        </w:numPr>
        <w:rPr>
          <w:rFonts w:ascii="Arial" w:hAnsi="Arial" w:cs="Arial"/>
          <w:sz w:val="22"/>
          <w:szCs w:val="22"/>
        </w:rPr>
      </w:pPr>
      <w:r>
        <w:rPr>
          <w:rFonts w:ascii="Arial" w:hAnsi="Arial" w:cs="Arial"/>
          <w:sz w:val="22"/>
          <w:szCs w:val="22"/>
        </w:rPr>
        <w:t>Go to</w:t>
      </w:r>
      <w:r w:rsidR="00D21EA9" w:rsidRPr="00D21EA9">
        <w:rPr>
          <w:rFonts w:ascii="Arial" w:hAnsi="Arial" w:cs="Arial"/>
          <w:sz w:val="22"/>
          <w:szCs w:val="22"/>
        </w:rPr>
        <w:t xml:space="preserve"> </w:t>
      </w:r>
      <w:hyperlink r:id="rId25" w:history="1">
        <w:r w:rsidR="009C019A" w:rsidRPr="00BD21B4">
          <w:rPr>
            <w:rStyle w:val="Hyperlink"/>
            <w:rFonts w:ascii="Arial" w:hAnsi="Arial" w:cs="Arial"/>
            <w:sz w:val="22"/>
            <w:szCs w:val="22"/>
          </w:rPr>
          <w:t>Bing.com</w:t>
        </w:r>
      </w:hyperlink>
      <w:r w:rsidR="00D21EA9" w:rsidRPr="00D21EA9">
        <w:rPr>
          <w:rFonts w:ascii="Arial" w:hAnsi="Arial" w:cs="Arial"/>
          <w:sz w:val="22"/>
          <w:szCs w:val="22"/>
        </w:rPr>
        <w:t xml:space="preserve"> and click </w:t>
      </w:r>
      <w:r w:rsidR="00D21EA9" w:rsidRPr="00D21EA9">
        <w:rPr>
          <w:rFonts w:ascii="Arial" w:hAnsi="Arial" w:cs="Arial"/>
          <w:b/>
          <w:sz w:val="22"/>
          <w:szCs w:val="22"/>
        </w:rPr>
        <w:t>Maps</w:t>
      </w:r>
      <w:r w:rsidR="00D21EA9" w:rsidRPr="00D21EA9">
        <w:rPr>
          <w:rFonts w:ascii="Arial" w:hAnsi="Arial" w:cs="Arial"/>
          <w:sz w:val="22"/>
          <w:szCs w:val="22"/>
        </w:rPr>
        <w:t xml:space="preserve">, or go directly to </w:t>
      </w:r>
      <w:hyperlink r:id="rId26" w:history="1">
        <w:r w:rsidR="009C019A" w:rsidRPr="009C019A">
          <w:rPr>
            <w:rStyle w:val="Hyperlink"/>
            <w:rFonts w:ascii="Arial" w:hAnsi="Arial" w:cs="Arial"/>
            <w:sz w:val="22"/>
            <w:szCs w:val="22"/>
          </w:rPr>
          <w:t>Bing.com/maps</w:t>
        </w:r>
      </w:hyperlink>
      <w:hyperlink r:id="rId27" w:history="1"/>
      <w:r w:rsidR="009C019A">
        <w:rPr>
          <w:rFonts w:ascii="Arial" w:hAnsi="Arial" w:cs="Arial"/>
          <w:sz w:val="22"/>
          <w:szCs w:val="22"/>
        </w:rPr>
        <w:t xml:space="preserve">. </w:t>
      </w:r>
    </w:p>
    <w:p w:rsidR="00D21EA9" w:rsidRPr="00D21EA9" w:rsidRDefault="00D21EA9" w:rsidP="00610E96">
      <w:pPr>
        <w:numPr>
          <w:ilvl w:val="0"/>
          <w:numId w:val="10"/>
        </w:numPr>
        <w:rPr>
          <w:rFonts w:ascii="Arial" w:hAnsi="Arial" w:cs="Arial"/>
          <w:sz w:val="22"/>
          <w:szCs w:val="22"/>
        </w:rPr>
      </w:pPr>
      <w:r w:rsidRPr="00D21EA9">
        <w:rPr>
          <w:rFonts w:ascii="Arial" w:hAnsi="Arial" w:cs="Arial"/>
          <w:sz w:val="22"/>
          <w:szCs w:val="22"/>
        </w:rPr>
        <w:t>Bing automatically displays a map of your locale, based on the settings of your browser.</w:t>
      </w:r>
      <w:r w:rsidR="00F20B75">
        <w:rPr>
          <w:rFonts w:ascii="Arial" w:hAnsi="Arial" w:cs="Arial"/>
          <w:sz w:val="22"/>
          <w:szCs w:val="22"/>
        </w:rPr>
        <w:t xml:space="preserve"> To change the map location, type the location into the search box and press enter or click the magnifying </w:t>
      </w:r>
      <w:r w:rsidR="007302DC">
        <w:rPr>
          <w:rFonts w:ascii="Arial" w:hAnsi="Arial" w:cs="Arial"/>
          <w:sz w:val="22"/>
          <w:szCs w:val="22"/>
        </w:rPr>
        <w:t>glass</w:t>
      </w:r>
      <w:r w:rsidR="00F20B75">
        <w:rPr>
          <w:noProof/>
        </w:rPr>
        <w:drawing>
          <wp:inline distT="0" distB="0" distL="0" distR="0">
            <wp:extent cx="120650" cy="12065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0" cy="120650"/>
                    </a:xfrm>
                    <a:prstGeom prst="rect">
                      <a:avLst/>
                    </a:prstGeom>
                    <a:noFill/>
                    <a:ln>
                      <a:noFill/>
                    </a:ln>
                  </pic:spPr>
                </pic:pic>
              </a:graphicData>
            </a:graphic>
          </wp:inline>
        </w:drawing>
      </w:r>
      <w:r w:rsidR="00F20B75">
        <w:rPr>
          <w:rFonts w:ascii="Arial" w:hAnsi="Arial" w:cs="Arial"/>
          <w:sz w:val="22"/>
          <w:szCs w:val="22"/>
        </w:rPr>
        <w:t>.</w:t>
      </w:r>
    </w:p>
    <w:p w:rsidR="00D21EA9" w:rsidRPr="00D21EA9" w:rsidRDefault="00D21EA9" w:rsidP="00610E96">
      <w:pPr>
        <w:numPr>
          <w:ilvl w:val="0"/>
          <w:numId w:val="10"/>
        </w:numPr>
        <w:rPr>
          <w:rFonts w:ascii="Arial" w:hAnsi="Arial" w:cs="Arial"/>
          <w:sz w:val="22"/>
          <w:szCs w:val="22"/>
        </w:rPr>
      </w:pPr>
      <w:r w:rsidRPr="00D21EA9">
        <w:rPr>
          <w:rFonts w:ascii="Arial" w:hAnsi="Arial" w:cs="Arial"/>
          <w:sz w:val="22"/>
          <w:szCs w:val="22"/>
        </w:rPr>
        <w:t xml:space="preserve">You can zoom in or out, from the neighborhood level to the world level, by clicking the </w:t>
      </w:r>
      <w:r w:rsidRPr="00D21EA9">
        <w:rPr>
          <w:rFonts w:ascii="Arial" w:hAnsi="Arial" w:cs="Arial"/>
          <w:sz w:val="22"/>
          <w:szCs w:val="22"/>
        </w:rPr>
        <w:noBreakHyphen/>
        <w:t> or + buttons</w:t>
      </w:r>
      <w:r w:rsidR="00911EB0">
        <w:rPr>
          <w:rFonts w:ascii="Arial" w:hAnsi="Arial" w:cs="Arial"/>
          <w:sz w:val="22"/>
          <w:szCs w:val="22"/>
        </w:rPr>
        <w:t xml:space="preserve"> at the bottom of the page</w:t>
      </w:r>
      <w:r w:rsidRPr="00D21EA9">
        <w:rPr>
          <w:rFonts w:ascii="Arial" w:hAnsi="Arial" w:cs="Arial"/>
          <w:sz w:val="22"/>
          <w:szCs w:val="22"/>
        </w:rPr>
        <w:t>.</w:t>
      </w:r>
    </w:p>
    <w:p w:rsidR="00D21EA9" w:rsidRPr="00D21EA9" w:rsidRDefault="00D21EA9" w:rsidP="00610E96">
      <w:pPr>
        <w:numPr>
          <w:ilvl w:val="0"/>
          <w:numId w:val="10"/>
        </w:numPr>
        <w:rPr>
          <w:rFonts w:ascii="Arial" w:hAnsi="Arial" w:cs="Arial"/>
          <w:sz w:val="22"/>
          <w:szCs w:val="22"/>
        </w:rPr>
      </w:pPr>
      <w:r w:rsidRPr="00D21EA9">
        <w:rPr>
          <w:rFonts w:ascii="Arial" w:hAnsi="Arial" w:cs="Arial"/>
          <w:sz w:val="22"/>
          <w:szCs w:val="22"/>
        </w:rPr>
        <w:t>You can shift the map north, south, east or west by clicking the arrows on the compass.</w:t>
      </w:r>
    </w:p>
    <w:p w:rsidR="00D21EA9" w:rsidRPr="00D21EA9" w:rsidRDefault="00D21EA9" w:rsidP="00610E96">
      <w:pPr>
        <w:numPr>
          <w:ilvl w:val="0"/>
          <w:numId w:val="10"/>
        </w:numPr>
        <w:rPr>
          <w:rFonts w:ascii="Arial" w:hAnsi="Arial" w:cs="Arial"/>
          <w:sz w:val="22"/>
          <w:szCs w:val="22"/>
        </w:rPr>
      </w:pPr>
      <w:r w:rsidRPr="00D21EA9">
        <w:rPr>
          <w:rFonts w:ascii="Arial" w:hAnsi="Arial" w:cs="Arial"/>
          <w:sz w:val="22"/>
          <w:szCs w:val="22"/>
        </w:rPr>
        <w:t xml:space="preserve">Bing automatically chooses a map style based on your zoom level. To change the map style, click </w:t>
      </w:r>
      <w:r w:rsidRPr="00D21EA9">
        <w:rPr>
          <w:rFonts w:ascii="Arial" w:hAnsi="Arial" w:cs="Arial"/>
          <w:noProof/>
          <w:sz w:val="22"/>
          <w:szCs w:val="22"/>
        </w:rPr>
        <w:drawing>
          <wp:inline distT="0" distB="0" distL="0" distR="0">
            <wp:extent cx="165100" cy="165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r w:rsidRPr="00D21EA9">
        <w:rPr>
          <w:rFonts w:ascii="Arial" w:hAnsi="Arial" w:cs="Arial"/>
          <w:noProof/>
          <w:sz w:val="22"/>
          <w:szCs w:val="22"/>
        </w:rPr>
        <w:t xml:space="preserve"> and select either </w:t>
      </w:r>
      <w:r w:rsidRPr="00D21EA9">
        <w:rPr>
          <w:rFonts w:ascii="Arial" w:hAnsi="Arial" w:cs="Arial"/>
          <w:b/>
          <w:noProof/>
          <w:sz w:val="22"/>
          <w:szCs w:val="22"/>
        </w:rPr>
        <w:t>Road map</w:t>
      </w:r>
      <w:r w:rsidRPr="00D21EA9">
        <w:rPr>
          <w:rFonts w:ascii="Arial" w:hAnsi="Arial" w:cs="Arial"/>
          <w:noProof/>
          <w:sz w:val="22"/>
          <w:szCs w:val="22"/>
        </w:rPr>
        <w:t xml:space="preserve">, </w:t>
      </w:r>
      <w:r w:rsidRPr="00D21EA9">
        <w:rPr>
          <w:rFonts w:ascii="Arial" w:hAnsi="Arial" w:cs="Arial"/>
          <w:b/>
          <w:noProof/>
          <w:sz w:val="22"/>
          <w:szCs w:val="22"/>
        </w:rPr>
        <w:t>Aerial Map</w:t>
      </w:r>
      <w:r w:rsidRPr="00D21EA9">
        <w:rPr>
          <w:rFonts w:ascii="Arial" w:hAnsi="Arial" w:cs="Arial"/>
          <w:noProof/>
          <w:sz w:val="22"/>
          <w:szCs w:val="22"/>
        </w:rPr>
        <w:t xml:space="preserve">, </w:t>
      </w:r>
      <w:r w:rsidR="00AC4CAB" w:rsidRPr="00AC4CAB">
        <w:rPr>
          <w:rFonts w:ascii="Arial" w:hAnsi="Arial" w:cs="Arial"/>
          <w:noProof/>
          <w:sz w:val="22"/>
          <w:szCs w:val="22"/>
        </w:rPr>
        <w:t>or</w:t>
      </w:r>
      <w:r w:rsidR="00AC4CAB">
        <w:rPr>
          <w:rFonts w:ascii="Arial" w:hAnsi="Arial" w:cs="Arial"/>
          <w:b/>
          <w:noProof/>
          <w:sz w:val="22"/>
          <w:szCs w:val="22"/>
        </w:rPr>
        <w:t xml:space="preserve"> </w:t>
      </w:r>
      <w:r w:rsidRPr="00D21EA9">
        <w:rPr>
          <w:rFonts w:ascii="Arial" w:hAnsi="Arial" w:cs="Arial"/>
          <w:b/>
          <w:noProof/>
          <w:sz w:val="22"/>
          <w:szCs w:val="22"/>
        </w:rPr>
        <w:t>Bird’s eye map</w:t>
      </w:r>
      <w:r w:rsidRPr="00D21EA9">
        <w:rPr>
          <w:rFonts w:ascii="Arial" w:hAnsi="Arial" w:cs="Arial"/>
          <w:noProof/>
          <w:sz w:val="22"/>
          <w:szCs w:val="22"/>
        </w:rPr>
        <w:t>.</w:t>
      </w:r>
    </w:p>
    <w:p w:rsidR="00D21EA9" w:rsidRDefault="00D21EA9" w:rsidP="00D21EA9">
      <w:pPr>
        <w:rPr>
          <w:noProof/>
        </w:rPr>
      </w:pPr>
    </w:p>
    <w:p w:rsidR="00193964" w:rsidRDefault="009C019A" w:rsidP="00D21EA9">
      <w:pPr>
        <w:rPr>
          <w:rFonts w:ascii="Arial" w:hAnsi="Arial" w:cs="Arial"/>
          <w:b/>
          <w:noProof/>
        </w:rPr>
      </w:pPr>
      <w:r w:rsidRPr="008C7645">
        <w:rPr>
          <w:rFonts w:ascii="Arial" w:hAnsi="Arial" w:cs="Arial"/>
          <w:b/>
          <w:noProof/>
        </w:rPr>
        <w:t xml:space="preserve">Get </w:t>
      </w:r>
      <w:r w:rsidR="00C071C3">
        <w:rPr>
          <w:rFonts w:ascii="Arial" w:hAnsi="Arial" w:cs="Arial"/>
          <w:b/>
          <w:noProof/>
        </w:rPr>
        <w:t>d</w:t>
      </w:r>
      <w:r w:rsidRPr="008C7645">
        <w:rPr>
          <w:rFonts w:ascii="Arial" w:hAnsi="Arial" w:cs="Arial"/>
          <w:b/>
          <w:noProof/>
        </w:rPr>
        <w:t>irections</w:t>
      </w:r>
    </w:p>
    <w:p w:rsidR="00B83B10" w:rsidRPr="00B83B10" w:rsidRDefault="001F3C86" w:rsidP="00B83B10">
      <w:pPr>
        <w:pStyle w:val="NormalWeb"/>
        <w:spacing w:after="0" w:line="312" w:lineRule="auto"/>
        <w:rPr>
          <w:rFonts w:ascii="Arial" w:hAnsi="Arial" w:cs="Arial"/>
          <w:color w:val="333333"/>
          <w:sz w:val="22"/>
          <w:szCs w:val="22"/>
        </w:rPr>
      </w:pPr>
      <w:r w:rsidRPr="001F3C86">
        <w:rPr>
          <w:rFonts w:ascii="Arial" w:hAnsi="Arial" w:cs="Arial"/>
          <w:sz w:val="22"/>
          <w:szCs w:val="22"/>
        </w:rPr>
        <w:t xml:space="preserve">Click the </w:t>
      </w:r>
      <w:r w:rsidRPr="001F3C86">
        <w:rPr>
          <w:rFonts w:ascii="Arial" w:hAnsi="Arial" w:cs="Arial"/>
          <w:b/>
          <w:sz w:val="22"/>
          <w:szCs w:val="22"/>
        </w:rPr>
        <w:t>Get directions</w:t>
      </w:r>
      <w:r w:rsidRPr="001F3C86">
        <w:rPr>
          <w:rFonts w:ascii="Arial" w:hAnsi="Arial" w:cs="Arial"/>
          <w:sz w:val="22"/>
          <w:szCs w:val="22"/>
        </w:rPr>
        <w:t xml:space="preserve"> icon </w:t>
      </w:r>
      <w:r w:rsidRPr="001F3C86">
        <w:rPr>
          <w:rFonts w:ascii="Arial" w:hAnsi="Arial" w:cs="Arial"/>
          <w:noProof/>
          <w:color w:val="333333"/>
          <w:sz w:val="22"/>
          <w:szCs w:val="22"/>
        </w:rPr>
        <w:drawing>
          <wp:inline distT="0" distB="0" distL="0" distR="0">
            <wp:extent cx="190500" cy="190500"/>
            <wp:effectExtent l="0" t="0" r="0" b="0"/>
            <wp:docPr id="2" name="Picture 2" descr="Get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t directions"/>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1F3C86">
        <w:rPr>
          <w:rFonts w:ascii="Arial" w:hAnsi="Arial" w:cs="Arial"/>
          <w:sz w:val="22"/>
          <w:szCs w:val="22"/>
        </w:rPr>
        <w:t xml:space="preserve"> on any Bing Maps page to start planning your route</w:t>
      </w:r>
      <w:r w:rsidR="00B83B10" w:rsidRPr="00B83B10">
        <w:rPr>
          <w:rFonts w:ascii="Arial" w:hAnsi="Arial" w:cs="Arial"/>
          <w:color w:val="333333"/>
          <w:sz w:val="22"/>
          <w:szCs w:val="22"/>
        </w:rPr>
        <w:t xml:space="preserve">. </w:t>
      </w:r>
    </w:p>
    <w:p w:rsidR="00B83B10" w:rsidRPr="00B83B10" w:rsidRDefault="00B83B10" w:rsidP="00610E96">
      <w:pPr>
        <w:pStyle w:val="ListParagraph"/>
        <w:numPr>
          <w:ilvl w:val="0"/>
          <w:numId w:val="18"/>
        </w:numPr>
        <w:spacing w:line="312" w:lineRule="auto"/>
        <w:rPr>
          <w:rFonts w:ascii="Arial" w:hAnsi="Arial" w:cs="Arial"/>
          <w:color w:val="333333"/>
        </w:rPr>
      </w:pPr>
      <w:r w:rsidRPr="00B83B10">
        <w:rPr>
          <w:rStyle w:val="Strong"/>
          <w:rFonts w:ascii="Arial" w:hAnsi="Arial" w:cs="Arial"/>
          <w:color w:val="333333"/>
        </w:rPr>
        <w:t xml:space="preserve">Get driving directions between two or more points: </w:t>
      </w:r>
      <w:r w:rsidRPr="00B83B10">
        <w:rPr>
          <w:rFonts w:ascii="Arial" w:hAnsi="Arial" w:cs="Arial"/>
          <w:color w:val="333333"/>
        </w:rPr>
        <w:t xml:space="preserve">Enter a start point and an end point in the appropriate boxes, and then click </w:t>
      </w:r>
      <w:r w:rsidR="0014374C">
        <w:rPr>
          <w:rStyle w:val="Strong"/>
          <w:rFonts w:ascii="Arial" w:hAnsi="Arial" w:cs="Arial"/>
          <w:color w:val="333333"/>
        </w:rPr>
        <w:t>Driving</w:t>
      </w:r>
      <w:r w:rsidR="0014374C">
        <w:rPr>
          <w:rStyle w:val="Strong"/>
          <w:rFonts w:ascii="Arial" w:hAnsi="Arial" w:cs="Arial"/>
          <w:b w:val="0"/>
          <w:color w:val="333333"/>
        </w:rPr>
        <w:t xml:space="preserve"> </w:t>
      </w:r>
      <w:r w:rsidRPr="00B83B10">
        <w:rPr>
          <w:rFonts w:ascii="Arial" w:hAnsi="Arial" w:cs="Arial"/>
          <w:color w:val="333333"/>
        </w:rPr>
        <w:t xml:space="preserve">from the drop-down </w:t>
      </w:r>
      <w:r w:rsidR="0014374C">
        <w:rPr>
          <w:rFonts w:ascii="Arial" w:hAnsi="Arial" w:cs="Arial"/>
          <w:color w:val="333333"/>
        </w:rPr>
        <w:t>list of travel methods</w:t>
      </w:r>
      <w:r w:rsidRPr="00B83B10">
        <w:rPr>
          <w:rFonts w:ascii="Arial" w:hAnsi="Arial" w:cs="Arial"/>
          <w:color w:val="333333"/>
        </w:rPr>
        <w:t xml:space="preserve">. Click </w:t>
      </w:r>
      <w:r w:rsidRPr="00B83B10">
        <w:rPr>
          <w:rStyle w:val="Strong"/>
          <w:rFonts w:ascii="Arial" w:hAnsi="Arial" w:cs="Arial"/>
          <w:color w:val="333333"/>
        </w:rPr>
        <w:t>Add to route</w:t>
      </w:r>
      <w:r w:rsidRPr="00B83B10">
        <w:rPr>
          <w:rFonts w:ascii="Arial" w:hAnsi="Arial" w:cs="Arial"/>
          <w:color w:val="333333"/>
        </w:rPr>
        <w:t xml:space="preserve"> to add another destination to your route.</w:t>
      </w:r>
    </w:p>
    <w:p w:rsidR="00B83B10" w:rsidRPr="00B83B10" w:rsidRDefault="00B83B10" w:rsidP="00610E96">
      <w:pPr>
        <w:pStyle w:val="ListParagraph"/>
        <w:numPr>
          <w:ilvl w:val="0"/>
          <w:numId w:val="18"/>
        </w:numPr>
        <w:spacing w:line="312" w:lineRule="auto"/>
        <w:rPr>
          <w:rFonts w:ascii="Arial" w:hAnsi="Arial" w:cs="Arial"/>
          <w:color w:val="333333"/>
        </w:rPr>
      </w:pPr>
      <w:r w:rsidRPr="00B83B10">
        <w:rPr>
          <w:rStyle w:val="Strong"/>
          <w:rFonts w:ascii="Arial" w:hAnsi="Arial" w:cs="Arial"/>
          <w:color w:val="333333"/>
        </w:rPr>
        <w:t xml:space="preserve">Find walking directions: </w:t>
      </w:r>
      <w:r w:rsidRPr="00B83B10">
        <w:rPr>
          <w:rFonts w:ascii="Arial" w:hAnsi="Arial" w:cs="Arial"/>
          <w:color w:val="333333"/>
        </w:rPr>
        <w:t xml:space="preserve">Enter a start point and an end point, and then click </w:t>
      </w:r>
      <w:r w:rsidRPr="00B83B10">
        <w:rPr>
          <w:rStyle w:val="Strong"/>
          <w:rFonts w:ascii="Arial" w:hAnsi="Arial" w:cs="Arial"/>
          <w:color w:val="333333"/>
        </w:rPr>
        <w:t>Walk</w:t>
      </w:r>
      <w:r w:rsidR="0014374C">
        <w:rPr>
          <w:rStyle w:val="Strong"/>
          <w:rFonts w:ascii="Arial" w:hAnsi="Arial" w:cs="Arial"/>
          <w:color w:val="333333"/>
        </w:rPr>
        <w:t>ing</w:t>
      </w:r>
      <w:r w:rsidR="0014374C">
        <w:rPr>
          <w:rFonts w:ascii="Arial" w:hAnsi="Arial" w:cs="Arial"/>
          <w:color w:val="333333"/>
        </w:rPr>
        <w:t xml:space="preserve"> in the drop-down list of travel methods.</w:t>
      </w:r>
    </w:p>
    <w:p w:rsidR="00B83B10" w:rsidRPr="00B83B10" w:rsidRDefault="00B83B10" w:rsidP="00610E96">
      <w:pPr>
        <w:pStyle w:val="ListParagraph"/>
        <w:numPr>
          <w:ilvl w:val="0"/>
          <w:numId w:val="18"/>
        </w:numPr>
        <w:spacing w:line="312" w:lineRule="auto"/>
        <w:rPr>
          <w:rFonts w:ascii="Arial" w:hAnsi="Arial" w:cs="Arial"/>
          <w:color w:val="333333"/>
        </w:rPr>
      </w:pPr>
      <w:r w:rsidRPr="00B83B10">
        <w:rPr>
          <w:rStyle w:val="Strong"/>
          <w:rFonts w:ascii="Arial" w:hAnsi="Arial" w:cs="Arial"/>
          <w:color w:val="333333"/>
        </w:rPr>
        <w:t xml:space="preserve">Set route options: </w:t>
      </w:r>
      <w:r w:rsidR="001F3C86" w:rsidRPr="001F3C86">
        <w:rPr>
          <w:rStyle w:val="Strong"/>
          <w:rFonts w:ascii="Arial" w:hAnsi="Arial" w:cs="Arial"/>
          <w:b w:val="0"/>
          <w:color w:val="333333"/>
        </w:rPr>
        <w:t>Click</w:t>
      </w:r>
      <w:r w:rsidR="001F3C86">
        <w:rPr>
          <w:rStyle w:val="Strong"/>
          <w:rFonts w:ascii="Arial" w:hAnsi="Arial" w:cs="Arial"/>
          <w:color w:val="333333"/>
        </w:rPr>
        <w:t xml:space="preserve"> Options </w:t>
      </w:r>
      <w:r w:rsidR="001F3C86" w:rsidRPr="001F3C86">
        <w:rPr>
          <w:rStyle w:val="Strong"/>
          <w:rFonts w:ascii="Arial" w:hAnsi="Arial" w:cs="Arial"/>
          <w:b w:val="0"/>
          <w:color w:val="333333"/>
        </w:rPr>
        <w:t>to a</w:t>
      </w:r>
      <w:r w:rsidRPr="00B83B10">
        <w:rPr>
          <w:rFonts w:ascii="Arial" w:hAnsi="Arial" w:cs="Arial"/>
          <w:color w:val="333333"/>
        </w:rPr>
        <w:t xml:space="preserve">djust the route based on time, distance, or traffic. </w:t>
      </w:r>
    </w:p>
    <w:p w:rsidR="00B83B10" w:rsidRPr="00B83B10" w:rsidRDefault="00B83B10" w:rsidP="00610E96">
      <w:pPr>
        <w:pStyle w:val="ListParagraph"/>
        <w:numPr>
          <w:ilvl w:val="0"/>
          <w:numId w:val="18"/>
        </w:numPr>
        <w:spacing w:after="0" w:line="312" w:lineRule="auto"/>
        <w:rPr>
          <w:rFonts w:ascii="Arial" w:hAnsi="Arial" w:cs="Arial"/>
          <w:color w:val="333333"/>
        </w:rPr>
      </w:pPr>
      <w:r w:rsidRPr="00B83B10">
        <w:rPr>
          <w:rStyle w:val="Strong"/>
          <w:rFonts w:ascii="Arial" w:hAnsi="Arial" w:cs="Arial"/>
          <w:color w:val="333333"/>
        </w:rPr>
        <w:t xml:space="preserve">Rearrange route: </w:t>
      </w:r>
      <w:r w:rsidRPr="00B83B10">
        <w:rPr>
          <w:rFonts w:ascii="Arial" w:hAnsi="Arial" w:cs="Arial"/>
          <w:color w:val="333333"/>
        </w:rPr>
        <w:t xml:space="preserve">Move your mouse to the point on the route that you want to change. When the pointer changes to a hand with a green dot </w:t>
      </w:r>
      <w:r w:rsidRPr="00B83B10">
        <w:rPr>
          <w:noProof/>
        </w:rPr>
        <w:drawing>
          <wp:inline distT="0" distB="0" distL="0" distR="0">
            <wp:extent cx="142875" cy="190500"/>
            <wp:effectExtent l="0" t="0" r="0" b="0"/>
            <wp:docPr id="18" name="Picture 18" descr="Drag and change ro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ag and change route"/>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 cy="190500"/>
                    </a:xfrm>
                    <a:prstGeom prst="rect">
                      <a:avLst/>
                    </a:prstGeom>
                    <a:noFill/>
                    <a:ln>
                      <a:noFill/>
                    </a:ln>
                  </pic:spPr>
                </pic:pic>
              </a:graphicData>
            </a:graphic>
          </wp:inline>
        </w:drawing>
      </w:r>
      <w:r w:rsidRPr="00B83B10">
        <w:rPr>
          <w:rFonts w:ascii="Arial" w:hAnsi="Arial" w:cs="Arial"/>
          <w:color w:val="333333"/>
        </w:rPr>
        <w:t>, click and hold the left mouse button, and then drag the route to pass by the point that you want. You can also or drag the start or end point to a new point on the map.</w:t>
      </w:r>
    </w:p>
    <w:p w:rsidR="00B83B10" w:rsidRPr="00B83B10" w:rsidRDefault="00B83B10" w:rsidP="00610E96">
      <w:pPr>
        <w:pStyle w:val="ListParagraph"/>
        <w:numPr>
          <w:ilvl w:val="0"/>
          <w:numId w:val="19"/>
        </w:numPr>
        <w:spacing w:line="312" w:lineRule="auto"/>
        <w:rPr>
          <w:rFonts w:ascii="Arial" w:hAnsi="Arial" w:cs="Arial"/>
          <w:color w:val="333333"/>
        </w:rPr>
      </w:pPr>
      <w:r w:rsidRPr="00B83B10">
        <w:rPr>
          <w:rStyle w:val="Strong"/>
          <w:rFonts w:ascii="Arial" w:hAnsi="Arial" w:cs="Arial"/>
          <w:color w:val="333333"/>
        </w:rPr>
        <w:t xml:space="preserve">Remove changes to your route: </w:t>
      </w:r>
      <w:r w:rsidRPr="00B83B10">
        <w:rPr>
          <w:rFonts w:ascii="Arial" w:hAnsi="Arial" w:cs="Arial"/>
          <w:color w:val="333333"/>
        </w:rPr>
        <w:t xml:space="preserve">If you rearranged your route and you don’t like the changes, in the left pane, click </w:t>
      </w:r>
      <w:r w:rsidRPr="00B83B10">
        <w:rPr>
          <w:rStyle w:val="Strong"/>
          <w:rFonts w:ascii="Arial" w:hAnsi="Arial" w:cs="Arial"/>
          <w:color w:val="333333"/>
        </w:rPr>
        <w:t>Remove</w:t>
      </w:r>
      <w:r w:rsidRPr="00B83B10">
        <w:rPr>
          <w:rFonts w:ascii="Arial" w:hAnsi="Arial" w:cs="Arial"/>
          <w:color w:val="333333"/>
        </w:rPr>
        <w:t xml:space="preserve"> next to the change that you want to remove.</w:t>
      </w:r>
    </w:p>
    <w:p w:rsidR="00B83B10" w:rsidRPr="00B83B10" w:rsidRDefault="00B83B10" w:rsidP="00610E96">
      <w:pPr>
        <w:pStyle w:val="ListParagraph"/>
        <w:numPr>
          <w:ilvl w:val="0"/>
          <w:numId w:val="19"/>
        </w:numPr>
        <w:spacing w:line="312" w:lineRule="auto"/>
        <w:rPr>
          <w:rFonts w:ascii="Arial" w:hAnsi="Arial" w:cs="Arial"/>
          <w:color w:val="333333"/>
        </w:rPr>
      </w:pPr>
      <w:r w:rsidRPr="00B83B10">
        <w:rPr>
          <w:rStyle w:val="Strong"/>
          <w:rFonts w:ascii="Arial" w:hAnsi="Arial" w:cs="Arial"/>
          <w:color w:val="333333"/>
        </w:rPr>
        <w:t>Print your directions:</w:t>
      </w:r>
      <w:r w:rsidRPr="00B83B10">
        <w:rPr>
          <w:rFonts w:ascii="Arial" w:hAnsi="Arial" w:cs="Arial"/>
          <w:color w:val="333333"/>
        </w:rPr>
        <w:t xml:space="preserve"> Print the map, directions, or both by clicking the Printer icon </w:t>
      </w:r>
      <w:r w:rsidRPr="00B83B10">
        <w:rPr>
          <w:noProof/>
        </w:rPr>
        <w:drawing>
          <wp:inline distT="0" distB="0" distL="0" distR="0">
            <wp:extent cx="190500" cy="190500"/>
            <wp:effectExtent l="0" t="0" r="0" b="0"/>
            <wp:docPr id="17" name="Picture 17" descr="Print maps in the best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nt maps in the best format"/>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D15A2A">
        <w:rPr>
          <w:rFonts w:ascii="Arial" w:hAnsi="Arial" w:cs="Arial"/>
          <w:color w:val="333333"/>
        </w:rPr>
        <w:t xml:space="preserve"> </w:t>
      </w:r>
      <w:r w:rsidRPr="00B83B10">
        <w:rPr>
          <w:rFonts w:ascii="Arial" w:hAnsi="Arial" w:cs="Arial"/>
          <w:color w:val="333333"/>
        </w:rPr>
        <w:t>in the left pane.</w:t>
      </w:r>
    </w:p>
    <w:p w:rsidR="00B83B10" w:rsidRDefault="00B83B10" w:rsidP="00610E96">
      <w:pPr>
        <w:pStyle w:val="ListParagraph"/>
        <w:numPr>
          <w:ilvl w:val="0"/>
          <w:numId w:val="19"/>
        </w:numPr>
        <w:spacing w:line="312" w:lineRule="auto"/>
        <w:rPr>
          <w:rFonts w:ascii="Arial" w:hAnsi="Arial" w:cs="Arial"/>
          <w:color w:val="333333"/>
        </w:rPr>
      </w:pPr>
      <w:r w:rsidRPr="00B83B10">
        <w:rPr>
          <w:rStyle w:val="Strong"/>
          <w:rFonts w:ascii="Arial" w:hAnsi="Arial" w:cs="Arial"/>
          <w:color w:val="333333"/>
        </w:rPr>
        <w:t>Send your directions:</w:t>
      </w:r>
      <w:r w:rsidRPr="00B83B10">
        <w:rPr>
          <w:rFonts w:ascii="Arial" w:hAnsi="Arial" w:cs="Arial"/>
          <w:color w:val="333333"/>
        </w:rPr>
        <w:t xml:space="preserve"> At the bottom of the left pane, click the Share icon </w:t>
      </w:r>
      <w:r w:rsidRPr="00B83B10">
        <w:rPr>
          <w:noProof/>
        </w:rPr>
        <w:drawing>
          <wp:inline distT="0" distB="0" distL="0" distR="0">
            <wp:extent cx="190500" cy="190500"/>
            <wp:effectExtent l="0" t="0" r="0" b="0"/>
            <wp:docPr id="16" name="Picture 16" descr="Share you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hare your map"/>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D15A2A">
        <w:rPr>
          <w:rFonts w:ascii="Arial" w:hAnsi="Arial" w:cs="Arial"/>
          <w:color w:val="333333"/>
        </w:rPr>
        <w:t xml:space="preserve"> </w:t>
      </w:r>
      <w:r w:rsidRPr="00B83B10">
        <w:rPr>
          <w:rFonts w:ascii="Arial" w:hAnsi="Arial" w:cs="Arial"/>
          <w:color w:val="333333"/>
        </w:rPr>
        <w:t>to e-mail the directions to someone.</w:t>
      </w:r>
    </w:p>
    <w:p w:rsidR="00B83B10" w:rsidRDefault="00B83B10" w:rsidP="00D21EA9">
      <w:pPr>
        <w:rPr>
          <w:rFonts w:ascii="Arial" w:hAnsi="Arial" w:cs="Arial"/>
          <w:b/>
          <w:noProof/>
        </w:rPr>
      </w:pPr>
    </w:p>
    <w:p w:rsidR="00C37EF0" w:rsidRDefault="00BD7FC9" w:rsidP="00D21EA9">
      <w:pPr>
        <w:rPr>
          <w:rFonts w:ascii="Arial" w:hAnsi="Arial" w:cs="Arial"/>
          <w:b/>
        </w:rPr>
      </w:pPr>
      <w:r>
        <w:rPr>
          <w:rFonts w:ascii="Arial" w:hAnsi="Arial" w:cs="Arial"/>
          <w:b/>
        </w:rPr>
        <w:br w:type="page"/>
      </w:r>
      <w:r w:rsidR="006C1836">
        <w:rPr>
          <w:rFonts w:ascii="Arial" w:hAnsi="Arial" w:cs="Arial"/>
          <w:b/>
        </w:rPr>
        <w:lastRenderedPageBreak/>
        <w:t xml:space="preserve">Read </w:t>
      </w:r>
      <w:r w:rsidR="00D21EA9" w:rsidRPr="00826901">
        <w:rPr>
          <w:rFonts w:ascii="Arial" w:hAnsi="Arial" w:cs="Arial"/>
          <w:b/>
        </w:rPr>
        <w:t>Today’s Front Page</w:t>
      </w:r>
    </w:p>
    <w:p w:rsidR="00D21EA9" w:rsidRDefault="00C37EF0" w:rsidP="00D21EA9">
      <w:pPr>
        <w:rPr>
          <w:rFonts w:ascii="Arial" w:hAnsi="Arial" w:cs="Arial"/>
          <w:b/>
        </w:rPr>
      </w:pPr>
      <w:r>
        <w:rPr>
          <w:rFonts w:ascii="Arial" w:hAnsi="Arial" w:cs="Arial"/>
          <w:sz w:val="22"/>
          <w:szCs w:val="22"/>
        </w:rPr>
        <w:t xml:space="preserve">The Bing </w:t>
      </w:r>
      <w:r w:rsidR="00C36ED5">
        <w:rPr>
          <w:rFonts w:ascii="Arial" w:hAnsi="Arial" w:cs="Arial"/>
          <w:sz w:val="22"/>
          <w:szCs w:val="22"/>
        </w:rPr>
        <w:t xml:space="preserve">Map App for </w:t>
      </w:r>
      <w:r>
        <w:rPr>
          <w:rFonts w:ascii="Arial" w:hAnsi="Arial" w:cs="Arial"/>
          <w:sz w:val="22"/>
          <w:szCs w:val="22"/>
        </w:rPr>
        <w:t>Today’</w:t>
      </w:r>
      <w:r w:rsidR="00A62E8E">
        <w:rPr>
          <w:rFonts w:ascii="Arial" w:hAnsi="Arial" w:cs="Arial"/>
          <w:sz w:val="22"/>
          <w:szCs w:val="22"/>
        </w:rPr>
        <w:t xml:space="preserve">s Front Page serves up </w:t>
      </w:r>
      <w:r w:rsidR="00927327">
        <w:rPr>
          <w:rFonts w:ascii="Arial" w:hAnsi="Arial" w:cs="Arial"/>
          <w:sz w:val="22"/>
          <w:szCs w:val="22"/>
        </w:rPr>
        <w:t>over 100</w:t>
      </w:r>
      <w:r w:rsidR="00A62E8E">
        <w:rPr>
          <w:rFonts w:ascii="Arial" w:hAnsi="Arial" w:cs="Arial"/>
          <w:sz w:val="22"/>
          <w:szCs w:val="22"/>
        </w:rPr>
        <w:t xml:space="preserve"> front pages from newspapers around the world</w:t>
      </w:r>
      <w:r>
        <w:rPr>
          <w:rFonts w:ascii="Arial" w:hAnsi="Arial" w:cs="Arial"/>
          <w:sz w:val="22"/>
          <w:szCs w:val="22"/>
        </w:rPr>
        <w:t>.</w:t>
      </w:r>
      <w:r w:rsidR="006C1836">
        <w:rPr>
          <w:rFonts w:ascii="Arial" w:hAnsi="Arial" w:cs="Arial"/>
          <w:b/>
        </w:rPr>
        <w:t xml:space="preserve"> </w:t>
      </w:r>
    </w:p>
    <w:p w:rsidR="00A62E8E" w:rsidRPr="00826901" w:rsidRDefault="00A62E8E" w:rsidP="00D21EA9">
      <w:pPr>
        <w:rPr>
          <w:rFonts w:ascii="Arial" w:hAnsi="Arial" w:cs="Arial"/>
          <w:b/>
        </w:rPr>
      </w:pPr>
    </w:p>
    <w:p w:rsidR="00D21EA9" w:rsidRPr="00826901" w:rsidRDefault="005C79AE" w:rsidP="00610E96">
      <w:pPr>
        <w:pStyle w:val="ListParagraph"/>
        <w:numPr>
          <w:ilvl w:val="0"/>
          <w:numId w:val="12"/>
        </w:numPr>
        <w:rPr>
          <w:rFonts w:ascii="Arial" w:hAnsi="Arial" w:cs="Arial"/>
        </w:rPr>
      </w:pPr>
      <w:r>
        <w:rPr>
          <w:rFonts w:ascii="Arial" w:hAnsi="Arial" w:cs="Arial"/>
        </w:rPr>
        <w:t>Go to</w:t>
      </w:r>
      <w:r w:rsidR="00D21EA9" w:rsidRPr="00826901">
        <w:rPr>
          <w:rFonts w:ascii="Arial" w:hAnsi="Arial" w:cs="Arial"/>
        </w:rPr>
        <w:t xml:space="preserve"> </w:t>
      </w:r>
      <w:hyperlink r:id="rId34" w:history="1">
        <w:r w:rsidR="008B66CB" w:rsidRPr="009C019A">
          <w:rPr>
            <w:rStyle w:val="Hyperlink"/>
            <w:rFonts w:ascii="Arial" w:hAnsi="Arial" w:cs="Arial"/>
          </w:rPr>
          <w:t>Bing.com/maps</w:t>
        </w:r>
      </w:hyperlink>
      <w:r w:rsidR="00D21EA9" w:rsidRPr="00826901">
        <w:rPr>
          <w:rFonts w:ascii="Arial" w:hAnsi="Arial" w:cs="Arial"/>
        </w:rPr>
        <w:t xml:space="preserve">. </w:t>
      </w:r>
    </w:p>
    <w:p w:rsidR="00D21EA9" w:rsidRPr="00826901" w:rsidRDefault="00D21EA9" w:rsidP="00610E96">
      <w:pPr>
        <w:pStyle w:val="ListParagraph"/>
        <w:numPr>
          <w:ilvl w:val="0"/>
          <w:numId w:val="12"/>
        </w:numPr>
        <w:spacing w:after="0" w:line="240" w:lineRule="auto"/>
        <w:rPr>
          <w:rFonts w:ascii="Arial" w:hAnsi="Arial" w:cs="Arial"/>
        </w:rPr>
      </w:pPr>
      <w:r w:rsidRPr="00826901">
        <w:rPr>
          <w:rFonts w:ascii="Arial" w:hAnsi="Arial" w:cs="Arial"/>
        </w:rPr>
        <w:t xml:space="preserve">Click </w:t>
      </w:r>
      <w:r w:rsidR="00F23A44">
        <w:rPr>
          <w:rFonts w:ascii="Arial" w:hAnsi="Arial" w:cs="Arial"/>
        </w:rPr>
        <w:t xml:space="preserve">the </w:t>
      </w:r>
      <w:r w:rsidR="00F23A44" w:rsidRPr="00826901">
        <w:rPr>
          <w:rFonts w:ascii="Arial" w:hAnsi="Arial" w:cs="Arial"/>
          <w:b/>
        </w:rPr>
        <w:t>Map Apps</w:t>
      </w:r>
      <w:r w:rsidR="00F23A44" w:rsidRPr="00F23A44">
        <w:rPr>
          <w:rFonts w:ascii="Arial" w:hAnsi="Arial" w:cs="Arial"/>
        </w:rPr>
        <w:t xml:space="preserve"> arrow</w:t>
      </w:r>
      <w:r w:rsidR="00F23A44">
        <w:rPr>
          <w:rFonts w:ascii="Arial" w:hAnsi="Arial" w:cs="Arial"/>
          <w:b/>
        </w:rPr>
        <w:t xml:space="preserve"> </w:t>
      </w:r>
      <w:r w:rsidR="00F23A44">
        <w:rPr>
          <w:rFonts w:ascii="Verdana" w:hAnsi="Verdana"/>
          <w:noProof/>
          <w:color w:val="333333"/>
          <w:sz w:val="17"/>
          <w:szCs w:val="17"/>
        </w:rPr>
        <w:drawing>
          <wp:inline distT="0" distB="0" distL="0" distR="0">
            <wp:extent cx="381000" cy="190500"/>
            <wp:effectExtent l="0" t="0" r="0" b="0"/>
            <wp:docPr id="28" name="Picture 28" descr="See map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map apps"/>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00C36ED5" w:rsidRPr="00C36ED5">
        <w:rPr>
          <w:rFonts w:ascii="Arial" w:hAnsi="Arial" w:cs="Arial"/>
        </w:rPr>
        <w:t xml:space="preserve"> in the left pane</w:t>
      </w:r>
      <w:r w:rsidR="00F23A44" w:rsidRPr="00826901">
        <w:rPr>
          <w:rFonts w:ascii="Arial" w:hAnsi="Arial" w:cs="Arial"/>
        </w:rPr>
        <w:t>,</w:t>
      </w:r>
      <w:r w:rsidRPr="00826901">
        <w:rPr>
          <w:rFonts w:ascii="Arial" w:hAnsi="Arial" w:cs="Arial"/>
        </w:rPr>
        <w:t xml:space="preserve"> and then click </w:t>
      </w:r>
      <w:r w:rsidRPr="00826901">
        <w:rPr>
          <w:rFonts w:ascii="Arial" w:hAnsi="Arial" w:cs="Arial"/>
          <w:b/>
        </w:rPr>
        <w:t>Today’s front pages</w:t>
      </w:r>
      <w:r w:rsidRPr="00826901">
        <w:rPr>
          <w:rFonts w:ascii="Arial" w:hAnsi="Arial" w:cs="Arial"/>
        </w:rPr>
        <w:t>.</w:t>
      </w:r>
    </w:p>
    <w:p w:rsidR="00D21EA9" w:rsidRPr="00826901" w:rsidRDefault="00C36ED5" w:rsidP="00610E96">
      <w:pPr>
        <w:pStyle w:val="ListParagraph"/>
        <w:numPr>
          <w:ilvl w:val="0"/>
          <w:numId w:val="12"/>
        </w:numPr>
        <w:spacing w:after="0" w:line="240" w:lineRule="auto"/>
        <w:rPr>
          <w:rFonts w:ascii="Arial" w:hAnsi="Arial" w:cs="Arial"/>
        </w:rPr>
      </w:pPr>
      <w:r>
        <w:rPr>
          <w:rFonts w:ascii="Arial" w:hAnsi="Arial" w:cs="Arial"/>
        </w:rPr>
        <w:t>Hover over a pushpin on the map to e</w:t>
      </w:r>
      <w:r w:rsidR="00D21EA9" w:rsidRPr="00826901">
        <w:rPr>
          <w:rFonts w:ascii="Arial" w:hAnsi="Arial" w:cs="Arial"/>
        </w:rPr>
        <w:t xml:space="preserve">xplore today’s front pages </w:t>
      </w:r>
      <w:r>
        <w:rPr>
          <w:rFonts w:ascii="Arial" w:hAnsi="Arial" w:cs="Arial"/>
        </w:rPr>
        <w:t>from that location</w:t>
      </w:r>
      <w:r w:rsidR="00265EC2">
        <w:rPr>
          <w:rFonts w:ascii="Arial" w:hAnsi="Arial" w:cs="Arial"/>
        </w:rPr>
        <w:t>.</w:t>
      </w:r>
    </w:p>
    <w:p w:rsidR="00D21EA9" w:rsidRDefault="00D21EA9" w:rsidP="00610E96">
      <w:pPr>
        <w:pStyle w:val="ListParagraph"/>
        <w:numPr>
          <w:ilvl w:val="0"/>
          <w:numId w:val="12"/>
        </w:numPr>
        <w:spacing w:after="0" w:line="240" w:lineRule="auto"/>
        <w:rPr>
          <w:rFonts w:ascii="Arial" w:hAnsi="Arial" w:cs="Arial"/>
        </w:rPr>
      </w:pPr>
      <w:r w:rsidRPr="00826901">
        <w:rPr>
          <w:rFonts w:ascii="Arial" w:hAnsi="Arial" w:cs="Arial"/>
        </w:rPr>
        <w:t xml:space="preserve">Click the newspaper image to start reading. </w:t>
      </w:r>
    </w:p>
    <w:p w:rsidR="00DC38D6" w:rsidRPr="00DC38D6" w:rsidRDefault="00DC38D6" w:rsidP="00DC38D6">
      <w:pPr>
        <w:ind w:left="720"/>
        <w:rPr>
          <w:rFonts w:ascii="Arial" w:hAnsi="Arial" w:cs="Arial"/>
        </w:rPr>
      </w:pPr>
      <w:r>
        <w:rPr>
          <w:noProof/>
        </w:rPr>
        <w:t xml:space="preserve">     </w:t>
      </w:r>
      <w:r w:rsidR="006E61C0">
        <w:rPr>
          <w:noProof/>
        </w:rPr>
        <w:drawing>
          <wp:inline distT="0" distB="0" distL="0" distR="0">
            <wp:extent cx="5943600" cy="39858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943600" cy="3985895"/>
                    </a:xfrm>
                    <a:prstGeom prst="rect">
                      <a:avLst/>
                    </a:prstGeom>
                  </pic:spPr>
                </pic:pic>
              </a:graphicData>
            </a:graphic>
          </wp:inline>
        </w:drawing>
      </w:r>
    </w:p>
    <w:p w:rsidR="00230C29" w:rsidRDefault="00230C29" w:rsidP="00230C29">
      <w:pPr>
        <w:rPr>
          <w:rFonts w:ascii="Arial" w:hAnsi="Arial" w:cs="Arial"/>
        </w:rPr>
      </w:pPr>
    </w:p>
    <w:tbl>
      <w:tblPr>
        <w:tblW w:w="0" w:type="auto"/>
        <w:tblInd w:w="828" w:type="dxa"/>
        <w:tblLook w:val="04A0"/>
      </w:tblPr>
      <w:tblGrid>
        <w:gridCol w:w="1170"/>
        <w:gridCol w:w="7578"/>
      </w:tblGrid>
      <w:tr w:rsidR="00911EB0" w:rsidRPr="00BD150B" w:rsidTr="005726CF">
        <w:tc>
          <w:tcPr>
            <w:tcW w:w="1170" w:type="dxa"/>
            <w:shd w:val="clear" w:color="auto" w:fill="auto"/>
          </w:tcPr>
          <w:p w:rsidR="00911EB0" w:rsidRDefault="00911EB0" w:rsidP="005726CF">
            <w:pPr>
              <w:pStyle w:val="ListParagraph"/>
              <w:spacing w:after="0"/>
              <w:ind w:left="0"/>
              <w:contextualSpacing w:val="0"/>
              <w:rPr>
                <w:noProof/>
              </w:rPr>
            </w:pPr>
            <w:r>
              <w:rPr>
                <w:noProof/>
              </w:rPr>
              <w:t xml:space="preserve">  </w:t>
            </w:r>
          </w:p>
          <w:p w:rsidR="00911EB0" w:rsidRDefault="00911EB0" w:rsidP="005726CF">
            <w:pPr>
              <w:pStyle w:val="ListParagraph"/>
              <w:spacing w:after="0"/>
              <w:ind w:left="0"/>
              <w:contextualSpacing w:val="0"/>
            </w:pPr>
            <w:r>
              <w:rPr>
                <w:noProof/>
              </w:rPr>
              <w:t xml:space="preserve"> </w:t>
            </w:r>
            <w:r w:rsidR="003B7F27">
              <w:object w:dxaOrig="9075" w:dyaOrig="8730">
                <v:shape id="_x0000_i1027" type="#_x0000_t75" style="width:28.5pt;height:27pt" o:ole="">
                  <v:imagedata r:id="rId9" o:title=""/>
                </v:shape>
                <o:OLEObject Type="Embed" ProgID="PBrush" ShapeID="_x0000_i1027" DrawAspect="Content" ObjectID="_1338630247" r:id="rId37"/>
              </w:object>
            </w:r>
          </w:p>
        </w:tc>
        <w:tc>
          <w:tcPr>
            <w:tcW w:w="7578" w:type="dxa"/>
            <w:shd w:val="clear" w:color="auto" w:fill="auto"/>
          </w:tcPr>
          <w:p w:rsidR="00911EB0" w:rsidRDefault="00911EB0" w:rsidP="005726CF">
            <w:pPr>
              <w:pStyle w:val="ListParagraph"/>
              <w:spacing w:after="0"/>
              <w:ind w:left="0"/>
              <w:contextualSpacing w:val="0"/>
              <w:rPr>
                <w:rFonts w:ascii="Arial" w:hAnsi="Arial" w:cs="Arial"/>
              </w:rPr>
            </w:pPr>
          </w:p>
          <w:p w:rsidR="00911EB0" w:rsidRPr="00C45280" w:rsidRDefault="00911EB0" w:rsidP="005726CF">
            <w:pPr>
              <w:pStyle w:val="ListParagraph"/>
              <w:spacing w:after="0"/>
              <w:ind w:left="0"/>
              <w:contextualSpacing w:val="0"/>
              <w:rPr>
                <w:rFonts w:ascii="Arial" w:hAnsi="Arial" w:cs="Arial"/>
                <w:b/>
              </w:rPr>
            </w:pPr>
            <w:r>
              <w:rPr>
                <w:rFonts w:ascii="Arial" w:hAnsi="Arial" w:cs="Arial"/>
                <w:b/>
              </w:rPr>
              <w:t>Bing Translation</w:t>
            </w:r>
          </w:p>
          <w:p w:rsidR="00911EB0" w:rsidRPr="00BD150B" w:rsidRDefault="00911EB0" w:rsidP="005726CF">
            <w:pPr>
              <w:pStyle w:val="ListParagraph"/>
              <w:spacing w:after="0"/>
              <w:ind w:left="0"/>
              <w:contextualSpacing w:val="0"/>
              <w:rPr>
                <w:rFonts w:ascii="Arial" w:hAnsi="Arial" w:cs="Arial"/>
              </w:rPr>
            </w:pPr>
            <w:r>
              <w:rPr>
                <w:rFonts w:ascii="Arial" w:hAnsi="Arial" w:cs="Arial"/>
              </w:rPr>
              <w:t>If the search results aren’t speaking your language, you can view an automatic translation</w:t>
            </w:r>
            <w:r w:rsidRPr="00BD150B">
              <w:rPr>
                <w:rFonts w:ascii="Arial" w:hAnsi="Arial" w:cs="Arial"/>
              </w:rPr>
              <w:t>.</w:t>
            </w:r>
            <w:r>
              <w:rPr>
                <w:rFonts w:ascii="Arial" w:hAnsi="Arial" w:cs="Arial"/>
              </w:rPr>
              <w:t xml:space="preserve"> For example, you can translate </w:t>
            </w:r>
            <w:r w:rsidR="00C36ED5">
              <w:rPr>
                <w:rFonts w:ascii="Arial" w:hAnsi="Arial" w:cs="Arial"/>
              </w:rPr>
              <w:t xml:space="preserve">the front page of </w:t>
            </w:r>
            <w:r>
              <w:rPr>
                <w:rFonts w:ascii="Arial" w:hAnsi="Arial" w:cs="Arial"/>
              </w:rPr>
              <w:t xml:space="preserve">a French newspaper into English using Bing Translation. </w:t>
            </w:r>
          </w:p>
        </w:tc>
      </w:tr>
    </w:tbl>
    <w:p w:rsidR="00911EB0" w:rsidRDefault="00911EB0" w:rsidP="00230C29">
      <w:pPr>
        <w:rPr>
          <w:rFonts w:ascii="Arial" w:hAnsi="Arial" w:cs="Arial"/>
        </w:rPr>
      </w:pPr>
    </w:p>
    <w:p w:rsidR="008554A1" w:rsidRPr="008554A1" w:rsidRDefault="008554A1" w:rsidP="008554A1">
      <w:pPr>
        <w:rPr>
          <w:rFonts w:ascii="Arial" w:hAnsi="Arial" w:cs="Arial"/>
        </w:rPr>
      </w:pPr>
    </w:p>
    <w:p w:rsidR="00DC38D6" w:rsidRDefault="00DC38D6" w:rsidP="00D21EA9">
      <w:pPr>
        <w:rPr>
          <w:rFonts w:ascii="Arial" w:hAnsi="Arial" w:cs="Arial"/>
          <w:b/>
        </w:rPr>
      </w:pPr>
    </w:p>
    <w:p w:rsidR="00BA0085" w:rsidRDefault="00BA0085" w:rsidP="00D21EA9">
      <w:pPr>
        <w:rPr>
          <w:rFonts w:ascii="Arial" w:hAnsi="Arial" w:cs="Arial"/>
          <w:b/>
        </w:rPr>
      </w:pPr>
    </w:p>
    <w:p w:rsidR="00BA0085" w:rsidRDefault="00BA0085" w:rsidP="00D21EA9">
      <w:pPr>
        <w:rPr>
          <w:rFonts w:ascii="Arial" w:hAnsi="Arial" w:cs="Arial"/>
          <w:b/>
        </w:rPr>
      </w:pPr>
    </w:p>
    <w:p w:rsidR="00BA0085" w:rsidRDefault="00BA0085" w:rsidP="00D21EA9">
      <w:pPr>
        <w:rPr>
          <w:rFonts w:ascii="Arial" w:hAnsi="Arial" w:cs="Arial"/>
          <w:b/>
        </w:rPr>
      </w:pPr>
    </w:p>
    <w:p w:rsidR="00BA0085" w:rsidRDefault="00BA0085" w:rsidP="00D21EA9">
      <w:pPr>
        <w:rPr>
          <w:rFonts w:ascii="Arial" w:hAnsi="Arial" w:cs="Arial"/>
          <w:b/>
        </w:rPr>
      </w:pPr>
    </w:p>
    <w:p w:rsidR="00BA0085" w:rsidRDefault="00BA0085" w:rsidP="00D21EA9">
      <w:pPr>
        <w:rPr>
          <w:rFonts w:ascii="Arial" w:hAnsi="Arial" w:cs="Arial"/>
          <w:b/>
        </w:rPr>
      </w:pPr>
    </w:p>
    <w:p w:rsidR="00D21EA9" w:rsidRPr="00826901" w:rsidRDefault="00051A37" w:rsidP="00D21EA9">
      <w:pPr>
        <w:rPr>
          <w:rFonts w:ascii="Arial" w:hAnsi="Arial" w:cs="Arial"/>
          <w:b/>
        </w:rPr>
      </w:pPr>
      <w:r>
        <w:rPr>
          <w:rFonts w:ascii="Arial" w:hAnsi="Arial" w:cs="Arial"/>
          <w:b/>
        </w:rPr>
        <w:lastRenderedPageBreak/>
        <w:t xml:space="preserve">Stargaze with </w:t>
      </w:r>
      <w:r w:rsidR="00C316D0">
        <w:rPr>
          <w:rFonts w:ascii="Arial" w:hAnsi="Arial" w:cs="Arial"/>
          <w:b/>
        </w:rPr>
        <w:t>WorldW</w:t>
      </w:r>
      <w:r w:rsidRPr="00826901">
        <w:rPr>
          <w:rFonts w:ascii="Arial" w:hAnsi="Arial" w:cs="Arial"/>
          <w:b/>
        </w:rPr>
        <w:t>ide</w:t>
      </w:r>
      <w:r w:rsidR="002E5796">
        <w:rPr>
          <w:rFonts w:ascii="Arial" w:hAnsi="Arial" w:cs="Arial"/>
          <w:b/>
        </w:rPr>
        <w:t xml:space="preserve"> </w:t>
      </w:r>
      <w:r w:rsidR="00D21EA9" w:rsidRPr="00826901">
        <w:rPr>
          <w:rFonts w:ascii="Arial" w:hAnsi="Arial" w:cs="Arial"/>
          <w:b/>
        </w:rPr>
        <w:t>Telescope</w:t>
      </w:r>
      <w:r w:rsidR="006C1836">
        <w:rPr>
          <w:rFonts w:ascii="Arial" w:hAnsi="Arial" w:cs="Arial"/>
          <w:b/>
        </w:rPr>
        <w:t xml:space="preserve"> </w:t>
      </w:r>
    </w:p>
    <w:p w:rsidR="00D21EA9" w:rsidRDefault="00D21EA9" w:rsidP="00D21EA9">
      <w:pPr>
        <w:rPr>
          <w:rFonts w:ascii="Arial" w:hAnsi="Arial" w:cs="Arial"/>
          <w:color w:val="333333"/>
          <w:sz w:val="22"/>
          <w:szCs w:val="22"/>
        </w:rPr>
      </w:pPr>
      <w:r w:rsidRPr="00826901">
        <w:rPr>
          <w:rFonts w:ascii="Arial" w:hAnsi="Arial" w:cs="Arial"/>
          <w:color w:val="333333"/>
          <w:sz w:val="22"/>
          <w:szCs w:val="22"/>
        </w:rPr>
        <w:t xml:space="preserve">The </w:t>
      </w:r>
      <w:r w:rsidR="00C37EF0">
        <w:rPr>
          <w:rFonts w:ascii="Arial" w:hAnsi="Arial" w:cs="Arial"/>
          <w:color w:val="333333"/>
          <w:sz w:val="22"/>
          <w:szCs w:val="22"/>
        </w:rPr>
        <w:t xml:space="preserve">Bing </w:t>
      </w:r>
      <w:r w:rsidR="00C36ED5">
        <w:rPr>
          <w:rFonts w:ascii="Arial" w:hAnsi="Arial" w:cs="Arial"/>
          <w:color w:val="333333"/>
          <w:sz w:val="22"/>
          <w:szCs w:val="22"/>
        </w:rPr>
        <w:t xml:space="preserve">Map App for the </w:t>
      </w:r>
      <w:r w:rsidRPr="00826901">
        <w:rPr>
          <w:rFonts w:ascii="Arial" w:hAnsi="Arial" w:cs="Arial"/>
          <w:color w:val="333333"/>
          <w:sz w:val="22"/>
          <w:szCs w:val="22"/>
        </w:rPr>
        <w:t xml:space="preserve">Worldwide Telescope </w:t>
      </w:r>
      <w:r w:rsidR="003E0773">
        <w:rPr>
          <w:rFonts w:ascii="Arial" w:hAnsi="Arial" w:cs="Arial"/>
          <w:color w:val="333333"/>
          <w:sz w:val="22"/>
          <w:szCs w:val="22"/>
        </w:rPr>
        <w:t>helps you explore the sky above you and the universe beyond.</w:t>
      </w:r>
    </w:p>
    <w:p w:rsidR="00C37EF0" w:rsidRPr="00826901" w:rsidRDefault="00C37EF0" w:rsidP="00D21EA9">
      <w:pPr>
        <w:rPr>
          <w:rFonts w:ascii="Arial" w:hAnsi="Arial" w:cs="Arial"/>
          <w:sz w:val="22"/>
          <w:szCs w:val="22"/>
        </w:rPr>
      </w:pPr>
    </w:p>
    <w:p w:rsidR="00D21EA9" w:rsidRPr="00826901" w:rsidRDefault="005C79AE" w:rsidP="00610E96">
      <w:pPr>
        <w:pStyle w:val="ListParagraph"/>
        <w:numPr>
          <w:ilvl w:val="0"/>
          <w:numId w:val="11"/>
        </w:numPr>
        <w:rPr>
          <w:rFonts w:ascii="Arial" w:hAnsi="Arial" w:cs="Arial"/>
        </w:rPr>
      </w:pPr>
      <w:r>
        <w:rPr>
          <w:rFonts w:ascii="Arial" w:hAnsi="Arial" w:cs="Arial"/>
        </w:rPr>
        <w:t>Go to</w:t>
      </w:r>
      <w:r w:rsidR="00D21EA9" w:rsidRPr="00826901">
        <w:rPr>
          <w:rFonts w:ascii="Arial" w:hAnsi="Arial" w:cs="Arial"/>
        </w:rPr>
        <w:t xml:space="preserve"> </w:t>
      </w:r>
      <w:hyperlink r:id="rId38" w:history="1">
        <w:r w:rsidR="008B66CB" w:rsidRPr="009C019A">
          <w:rPr>
            <w:rStyle w:val="Hyperlink"/>
            <w:rFonts w:ascii="Arial" w:hAnsi="Arial" w:cs="Arial"/>
          </w:rPr>
          <w:t>Bing.com/maps</w:t>
        </w:r>
      </w:hyperlink>
      <w:r w:rsidR="00D21EA9" w:rsidRPr="00826901">
        <w:rPr>
          <w:rFonts w:ascii="Arial" w:hAnsi="Arial" w:cs="Arial"/>
        </w:rPr>
        <w:t xml:space="preserve">. </w:t>
      </w:r>
    </w:p>
    <w:p w:rsidR="00D21EA9" w:rsidRPr="00826901" w:rsidRDefault="00D21EA9" w:rsidP="00610E96">
      <w:pPr>
        <w:pStyle w:val="ListParagraph"/>
        <w:numPr>
          <w:ilvl w:val="0"/>
          <w:numId w:val="11"/>
        </w:numPr>
        <w:rPr>
          <w:rFonts w:ascii="Arial" w:hAnsi="Arial" w:cs="Arial"/>
        </w:rPr>
      </w:pPr>
      <w:r w:rsidRPr="00826901">
        <w:rPr>
          <w:rFonts w:ascii="Arial" w:hAnsi="Arial" w:cs="Arial"/>
        </w:rPr>
        <w:t xml:space="preserve">Click </w:t>
      </w:r>
      <w:r w:rsidR="00F23A44">
        <w:rPr>
          <w:rFonts w:ascii="Arial" w:hAnsi="Arial" w:cs="Arial"/>
        </w:rPr>
        <w:t xml:space="preserve">the </w:t>
      </w:r>
      <w:r w:rsidR="00F23A44" w:rsidRPr="00826901">
        <w:rPr>
          <w:rFonts w:ascii="Arial" w:hAnsi="Arial" w:cs="Arial"/>
          <w:b/>
        </w:rPr>
        <w:t>Map Apps</w:t>
      </w:r>
      <w:r w:rsidR="00F23A44" w:rsidRPr="00F23A44">
        <w:rPr>
          <w:rFonts w:ascii="Arial" w:hAnsi="Arial" w:cs="Arial"/>
        </w:rPr>
        <w:t xml:space="preserve"> arrow</w:t>
      </w:r>
      <w:r w:rsidR="00F23A44">
        <w:rPr>
          <w:rFonts w:ascii="Arial" w:hAnsi="Arial" w:cs="Arial"/>
        </w:rPr>
        <w:t xml:space="preserve"> </w:t>
      </w:r>
      <w:r w:rsidR="00F23A44">
        <w:rPr>
          <w:rFonts w:ascii="Verdana" w:hAnsi="Verdana"/>
          <w:noProof/>
          <w:color w:val="333333"/>
          <w:sz w:val="17"/>
          <w:szCs w:val="17"/>
        </w:rPr>
        <w:drawing>
          <wp:inline distT="0" distB="0" distL="0" distR="0">
            <wp:extent cx="381000" cy="190500"/>
            <wp:effectExtent l="0" t="0" r="0" b="0"/>
            <wp:docPr id="27" name="Picture 27" descr="See map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map apps"/>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00F23A44" w:rsidRPr="00826901">
        <w:rPr>
          <w:rFonts w:ascii="Arial" w:hAnsi="Arial" w:cs="Arial"/>
        </w:rPr>
        <w:t xml:space="preserve">, </w:t>
      </w:r>
      <w:r w:rsidRPr="00826901">
        <w:rPr>
          <w:rFonts w:ascii="Arial" w:hAnsi="Arial" w:cs="Arial"/>
        </w:rPr>
        <w:t xml:space="preserve">and then click </w:t>
      </w:r>
      <w:r w:rsidRPr="00826901">
        <w:rPr>
          <w:rFonts w:ascii="Arial" w:hAnsi="Arial" w:cs="Arial"/>
          <w:b/>
        </w:rPr>
        <w:t>WorldWide Telescope</w:t>
      </w:r>
      <w:r w:rsidRPr="00826901">
        <w:rPr>
          <w:rFonts w:ascii="Arial" w:hAnsi="Arial" w:cs="Arial"/>
        </w:rPr>
        <w:t>.</w:t>
      </w:r>
    </w:p>
    <w:p w:rsidR="00D21EA9" w:rsidRPr="00826901" w:rsidRDefault="00D21EA9" w:rsidP="00610E96">
      <w:pPr>
        <w:pStyle w:val="ListParagraph"/>
        <w:numPr>
          <w:ilvl w:val="1"/>
          <w:numId w:val="13"/>
        </w:numPr>
        <w:rPr>
          <w:rFonts w:ascii="Arial" w:hAnsi="Arial" w:cs="Arial"/>
        </w:rPr>
      </w:pPr>
      <w:r w:rsidRPr="00826901">
        <w:rPr>
          <w:rFonts w:ascii="Arial" w:hAnsi="Arial" w:cs="Arial"/>
        </w:rPr>
        <w:t xml:space="preserve">To place a telescope </w:t>
      </w:r>
      <w:r w:rsidR="00927327">
        <w:rPr>
          <w:rFonts w:ascii="Arial" w:hAnsi="Arial" w:cs="Arial"/>
        </w:rPr>
        <w:t>some</w:t>
      </w:r>
      <w:r w:rsidR="00927327" w:rsidRPr="00826901">
        <w:rPr>
          <w:rFonts w:ascii="Arial" w:hAnsi="Arial" w:cs="Arial"/>
        </w:rPr>
        <w:t xml:space="preserve">where </w:t>
      </w:r>
      <w:r w:rsidRPr="00826901">
        <w:rPr>
          <w:rFonts w:ascii="Arial" w:hAnsi="Arial" w:cs="Arial"/>
        </w:rPr>
        <w:t xml:space="preserve">in the world, click </w:t>
      </w:r>
      <w:r w:rsidRPr="00826901">
        <w:rPr>
          <w:rFonts w:ascii="Arial" w:hAnsi="Arial" w:cs="Arial"/>
          <w:b/>
        </w:rPr>
        <w:t>Start Here</w:t>
      </w:r>
      <w:r w:rsidR="00011471">
        <w:rPr>
          <w:rFonts w:ascii="Arial" w:hAnsi="Arial" w:cs="Arial"/>
        </w:rPr>
        <w:t xml:space="preserve">, then </w:t>
      </w:r>
      <w:r w:rsidRPr="00826901">
        <w:rPr>
          <w:rFonts w:ascii="Arial" w:hAnsi="Arial" w:cs="Arial"/>
        </w:rPr>
        <w:t>click any location on the</w:t>
      </w:r>
      <w:r w:rsidR="00172655">
        <w:rPr>
          <w:rFonts w:ascii="Arial" w:hAnsi="Arial" w:cs="Arial"/>
        </w:rPr>
        <w:t xml:space="preserve"> map</w:t>
      </w:r>
      <w:r w:rsidRPr="00826901">
        <w:rPr>
          <w:rFonts w:ascii="Arial" w:hAnsi="Arial" w:cs="Arial"/>
        </w:rPr>
        <w:t>.</w:t>
      </w:r>
    </w:p>
    <w:p w:rsidR="00D21EA9" w:rsidRPr="00826901" w:rsidRDefault="00D21EA9" w:rsidP="00610E96">
      <w:pPr>
        <w:pStyle w:val="ListParagraph"/>
        <w:numPr>
          <w:ilvl w:val="1"/>
          <w:numId w:val="13"/>
        </w:numPr>
        <w:rPr>
          <w:rFonts w:ascii="Arial" w:hAnsi="Arial" w:cs="Arial"/>
        </w:rPr>
      </w:pPr>
      <w:r w:rsidRPr="00826901">
        <w:rPr>
          <w:rFonts w:ascii="Arial" w:hAnsi="Arial" w:cs="Arial"/>
        </w:rPr>
        <w:t>Click</w:t>
      </w:r>
      <w:r w:rsidR="004F3EF6">
        <w:rPr>
          <w:rFonts w:ascii="Arial" w:hAnsi="Arial" w:cs="Arial"/>
        </w:rPr>
        <w:t xml:space="preserve"> </w:t>
      </w:r>
      <w:r w:rsidRPr="00826901">
        <w:rPr>
          <w:rFonts w:ascii="Arial" w:hAnsi="Arial" w:cs="Arial"/>
        </w:rPr>
        <w:t xml:space="preserve"> </w:t>
      </w:r>
      <w:r w:rsidR="00005949">
        <w:rPr>
          <w:rFonts w:ascii="Arial" w:hAnsi="Arial" w:cs="Arial"/>
          <w:noProof/>
        </w:rPr>
        <w:drawing>
          <wp:inline distT="0" distB="0" distL="0" distR="0">
            <wp:extent cx="246888" cy="2560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888" cy="256032"/>
                    </a:xfrm>
                    <a:prstGeom prst="rect">
                      <a:avLst/>
                    </a:prstGeom>
                    <a:noFill/>
                    <a:ln>
                      <a:noFill/>
                    </a:ln>
                  </pic:spPr>
                </pic:pic>
              </a:graphicData>
            </a:graphic>
          </wp:inline>
        </w:drawing>
      </w:r>
      <w:r w:rsidRPr="00826901">
        <w:rPr>
          <w:rFonts w:ascii="Arial" w:hAnsi="Arial" w:cs="Arial"/>
        </w:rPr>
        <w:t xml:space="preserve"> to reveal information about a particular object in the screen.</w:t>
      </w:r>
    </w:p>
    <w:p w:rsidR="00D21EA9" w:rsidRPr="00826901" w:rsidRDefault="00D21EA9" w:rsidP="00610E96">
      <w:pPr>
        <w:pStyle w:val="ListParagraph"/>
        <w:numPr>
          <w:ilvl w:val="1"/>
          <w:numId w:val="13"/>
        </w:numPr>
        <w:rPr>
          <w:rFonts w:ascii="Arial" w:hAnsi="Arial" w:cs="Arial"/>
        </w:rPr>
      </w:pPr>
      <w:r w:rsidRPr="00826901">
        <w:rPr>
          <w:rFonts w:ascii="Arial" w:hAnsi="Arial" w:cs="Arial"/>
        </w:rPr>
        <w:t xml:space="preserve">Choose a collection and then click </w:t>
      </w:r>
      <w:r w:rsidR="00011471">
        <w:rPr>
          <w:rFonts w:ascii="Arial" w:hAnsi="Arial" w:cs="Arial"/>
          <w:b/>
        </w:rPr>
        <w:t>f</w:t>
      </w:r>
      <w:r w:rsidRPr="00826901">
        <w:rPr>
          <w:rFonts w:ascii="Arial" w:hAnsi="Arial" w:cs="Arial"/>
          <w:b/>
        </w:rPr>
        <w:t>ly to</w:t>
      </w:r>
      <w:r w:rsidRPr="00826901">
        <w:rPr>
          <w:rFonts w:ascii="Arial" w:hAnsi="Arial" w:cs="Arial"/>
        </w:rPr>
        <w:t>.</w:t>
      </w:r>
    </w:p>
    <w:p w:rsidR="00D21EA9" w:rsidRPr="00826901" w:rsidRDefault="00D21EA9" w:rsidP="00610E96">
      <w:pPr>
        <w:pStyle w:val="ListParagraph"/>
        <w:numPr>
          <w:ilvl w:val="1"/>
          <w:numId w:val="13"/>
        </w:numPr>
        <w:rPr>
          <w:rFonts w:ascii="Arial" w:hAnsi="Arial" w:cs="Arial"/>
        </w:rPr>
      </w:pPr>
      <w:r w:rsidRPr="00826901">
        <w:rPr>
          <w:rFonts w:ascii="Arial" w:hAnsi="Arial" w:cs="Arial"/>
        </w:rPr>
        <w:t xml:space="preserve">To start a new search, click </w:t>
      </w:r>
      <w:r w:rsidR="00011471">
        <w:rPr>
          <w:rFonts w:ascii="Arial" w:hAnsi="Arial" w:cs="Arial"/>
          <w:b/>
        </w:rPr>
        <w:t>b</w:t>
      </w:r>
      <w:r w:rsidRPr="00826901">
        <w:rPr>
          <w:rFonts w:ascii="Arial" w:hAnsi="Arial" w:cs="Arial"/>
          <w:b/>
        </w:rPr>
        <w:t xml:space="preserve">ack to </w:t>
      </w:r>
      <w:r w:rsidR="00011471">
        <w:rPr>
          <w:rFonts w:ascii="Arial" w:hAnsi="Arial" w:cs="Arial"/>
          <w:b/>
        </w:rPr>
        <w:t>e</w:t>
      </w:r>
      <w:r w:rsidRPr="00826901">
        <w:rPr>
          <w:rFonts w:ascii="Arial" w:hAnsi="Arial" w:cs="Arial"/>
          <w:b/>
        </w:rPr>
        <w:t>arth</w:t>
      </w:r>
      <w:r w:rsidRPr="00826901">
        <w:rPr>
          <w:rFonts w:ascii="Arial" w:hAnsi="Arial" w:cs="Arial"/>
        </w:rPr>
        <w:t>.</w:t>
      </w:r>
    </w:p>
    <w:p w:rsidR="00D21EA9" w:rsidRDefault="006C1836" w:rsidP="00D21EA9">
      <w:pPr>
        <w:rPr>
          <w:rFonts w:ascii="Arial" w:hAnsi="Arial" w:cs="Arial"/>
          <w:b/>
        </w:rPr>
      </w:pPr>
      <w:bookmarkStart w:id="0" w:name="how4"/>
      <w:bookmarkEnd w:id="0"/>
      <w:r>
        <w:rPr>
          <w:rFonts w:ascii="Arial" w:hAnsi="Arial" w:cs="Arial"/>
          <w:b/>
        </w:rPr>
        <w:t>Get involved with Global Action Atlas</w:t>
      </w:r>
    </w:p>
    <w:p w:rsidR="00FD4DDE" w:rsidRDefault="00FD4DDE" w:rsidP="00D21EA9">
      <w:pPr>
        <w:rPr>
          <w:rFonts w:ascii="Arial" w:hAnsi="Arial" w:cs="Arial"/>
          <w:sz w:val="22"/>
          <w:szCs w:val="22"/>
        </w:rPr>
      </w:pPr>
      <w:r>
        <w:rPr>
          <w:rFonts w:ascii="Arial" w:hAnsi="Arial" w:cs="Arial"/>
          <w:sz w:val="22"/>
          <w:szCs w:val="22"/>
        </w:rPr>
        <w:t>The</w:t>
      </w:r>
      <w:r w:rsidR="00FF4827">
        <w:rPr>
          <w:rFonts w:ascii="Arial" w:hAnsi="Arial" w:cs="Arial"/>
          <w:sz w:val="22"/>
          <w:szCs w:val="22"/>
        </w:rPr>
        <w:t xml:space="preserve"> Bing Global Action Atlas Map App showcases relief and support efforts </w:t>
      </w:r>
      <w:r w:rsidR="006104C7">
        <w:rPr>
          <w:rFonts w:ascii="Arial" w:hAnsi="Arial" w:cs="Arial"/>
          <w:sz w:val="22"/>
          <w:szCs w:val="22"/>
        </w:rPr>
        <w:t>that seek to help people in need, protect plants and animals, preserve diverse cultures, and more</w:t>
      </w:r>
      <w:r w:rsidR="00FF4827">
        <w:rPr>
          <w:rFonts w:ascii="Arial" w:hAnsi="Arial" w:cs="Arial"/>
          <w:sz w:val="22"/>
          <w:szCs w:val="22"/>
        </w:rPr>
        <w:t xml:space="preserve">. </w:t>
      </w:r>
    </w:p>
    <w:p w:rsidR="00FD4DDE" w:rsidRPr="00FD4DDE" w:rsidRDefault="00FD4DDE" w:rsidP="00D21EA9">
      <w:pPr>
        <w:rPr>
          <w:rFonts w:ascii="Arial" w:hAnsi="Arial" w:cs="Arial"/>
          <w:sz w:val="22"/>
          <w:szCs w:val="22"/>
        </w:rPr>
      </w:pPr>
    </w:p>
    <w:p w:rsidR="00D21EA9" w:rsidRPr="00826901" w:rsidRDefault="005C79AE" w:rsidP="00610E96">
      <w:pPr>
        <w:pStyle w:val="ListParagraph"/>
        <w:numPr>
          <w:ilvl w:val="0"/>
          <w:numId w:val="14"/>
        </w:numPr>
        <w:rPr>
          <w:rFonts w:ascii="Arial" w:hAnsi="Arial" w:cs="Arial"/>
        </w:rPr>
      </w:pPr>
      <w:r>
        <w:rPr>
          <w:rFonts w:ascii="Arial" w:hAnsi="Arial" w:cs="Arial"/>
        </w:rPr>
        <w:t>Go to</w:t>
      </w:r>
      <w:r w:rsidR="00D21EA9" w:rsidRPr="00826901">
        <w:rPr>
          <w:rFonts w:ascii="Arial" w:hAnsi="Arial" w:cs="Arial"/>
        </w:rPr>
        <w:t xml:space="preserve"> </w:t>
      </w:r>
      <w:hyperlink r:id="rId40" w:history="1">
        <w:r w:rsidR="008B66CB" w:rsidRPr="009C019A">
          <w:rPr>
            <w:rStyle w:val="Hyperlink"/>
            <w:rFonts w:ascii="Arial" w:hAnsi="Arial" w:cs="Arial"/>
          </w:rPr>
          <w:t>Bing.com/maps</w:t>
        </w:r>
      </w:hyperlink>
      <w:r w:rsidR="00D21EA9" w:rsidRPr="00826901">
        <w:rPr>
          <w:rFonts w:ascii="Arial" w:hAnsi="Arial" w:cs="Arial"/>
        </w:rPr>
        <w:t xml:space="preserve">. </w:t>
      </w:r>
    </w:p>
    <w:p w:rsidR="00D21EA9" w:rsidRPr="00826901" w:rsidRDefault="00D21EA9" w:rsidP="00610E96">
      <w:pPr>
        <w:pStyle w:val="ListParagraph"/>
        <w:numPr>
          <w:ilvl w:val="0"/>
          <w:numId w:val="14"/>
        </w:numPr>
        <w:spacing w:after="0" w:line="240" w:lineRule="auto"/>
        <w:rPr>
          <w:rFonts w:ascii="Arial" w:hAnsi="Arial" w:cs="Arial"/>
        </w:rPr>
      </w:pPr>
      <w:r w:rsidRPr="00826901">
        <w:rPr>
          <w:rFonts w:ascii="Arial" w:hAnsi="Arial" w:cs="Arial"/>
        </w:rPr>
        <w:t xml:space="preserve">Click </w:t>
      </w:r>
      <w:r w:rsidR="00F23A44">
        <w:rPr>
          <w:rFonts w:ascii="Arial" w:hAnsi="Arial" w:cs="Arial"/>
        </w:rPr>
        <w:t xml:space="preserve">the </w:t>
      </w:r>
      <w:r w:rsidRPr="00826901">
        <w:rPr>
          <w:rFonts w:ascii="Arial" w:hAnsi="Arial" w:cs="Arial"/>
          <w:b/>
        </w:rPr>
        <w:t>Map Apps</w:t>
      </w:r>
      <w:r w:rsidR="00F23A44" w:rsidRPr="00F23A44">
        <w:rPr>
          <w:rFonts w:ascii="Arial" w:hAnsi="Arial" w:cs="Arial"/>
        </w:rPr>
        <w:t xml:space="preserve"> arrow</w:t>
      </w:r>
      <w:r w:rsidR="00F23A44">
        <w:rPr>
          <w:rFonts w:ascii="Arial" w:hAnsi="Arial" w:cs="Arial"/>
          <w:b/>
        </w:rPr>
        <w:t xml:space="preserve"> </w:t>
      </w:r>
      <w:r w:rsidR="00F23A44">
        <w:rPr>
          <w:rFonts w:ascii="Verdana" w:hAnsi="Verdana"/>
          <w:noProof/>
          <w:color w:val="333333"/>
          <w:sz w:val="17"/>
          <w:szCs w:val="17"/>
        </w:rPr>
        <w:drawing>
          <wp:inline distT="0" distB="0" distL="0" distR="0">
            <wp:extent cx="381000" cy="190500"/>
            <wp:effectExtent l="0" t="0" r="0" b="0"/>
            <wp:docPr id="26" name="Picture 26" descr="See map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map apps"/>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826901">
        <w:rPr>
          <w:rFonts w:ascii="Arial" w:hAnsi="Arial" w:cs="Arial"/>
        </w:rPr>
        <w:t xml:space="preserve">, and then click </w:t>
      </w:r>
      <w:r w:rsidRPr="00826901">
        <w:rPr>
          <w:rFonts w:ascii="Arial" w:hAnsi="Arial" w:cs="Arial"/>
          <w:b/>
        </w:rPr>
        <w:t>Global Action Atlas</w:t>
      </w:r>
      <w:r w:rsidRPr="00826901">
        <w:rPr>
          <w:rFonts w:ascii="Arial" w:hAnsi="Arial" w:cs="Arial"/>
        </w:rPr>
        <w:t>.</w:t>
      </w:r>
    </w:p>
    <w:p w:rsidR="00D21EA9" w:rsidRPr="00826901" w:rsidRDefault="00D21EA9" w:rsidP="00F23A44">
      <w:pPr>
        <w:pStyle w:val="ListParagraph"/>
        <w:numPr>
          <w:ilvl w:val="1"/>
          <w:numId w:val="29"/>
        </w:numPr>
        <w:spacing w:after="0" w:line="240" w:lineRule="auto"/>
        <w:rPr>
          <w:rFonts w:ascii="Arial" w:hAnsi="Arial" w:cs="Arial"/>
        </w:rPr>
      </w:pPr>
      <w:r w:rsidRPr="00826901">
        <w:rPr>
          <w:rFonts w:ascii="Arial" w:hAnsi="Arial" w:cs="Arial"/>
        </w:rPr>
        <w:t xml:space="preserve">Type a keyword or the location name you want to view and click </w:t>
      </w:r>
      <w:r w:rsidRPr="00826901">
        <w:rPr>
          <w:rFonts w:ascii="Arial" w:hAnsi="Arial" w:cs="Arial"/>
          <w:b/>
        </w:rPr>
        <w:t>Find Projects</w:t>
      </w:r>
      <w:r w:rsidRPr="00826901">
        <w:rPr>
          <w:rFonts w:ascii="Arial" w:hAnsi="Arial" w:cs="Arial"/>
        </w:rPr>
        <w:t>.</w:t>
      </w:r>
    </w:p>
    <w:p w:rsidR="00D21EA9" w:rsidRPr="00826901" w:rsidRDefault="00D21EA9" w:rsidP="00F23A44">
      <w:pPr>
        <w:numPr>
          <w:ilvl w:val="1"/>
          <w:numId w:val="29"/>
        </w:numPr>
        <w:rPr>
          <w:rFonts w:ascii="Arial" w:hAnsi="Arial" w:cs="Arial"/>
          <w:sz w:val="22"/>
          <w:szCs w:val="22"/>
        </w:rPr>
      </w:pPr>
      <w:r w:rsidRPr="00826901">
        <w:rPr>
          <w:rFonts w:ascii="Arial" w:hAnsi="Arial" w:cs="Arial"/>
          <w:sz w:val="22"/>
          <w:szCs w:val="22"/>
        </w:rPr>
        <w:t xml:space="preserve">You can refine your search by selecting or deselecting </w:t>
      </w:r>
      <w:r w:rsidR="00471BE4">
        <w:rPr>
          <w:rFonts w:ascii="Arial" w:hAnsi="Arial" w:cs="Arial"/>
          <w:sz w:val="22"/>
          <w:szCs w:val="22"/>
        </w:rPr>
        <w:t xml:space="preserve">project </w:t>
      </w:r>
      <w:r w:rsidRPr="00826901">
        <w:rPr>
          <w:rFonts w:ascii="Arial" w:hAnsi="Arial" w:cs="Arial"/>
          <w:sz w:val="22"/>
          <w:szCs w:val="22"/>
        </w:rPr>
        <w:t xml:space="preserve">categories and sub-categories, such as Conservation, Humanitarian, Cultures, Exploration, Climate Change, and Energy.  </w:t>
      </w:r>
    </w:p>
    <w:p w:rsidR="00D21EA9" w:rsidRPr="00055E80" w:rsidRDefault="00172655" w:rsidP="00F23A44">
      <w:pPr>
        <w:numPr>
          <w:ilvl w:val="1"/>
          <w:numId w:val="14"/>
        </w:numPr>
        <w:rPr>
          <w:rFonts w:ascii="Arial" w:hAnsi="Arial" w:cs="Arial"/>
          <w:sz w:val="22"/>
          <w:szCs w:val="22"/>
        </w:rPr>
      </w:pPr>
      <w:r>
        <w:rPr>
          <w:rFonts w:ascii="Arial" w:hAnsi="Arial" w:cs="Arial"/>
          <w:sz w:val="22"/>
          <w:szCs w:val="22"/>
        </w:rPr>
        <w:t>U</w:t>
      </w:r>
      <w:r w:rsidR="00055E80" w:rsidRPr="00055E80">
        <w:rPr>
          <w:rFonts w:ascii="Arial" w:hAnsi="Arial" w:cs="Arial"/>
          <w:sz w:val="22"/>
          <w:szCs w:val="22"/>
        </w:rPr>
        <w:t xml:space="preserve">se your mouse to roll over pushpins on the map to </w:t>
      </w:r>
      <w:r w:rsidR="007D5CFC">
        <w:rPr>
          <w:rFonts w:ascii="Arial" w:hAnsi="Arial" w:cs="Arial"/>
          <w:sz w:val="22"/>
          <w:szCs w:val="22"/>
        </w:rPr>
        <w:t>learn more about a specific Global Action Atlas project</w:t>
      </w:r>
      <w:r w:rsidR="00D21EA9" w:rsidRPr="00055E80">
        <w:rPr>
          <w:rFonts w:ascii="Arial" w:hAnsi="Arial" w:cs="Arial"/>
          <w:color w:val="333333"/>
          <w:sz w:val="22"/>
          <w:szCs w:val="22"/>
        </w:rPr>
        <w:t>.</w:t>
      </w:r>
    </w:p>
    <w:p w:rsidR="00DC38D6" w:rsidRDefault="00CC29D8" w:rsidP="00741467">
      <w:pPr>
        <w:ind w:left="720"/>
        <w:rPr>
          <w:rFonts w:ascii="Arial" w:hAnsi="Arial" w:cs="Arial"/>
          <w:b/>
        </w:rPr>
      </w:pPr>
      <w:r>
        <w:rPr>
          <w:noProof/>
        </w:rPr>
        <w:drawing>
          <wp:inline distT="0" distB="0" distL="0" distR="0">
            <wp:extent cx="2495550" cy="1234822"/>
            <wp:effectExtent l="0" t="19050" r="76200" b="6057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2495239" cy="1234668"/>
                    </a:xfrm>
                    <a:prstGeom prst="rect">
                      <a:avLst/>
                    </a:prstGeom>
                    <a:effectLst>
                      <a:outerShdw blurRad="50800" dist="38100" dir="2700000" algn="tl" rotWithShape="0">
                        <a:prstClr val="black">
                          <a:alpha val="40000"/>
                        </a:prstClr>
                      </a:outerShdw>
                    </a:effectLst>
                  </pic:spPr>
                </pic:pic>
              </a:graphicData>
            </a:graphic>
          </wp:inline>
        </w:drawing>
      </w:r>
      <w:bookmarkStart w:id="1" w:name="_GoBack"/>
      <w:bookmarkEnd w:id="1"/>
    </w:p>
    <w:p w:rsidR="00CC29D8" w:rsidRDefault="00CC29D8" w:rsidP="00D21EA9">
      <w:pPr>
        <w:rPr>
          <w:rFonts w:ascii="Arial" w:hAnsi="Arial" w:cs="Arial"/>
          <w:b/>
        </w:rPr>
      </w:pPr>
    </w:p>
    <w:p w:rsidR="008F2739" w:rsidRDefault="006C1836" w:rsidP="00D21EA9">
      <w:pPr>
        <w:rPr>
          <w:rFonts w:ascii="Arial" w:hAnsi="Arial" w:cs="Arial"/>
          <w:b/>
        </w:rPr>
      </w:pPr>
      <w:r>
        <w:rPr>
          <w:rFonts w:ascii="Arial" w:hAnsi="Arial" w:cs="Arial"/>
          <w:b/>
        </w:rPr>
        <w:t>Dive into</w:t>
      </w:r>
      <w:r w:rsidR="00D21EA9" w:rsidRPr="00826901">
        <w:rPr>
          <w:rFonts w:ascii="Arial" w:hAnsi="Arial" w:cs="Arial"/>
          <w:b/>
        </w:rPr>
        <w:t xml:space="preserve"> </w:t>
      </w:r>
      <w:r w:rsidR="00E65888">
        <w:rPr>
          <w:rFonts w:ascii="Arial" w:hAnsi="Arial" w:cs="Arial"/>
          <w:b/>
        </w:rPr>
        <w:t>Microsoft</w:t>
      </w:r>
      <w:r w:rsidR="00E65888" w:rsidRPr="00E65888">
        <w:rPr>
          <w:rFonts w:ascii="Arial" w:hAnsi="Arial" w:cs="Arial"/>
          <w:b/>
          <w:vertAlign w:val="superscript"/>
        </w:rPr>
        <w:t xml:space="preserve">® </w:t>
      </w:r>
      <w:r w:rsidR="00D21EA9" w:rsidRPr="00826901">
        <w:rPr>
          <w:rFonts w:ascii="Arial" w:hAnsi="Arial" w:cs="Arial"/>
          <w:b/>
        </w:rPr>
        <w:t>Photo</w:t>
      </w:r>
      <w:r w:rsidR="00471BE4">
        <w:rPr>
          <w:rFonts w:ascii="Arial" w:hAnsi="Arial" w:cs="Arial"/>
          <w:b/>
        </w:rPr>
        <w:t>s</w:t>
      </w:r>
      <w:r w:rsidR="00D21EA9" w:rsidRPr="00826901">
        <w:rPr>
          <w:rFonts w:ascii="Arial" w:hAnsi="Arial" w:cs="Arial"/>
          <w:b/>
        </w:rPr>
        <w:t>ynth</w:t>
      </w:r>
      <w:r w:rsidR="00E65888" w:rsidRPr="00E65888">
        <w:rPr>
          <w:rFonts w:ascii="Arial" w:hAnsi="Arial" w:cs="Arial"/>
          <w:b/>
          <w:vertAlign w:val="superscript"/>
        </w:rPr>
        <w:t>®</w:t>
      </w:r>
    </w:p>
    <w:p w:rsidR="00D21EA9" w:rsidRPr="00BC2BD6" w:rsidRDefault="00B83EAA" w:rsidP="00D21EA9">
      <w:pPr>
        <w:rPr>
          <w:rFonts w:ascii="Arial" w:hAnsi="Arial" w:cs="Arial"/>
          <w:sz w:val="22"/>
          <w:szCs w:val="22"/>
        </w:rPr>
      </w:pPr>
      <w:r>
        <w:rPr>
          <w:rFonts w:ascii="Arial" w:hAnsi="Arial" w:cs="Arial"/>
          <w:sz w:val="22"/>
          <w:szCs w:val="22"/>
        </w:rPr>
        <w:t xml:space="preserve">The Bing </w:t>
      </w:r>
      <w:r w:rsidR="008F2739" w:rsidRPr="008F2739">
        <w:rPr>
          <w:rFonts w:ascii="Arial" w:hAnsi="Arial" w:cs="Arial"/>
          <w:sz w:val="22"/>
          <w:szCs w:val="22"/>
        </w:rPr>
        <w:t xml:space="preserve">Photosynth </w:t>
      </w:r>
      <w:r>
        <w:rPr>
          <w:rFonts w:ascii="Arial" w:hAnsi="Arial" w:cs="Arial"/>
          <w:sz w:val="22"/>
          <w:szCs w:val="22"/>
        </w:rPr>
        <w:t xml:space="preserve">Map App </w:t>
      </w:r>
      <w:r w:rsidR="00895A69">
        <w:rPr>
          <w:rFonts w:ascii="Arial" w:hAnsi="Arial" w:cs="Arial"/>
          <w:sz w:val="22"/>
          <w:szCs w:val="22"/>
        </w:rPr>
        <w:t xml:space="preserve">serves up thousands of </w:t>
      </w:r>
      <w:r w:rsidR="00600E94">
        <w:rPr>
          <w:rFonts w:ascii="Arial" w:hAnsi="Arial" w:cs="Arial"/>
          <w:sz w:val="22"/>
          <w:szCs w:val="22"/>
        </w:rPr>
        <w:t>Photo</w:t>
      </w:r>
      <w:r w:rsidR="00895A69">
        <w:rPr>
          <w:rFonts w:ascii="Arial" w:hAnsi="Arial" w:cs="Arial"/>
          <w:sz w:val="22"/>
          <w:szCs w:val="22"/>
        </w:rPr>
        <w:t>synths</w:t>
      </w:r>
      <w:r w:rsidR="00895A69" w:rsidRPr="00895A69">
        <w:rPr>
          <w:rFonts w:ascii="Arial" w:hAnsi="Arial" w:cs="Arial"/>
          <w:sz w:val="22"/>
          <w:szCs w:val="22"/>
        </w:rPr>
        <w:t>—collection</w:t>
      </w:r>
      <w:r w:rsidR="00600E94">
        <w:rPr>
          <w:rFonts w:ascii="Arial" w:hAnsi="Arial" w:cs="Arial"/>
          <w:sz w:val="22"/>
          <w:szCs w:val="22"/>
        </w:rPr>
        <w:t>s</w:t>
      </w:r>
      <w:r w:rsidR="00895A69" w:rsidRPr="00895A69">
        <w:rPr>
          <w:rFonts w:ascii="Arial" w:hAnsi="Arial" w:cs="Arial"/>
          <w:sz w:val="22"/>
          <w:szCs w:val="22"/>
        </w:rPr>
        <w:t xml:space="preserve"> of photos</w:t>
      </w:r>
      <w:r w:rsidR="00895A69">
        <w:rPr>
          <w:rFonts w:ascii="Arial" w:hAnsi="Arial" w:cs="Arial"/>
          <w:sz w:val="22"/>
          <w:szCs w:val="22"/>
        </w:rPr>
        <w:t xml:space="preserve"> uploaded by the community </w:t>
      </w:r>
      <w:r w:rsidR="00471BE4">
        <w:rPr>
          <w:rFonts w:ascii="Arial" w:hAnsi="Arial" w:cs="Arial"/>
          <w:sz w:val="22"/>
          <w:szCs w:val="22"/>
        </w:rPr>
        <w:t xml:space="preserve">and stitched together to </w:t>
      </w:r>
      <w:r w:rsidR="00895A69">
        <w:rPr>
          <w:rFonts w:ascii="Arial" w:hAnsi="Arial" w:cs="Arial"/>
          <w:sz w:val="22"/>
          <w:szCs w:val="22"/>
        </w:rPr>
        <w:t>create 3D scene</w:t>
      </w:r>
      <w:r w:rsidR="00600E94">
        <w:rPr>
          <w:rFonts w:ascii="Arial" w:hAnsi="Arial" w:cs="Arial"/>
          <w:sz w:val="22"/>
          <w:szCs w:val="22"/>
        </w:rPr>
        <w:t>s</w:t>
      </w:r>
      <w:r w:rsidR="00471BE4">
        <w:rPr>
          <w:rFonts w:ascii="Arial" w:hAnsi="Arial" w:cs="Arial"/>
          <w:sz w:val="22"/>
          <w:szCs w:val="22"/>
        </w:rPr>
        <w:t xml:space="preserve"> that you can view and move around in</w:t>
      </w:r>
      <w:r w:rsidR="00895A69">
        <w:rPr>
          <w:rFonts w:ascii="Arial" w:hAnsi="Arial" w:cs="Arial"/>
          <w:sz w:val="22"/>
          <w:szCs w:val="22"/>
        </w:rPr>
        <w:t>. Using PhotoSynth</w:t>
      </w:r>
      <w:r w:rsidR="00471BE4">
        <w:rPr>
          <w:rFonts w:ascii="Arial" w:hAnsi="Arial" w:cs="Arial"/>
          <w:sz w:val="22"/>
          <w:szCs w:val="22"/>
        </w:rPr>
        <w:t>,</w:t>
      </w:r>
      <w:r w:rsidR="00895A69">
        <w:rPr>
          <w:rFonts w:ascii="Arial" w:hAnsi="Arial" w:cs="Arial"/>
          <w:sz w:val="22"/>
          <w:szCs w:val="22"/>
        </w:rPr>
        <w:t xml:space="preserve"> you can explore the details of places, objects, and events </w:t>
      </w:r>
      <w:r w:rsidR="00471BE4">
        <w:rPr>
          <w:rFonts w:ascii="Arial" w:hAnsi="Arial" w:cs="Arial"/>
          <w:sz w:val="22"/>
          <w:szCs w:val="22"/>
        </w:rPr>
        <w:t xml:space="preserve">in ways you can’t with </w:t>
      </w:r>
      <w:r w:rsidR="00895A69">
        <w:rPr>
          <w:rFonts w:ascii="Arial" w:hAnsi="Arial" w:cs="Arial"/>
          <w:sz w:val="22"/>
          <w:szCs w:val="22"/>
        </w:rPr>
        <w:t>other media.</w:t>
      </w:r>
    </w:p>
    <w:p w:rsidR="008F2739" w:rsidRPr="008F2739" w:rsidRDefault="008F2739" w:rsidP="00D21EA9">
      <w:pPr>
        <w:rPr>
          <w:rFonts w:ascii="Arial" w:hAnsi="Arial" w:cs="Arial"/>
          <w:b/>
          <w:sz w:val="22"/>
          <w:szCs w:val="22"/>
        </w:rPr>
      </w:pPr>
    </w:p>
    <w:p w:rsidR="00D21EA9" w:rsidRPr="00826901" w:rsidRDefault="005C79AE" w:rsidP="00610E96">
      <w:pPr>
        <w:pStyle w:val="ListParagraph"/>
        <w:numPr>
          <w:ilvl w:val="0"/>
          <w:numId w:val="15"/>
        </w:numPr>
        <w:rPr>
          <w:rFonts w:ascii="Arial" w:hAnsi="Arial" w:cs="Arial"/>
        </w:rPr>
      </w:pPr>
      <w:r>
        <w:rPr>
          <w:rFonts w:ascii="Arial" w:hAnsi="Arial" w:cs="Arial"/>
        </w:rPr>
        <w:t>Go to</w:t>
      </w:r>
      <w:r w:rsidR="00D21EA9" w:rsidRPr="00826901">
        <w:rPr>
          <w:rFonts w:ascii="Arial" w:hAnsi="Arial" w:cs="Arial"/>
        </w:rPr>
        <w:t xml:space="preserve"> </w:t>
      </w:r>
      <w:hyperlink r:id="rId42" w:history="1">
        <w:r w:rsidR="008B66CB" w:rsidRPr="009C019A">
          <w:rPr>
            <w:rStyle w:val="Hyperlink"/>
            <w:rFonts w:ascii="Arial" w:hAnsi="Arial" w:cs="Arial"/>
          </w:rPr>
          <w:t>Bing.com/maps</w:t>
        </w:r>
      </w:hyperlink>
      <w:r w:rsidR="00D21EA9" w:rsidRPr="00826901">
        <w:rPr>
          <w:rFonts w:ascii="Arial" w:hAnsi="Arial" w:cs="Arial"/>
        </w:rPr>
        <w:t xml:space="preserve">. </w:t>
      </w:r>
    </w:p>
    <w:p w:rsidR="00057930" w:rsidRDefault="00D21EA9" w:rsidP="00057930">
      <w:pPr>
        <w:pStyle w:val="ListParagraph"/>
        <w:numPr>
          <w:ilvl w:val="0"/>
          <w:numId w:val="15"/>
        </w:numPr>
        <w:spacing w:before="240" w:after="0" w:line="240" w:lineRule="auto"/>
        <w:rPr>
          <w:rFonts w:ascii="Arial" w:hAnsi="Arial" w:cs="Arial"/>
        </w:rPr>
      </w:pPr>
      <w:r w:rsidRPr="00057930">
        <w:rPr>
          <w:rFonts w:ascii="Arial" w:hAnsi="Arial" w:cs="Arial"/>
        </w:rPr>
        <w:t xml:space="preserve">Click </w:t>
      </w:r>
      <w:r w:rsidR="00F23A44">
        <w:rPr>
          <w:rFonts w:ascii="Arial" w:hAnsi="Arial" w:cs="Arial"/>
        </w:rPr>
        <w:t xml:space="preserve">the </w:t>
      </w:r>
      <w:r w:rsidRPr="00057930">
        <w:rPr>
          <w:rFonts w:ascii="Arial" w:hAnsi="Arial" w:cs="Arial"/>
          <w:b/>
        </w:rPr>
        <w:t>Map Apps</w:t>
      </w:r>
      <w:r w:rsidR="00F23A44">
        <w:rPr>
          <w:rFonts w:ascii="Arial" w:hAnsi="Arial" w:cs="Arial"/>
          <w:b/>
        </w:rPr>
        <w:t xml:space="preserve"> </w:t>
      </w:r>
      <w:r w:rsidR="00F23A44" w:rsidRPr="00F23A44">
        <w:rPr>
          <w:rFonts w:ascii="Arial" w:hAnsi="Arial" w:cs="Arial"/>
        </w:rPr>
        <w:t>arrow</w:t>
      </w:r>
      <w:r w:rsidR="00F23A44" w:rsidRPr="00F23A44">
        <w:rPr>
          <w:rFonts w:ascii="Verdana" w:hAnsi="Verdana"/>
          <w:noProof/>
          <w:color w:val="333333"/>
          <w:sz w:val="17"/>
          <w:szCs w:val="17"/>
        </w:rPr>
        <w:t xml:space="preserve"> </w:t>
      </w:r>
      <w:r w:rsidR="00F23A44">
        <w:rPr>
          <w:rFonts w:ascii="Verdana" w:hAnsi="Verdana"/>
          <w:noProof/>
          <w:color w:val="333333"/>
          <w:sz w:val="17"/>
          <w:szCs w:val="17"/>
        </w:rPr>
        <w:drawing>
          <wp:inline distT="0" distB="0" distL="0" distR="0">
            <wp:extent cx="381000" cy="190500"/>
            <wp:effectExtent l="0" t="0" r="0" b="0"/>
            <wp:docPr id="25" name="Picture 25" descr="See map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map apps"/>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00F23A44">
        <w:rPr>
          <w:rFonts w:ascii="Arial" w:hAnsi="Arial" w:cs="Arial"/>
        </w:rPr>
        <w:t xml:space="preserve"> </w:t>
      </w:r>
      <w:r w:rsidRPr="00057930">
        <w:rPr>
          <w:rFonts w:ascii="Arial" w:hAnsi="Arial" w:cs="Arial"/>
        </w:rPr>
        <w:t xml:space="preserve">, and then click </w:t>
      </w:r>
      <w:r w:rsidRPr="00057930">
        <w:rPr>
          <w:rFonts w:ascii="Arial" w:hAnsi="Arial" w:cs="Arial"/>
          <w:b/>
        </w:rPr>
        <w:t>Photo</w:t>
      </w:r>
      <w:r w:rsidR="00600E94">
        <w:rPr>
          <w:rFonts w:ascii="Arial" w:hAnsi="Arial" w:cs="Arial"/>
          <w:b/>
        </w:rPr>
        <w:t>s</w:t>
      </w:r>
      <w:r w:rsidRPr="00057930">
        <w:rPr>
          <w:rFonts w:ascii="Arial" w:hAnsi="Arial" w:cs="Arial"/>
          <w:b/>
        </w:rPr>
        <w:t>ynth</w:t>
      </w:r>
      <w:r w:rsidRPr="00057930">
        <w:rPr>
          <w:rFonts w:ascii="Arial" w:hAnsi="Arial" w:cs="Arial"/>
        </w:rPr>
        <w:t>.</w:t>
      </w:r>
    </w:p>
    <w:p w:rsidR="00057930" w:rsidRDefault="00057930" w:rsidP="00057930">
      <w:pPr>
        <w:pStyle w:val="ListParagraph"/>
        <w:numPr>
          <w:ilvl w:val="1"/>
          <w:numId w:val="15"/>
        </w:numPr>
        <w:spacing w:before="240" w:after="0" w:line="240" w:lineRule="auto"/>
        <w:rPr>
          <w:rFonts w:ascii="Arial" w:hAnsi="Arial" w:cs="Arial"/>
        </w:rPr>
      </w:pPr>
      <w:r>
        <w:rPr>
          <w:rFonts w:ascii="Arial" w:hAnsi="Arial" w:cs="Arial"/>
        </w:rPr>
        <w:t>To e</w:t>
      </w:r>
      <w:r w:rsidR="00FF4827" w:rsidRPr="00057930">
        <w:rPr>
          <w:rFonts w:ascii="Arial" w:hAnsi="Arial" w:cs="Arial"/>
        </w:rPr>
        <w:t xml:space="preserve">xplore </w:t>
      </w:r>
      <w:r w:rsidR="00D21EA9" w:rsidRPr="00057930">
        <w:rPr>
          <w:rFonts w:ascii="Arial" w:hAnsi="Arial" w:cs="Arial"/>
        </w:rPr>
        <w:t>a Photo</w:t>
      </w:r>
      <w:r w:rsidR="00600E94">
        <w:rPr>
          <w:rFonts w:ascii="Arial" w:hAnsi="Arial" w:cs="Arial"/>
        </w:rPr>
        <w:t>s</w:t>
      </w:r>
      <w:r w:rsidR="00D21EA9" w:rsidRPr="00057930">
        <w:rPr>
          <w:rFonts w:ascii="Arial" w:hAnsi="Arial" w:cs="Arial"/>
        </w:rPr>
        <w:t>ynth</w:t>
      </w:r>
      <w:r w:rsidR="008A44CE" w:rsidRPr="00057930">
        <w:rPr>
          <w:rFonts w:ascii="Arial" w:hAnsi="Arial" w:cs="Arial"/>
        </w:rPr>
        <w:t xml:space="preserve"> on the map</w:t>
      </w:r>
      <w:r>
        <w:rPr>
          <w:rFonts w:ascii="Arial" w:hAnsi="Arial" w:cs="Arial"/>
        </w:rPr>
        <w:t>, u</w:t>
      </w:r>
      <w:r w:rsidRPr="00057930">
        <w:rPr>
          <w:rFonts w:ascii="Arial" w:hAnsi="Arial" w:cs="Arial"/>
        </w:rPr>
        <w:t>se your mouse to hover over a</w:t>
      </w:r>
      <w:r w:rsidRPr="00826901">
        <w:rPr>
          <w:noProof/>
        </w:rPr>
        <w:drawing>
          <wp:inline distT="0" distB="0" distL="0" distR="0">
            <wp:extent cx="222250" cy="27257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250" cy="272570"/>
                    </a:xfrm>
                    <a:prstGeom prst="rect">
                      <a:avLst/>
                    </a:prstGeom>
                    <a:noFill/>
                    <a:ln>
                      <a:noFill/>
                    </a:ln>
                  </pic:spPr>
                </pic:pic>
              </a:graphicData>
            </a:graphic>
          </wp:inline>
        </w:drawing>
      </w:r>
      <w:r w:rsidRPr="00057930">
        <w:rPr>
          <w:rFonts w:ascii="Arial" w:hAnsi="Arial" w:cs="Arial"/>
        </w:rPr>
        <w:t xml:space="preserve"> on the map to see details about that synth. C</w:t>
      </w:r>
      <w:r w:rsidR="00FF4827" w:rsidRPr="00057930">
        <w:rPr>
          <w:rFonts w:ascii="Arial" w:hAnsi="Arial" w:cs="Arial"/>
        </w:rPr>
        <w:t>lick the image thumbnail</w:t>
      </w:r>
      <w:r w:rsidR="00D21EA9" w:rsidRPr="00057930">
        <w:rPr>
          <w:rFonts w:ascii="Arial" w:hAnsi="Arial" w:cs="Arial"/>
        </w:rPr>
        <w:t xml:space="preserve"> and then click </w:t>
      </w:r>
      <w:r w:rsidR="00600E94">
        <w:rPr>
          <w:rFonts w:ascii="Arial" w:hAnsi="Arial" w:cs="Arial"/>
          <w:b/>
        </w:rPr>
        <w:t>d</w:t>
      </w:r>
      <w:r w:rsidR="00D21EA9" w:rsidRPr="00057930">
        <w:rPr>
          <w:rFonts w:ascii="Arial" w:hAnsi="Arial" w:cs="Arial"/>
          <w:b/>
        </w:rPr>
        <w:t xml:space="preserve">ive </w:t>
      </w:r>
      <w:r w:rsidR="00600E94">
        <w:rPr>
          <w:rFonts w:ascii="Arial" w:hAnsi="Arial" w:cs="Arial"/>
          <w:b/>
        </w:rPr>
        <w:t>i</w:t>
      </w:r>
      <w:r w:rsidR="00D21EA9" w:rsidRPr="00057930">
        <w:rPr>
          <w:rFonts w:ascii="Arial" w:hAnsi="Arial" w:cs="Arial"/>
          <w:b/>
        </w:rPr>
        <w:t>n</w:t>
      </w:r>
      <w:r w:rsidR="00D21EA9" w:rsidRPr="00057930">
        <w:rPr>
          <w:rFonts w:ascii="Arial" w:hAnsi="Arial" w:cs="Arial"/>
        </w:rPr>
        <w:t xml:space="preserve">. </w:t>
      </w:r>
    </w:p>
    <w:p w:rsidR="008A44CE" w:rsidRPr="00057930" w:rsidRDefault="00057930" w:rsidP="00057930">
      <w:pPr>
        <w:pStyle w:val="ListParagraph"/>
        <w:numPr>
          <w:ilvl w:val="1"/>
          <w:numId w:val="15"/>
        </w:numPr>
        <w:spacing w:before="240" w:after="0" w:line="240" w:lineRule="auto"/>
        <w:rPr>
          <w:rFonts w:ascii="Arial" w:hAnsi="Arial" w:cs="Arial"/>
        </w:rPr>
      </w:pPr>
      <w:r>
        <w:rPr>
          <w:rFonts w:ascii="Arial" w:hAnsi="Arial" w:cs="Arial"/>
        </w:rPr>
        <w:t>To s</w:t>
      </w:r>
      <w:r w:rsidR="008A44CE" w:rsidRPr="00057930">
        <w:rPr>
          <w:rFonts w:ascii="Arial" w:hAnsi="Arial" w:cs="Arial"/>
        </w:rPr>
        <w:t>earch for a Photo</w:t>
      </w:r>
      <w:r w:rsidR="00600E94">
        <w:rPr>
          <w:rFonts w:ascii="Arial" w:hAnsi="Arial" w:cs="Arial"/>
        </w:rPr>
        <w:t>s</w:t>
      </w:r>
      <w:r w:rsidR="008A44CE" w:rsidRPr="00057930">
        <w:rPr>
          <w:rFonts w:ascii="Arial" w:hAnsi="Arial" w:cs="Arial"/>
        </w:rPr>
        <w:t>ynth</w:t>
      </w:r>
      <w:r>
        <w:rPr>
          <w:rFonts w:ascii="Arial" w:hAnsi="Arial" w:cs="Arial"/>
        </w:rPr>
        <w:t>, c</w:t>
      </w:r>
      <w:r w:rsidR="008A44CE" w:rsidRPr="00057930">
        <w:rPr>
          <w:rFonts w:ascii="Arial" w:hAnsi="Arial" w:cs="Arial"/>
        </w:rPr>
        <w:t xml:space="preserve">lick </w:t>
      </w:r>
      <w:r w:rsidR="008A44CE" w:rsidRPr="00057930">
        <w:rPr>
          <w:rFonts w:ascii="Arial" w:hAnsi="Arial" w:cs="Arial"/>
          <w:b/>
        </w:rPr>
        <w:t>Explore more Photo</w:t>
      </w:r>
      <w:r w:rsidR="00471BE4">
        <w:rPr>
          <w:rFonts w:ascii="Arial" w:hAnsi="Arial" w:cs="Arial"/>
          <w:b/>
        </w:rPr>
        <w:t>s</w:t>
      </w:r>
      <w:r w:rsidR="008A44CE" w:rsidRPr="00057930">
        <w:rPr>
          <w:rFonts w:ascii="Arial" w:hAnsi="Arial" w:cs="Arial"/>
          <w:b/>
        </w:rPr>
        <w:t>ynths</w:t>
      </w:r>
      <w:r w:rsidR="00630F94" w:rsidRPr="00057930">
        <w:rPr>
          <w:rFonts w:ascii="Arial" w:hAnsi="Arial" w:cs="Arial"/>
          <w:b/>
        </w:rPr>
        <w:t xml:space="preserve"> </w:t>
      </w:r>
      <w:r w:rsidR="00630F94" w:rsidRPr="00057930">
        <w:rPr>
          <w:rFonts w:ascii="Arial" w:hAnsi="Arial" w:cs="Arial"/>
        </w:rPr>
        <w:t>and then search through the Microsoft PhotoSynth gallery</w:t>
      </w:r>
      <w:r w:rsidR="008A44CE" w:rsidRPr="00057930">
        <w:rPr>
          <w:rFonts w:ascii="Arial" w:hAnsi="Arial" w:cs="Arial"/>
        </w:rPr>
        <w:t xml:space="preserve">. </w:t>
      </w:r>
    </w:p>
    <w:p w:rsidR="000B4471" w:rsidRDefault="00DC38D6" w:rsidP="000B4471">
      <w:pPr>
        <w:pStyle w:val="Heading1"/>
        <w:rPr>
          <w:rFonts w:ascii="Arial" w:hAnsi="Arial"/>
          <w:color w:val="FFA615"/>
        </w:rPr>
      </w:pPr>
      <w:r>
        <w:rPr>
          <w:rFonts w:ascii="Arial" w:hAnsi="Arial"/>
          <w:color w:val="FFA615"/>
        </w:rPr>
        <w:br w:type="page"/>
      </w:r>
      <w:r w:rsidR="000F02D9">
        <w:rPr>
          <w:rFonts w:ascii="Arial" w:hAnsi="Arial"/>
          <w:color w:val="FFA615"/>
        </w:rPr>
        <w:lastRenderedPageBreak/>
        <w:t>Make Bing yours</w:t>
      </w:r>
    </w:p>
    <w:p w:rsidR="000B4471" w:rsidRDefault="000B4471" w:rsidP="000B4471">
      <w:pPr>
        <w:rPr>
          <w:rFonts w:cs="Arial"/>
        </w:rPr>
      </w:pPr>
    </w:p>
    <w:p w:rsidR="00B4451F" w:rsidRPr="00A50519" w:rsidRDefault="00B4451F" w:rsidP="00B4451F">
      <w:pPr>
        <w:rPr>
          <w:rFonts w:ascii="Arial" w:hAnsi="Arial" w:cs="Arial"/>
          <w:b/>
        </w:rPr>
      </w:pPr>
      <w:r>
        <w:rPr>
          <w:rFonts w:ascii="Arial" w:hAnsi="Arial" w:cs="Arial"/>
          <w:b/>
        </w:rPr>
        <w:t>M</w:t>
      </w:r>
      <w:r w:rsidRPr="00292039">
        <w:rPr>
          <w:rFonts w:ascii="Arial" w:hAnsi="Arial" w:cs="Arial"/>
          <w:b/>
        </w:rPr>
        <w:t>ake Bing your home</w:t>
      </w:r>
      <w:r w:rsidRPr="00A50519">
        <w:rPr>
          <w:rFonts w:ascii="Arial" w:hAnsi="Arial" w:cs="Arial"/>
          <w:b/>
        </w:rPr>
        <w:t xml:space="preserve"> page</w:t>
      </w:r>
    </w:p>
    <w:p w:rsidR="00B4451F" w:rsidRPr="00A50519" w:rsidRDefault="00B4451F" w:rsidP="00B4451F">
      <w:pPr>
        <w:pStyle w:val="ListParagraph"/>
        <w:numPr>
          <w:ilvl w:val="0"/>
          <w:numId w:val="2"/>
        </w:numPr>
        <w:spacing w:after="0"/>
        <w:rPr>
          <w:rFonts w:ascii="Arial" w:hAnsi="Arial" w:cs="Arial"/>
        </w:rPr>
      </w:pPr>
      <w:r w:rsidRPr="00A50519">
        <w:rPr>
          <w:rFonts w:ascii="Arial" w:hAnsi="Arial" w:cs="Arial"/>
        </w:rPr>
        <w:t xml:space="preserve">On the Bing home page, </w:t>
      </w:r>
      <w:hyperlink r:id="rId44" w:history="1">
        <w:r w:rsidRPr="000E2D87">
          <w:rPr>
            <w:rStyle w:val="Hyperlink"/>
            <w:rFonts w:ascii="Arial" w:hAnsi="Arial" w:cs="Arial"/>
          </w:rPr>
          <w:t>Bing.com</w:t>
        </w:r>
      </w:hyperlink>
      <w:r w:rsidRPr="00A50519">
        <w:rPr>
          <w:rFonts w:ascii="Arial" w:hAnsi="Arial" w:cs="Arial"/>
        </w:rPr>
        <w:t xml:space="preserve">, click </w:t>
      </w:r>
      <w:r w:rsidRPr="00A50519">
        <w:rPr>
          <w:rFonts w:ascii="Arial" w:hAnsi="Arial" w:cs="Arial"/>
          <w:b/>
        </w:rPr>
        <w:t>Make Bing your homepage</w:t>
      </w:r>
      <w:r w:rsidR="00600E94">
        <w:rPr>
          <w:rFonts w:ascii="Arial" w:hAnsi="Arial" w:cs="Arial"/>
        </w:rPr>
        <w:t xml:space="preserve"> on the top right of the page</w:t>
      </w:r>
      <w:r w:rsidRPr="00A50519">
        <w:rPr>
          <w:rFonts w:ascii="Arial" w:hAnsi="Arial" w:cs="Arial"/>
        </w:rPr>
        <w:t xml:space="preserve">. </w:t>
      </w:r>
    </w:p>
    <w:p w:rsidR="00B4451F" w:rsidRPr="00A50519" w:rsidRDefault="00B4451F" w:rsidP="00B4451F">
      <w:pPr>
        <w:pStyle w:val="ListParagraph"/>
        <w:numPr>
          <w:ilvl w:val="0"/>
          <w:numId w:val="2"/>
        </w:numPr>
        <w:spacing w:after="0"/>
        <w:rPr>
          <w:rFonts w:ascii="Arial" w:hAnsi="Arial" w:cs="Arial"/>
        </w:rPr>
      </w:pPr>
      <w:r w:rsidRPr="00A50519">
        <w:rPr>
          <w:rFonts w:ascii="Arial" w:hAnsi="Arial" w:cs="Arial"/>
        </w:rPr>
        <w:t xml:space="preserve">In the </w:t>
      </w:r>
      <w:r w:rsidRPr="00A50519">
        <w:rPr>
          <w:rStyle w:val="ui"/>
          <w:rFonts w:ascii="Arial" w:hAnsi="Arial" w:cs="Arial"/>
        </w:rPr>
        <w:t>Add or Change Home Page</w:t>
      </w:r>
      <w:r w:rsidRPr="00A50519">
        <w:rPr>
          <w:rFonts w:ascii="Arial" w:hAnsi="Arial" w:cs="Arial"/>
        </w:rPr>
        <w:t xml:space="preserve"> dialog box, do one of the following:</w:t>
      </w:r>
    </w:p>
    <w:p w:rsidR="00B4451F" w:rsidRPr="00A50519" w:rsidRDefault="00B4451F" w:rsidP="00B4451F">
      <w:pPr>
        <w:pStyle w:val="ListParagraph"/>
        <w:numPr>
          <w:ilvl w:val="1"/>
          <w:numId w:val="2"/>
        </w:numPr>
        <w:spacing w:after="0"/>
        <w:rPr>
          <w:rFonts w:ascii="Arial" w:hAnsi="Arial" w:cs="Arial"/>
        </w:rPr>
      </w:pPr>
      <w:r w:rsidRPr="00A50519">
        <w:rPr>
          <w:rFonts w:ascii="Arial" w:hAnsi="Arial" w:cs="Arial"/>
        </w:rPr>
        <w:t xml:space="preserve">To make the current webpage your only home page, click </w:t>
      </w:r>
      <w:r w:rsidRPr="00A50519">
        <w:rPr>
          <w:rStyle w:val="ui"/>
          <w:rFonts w:ascii="Arial" w:hAnsi="Arial" w:cs="Arial"/>
        </w:rPr>
        <w:t>Use this webpage as your only home page</w:t>
      </w:r>
      <w:r w:rsidRPr="00A50519">
        <w:rPr>
          <w:rFonts w:ascii="Arial" w:hAnsi="Arial" w:cs="Arial"/>
        </w:rPr>
        <w:t>.</w:t>
      </w:r>
    </w:p>
    <w:p w:rsidR="00B4451F" w:rsidRPr="00A50519" w:rsidRDefault="00B4451F" w:rsidP="00B4451F">
      <w:pPr>
        <w:pStyle w:val="ListParagraph"/>
        <w:numPr>
          <w:ilvl w:val="1"/>
          <w:numId w:val="2"/>
        </w:numPr>
        <w:rPr>
          <w:rFonts w:ascii="Arial" w:hAnsi="Arial" w:cs="Arial"/>
        </w:rPr>
      </w:pPr>
      <w:r w:rsidRPr="00A50519">
        <w:rPr>
          <w:rFonts w:ascii="Arial" w:hAnsi="Arial" w:cs="Arial"/>
        </w:rPr>
        <w:t xml:space="preserve">To start a home page tab set or to add the current webpage to your set of home page tabs, click </w:t>
      </w:r>
      <w:r w:rsidRPr="00A50519">
        <w:rPr>
          <w:rStyle w:val="ui"/>
          <w:rFonts w:ascii="Arial" w:hAnsi="Arial" w:cs="Arial"/>
        </w:rPr>
        <w:t>Add this webpage to your home page tabs</w:t>
      </w:r>
      <w:r w:rsidRPr="00A50519">
        <w:rPr>
          <w:rFonts w:ascii="Arial" w:hAnsi="Arial" w:cs="Arial"/>
        </w:rPr>
        <w:t>.</w:t>
      </w:r>
    </w:p>
    <w:p w:rsidR="00B4451F" w:rsidRPr="00A50519" w:rsidRDefault="00B4451F" w:rsidP="00B4451F">
      <w:pPr>
        <w:pStyle w:val="ListParagraph"/>
        <w:numPr>
          <w:ilvl w:val="0"/>
          <w:numId w:val="2"/>
        </w:numPr>
        <w:rPr>
          <w:rFonts w:ascii="Arial" w:hAnsi="Arial" w:cs="Arial"/>
        </w:rPr>
      </w:pPr>
      <w:r w:rsidRPr="00A50519">
        <w:rPr>
          <w:rFonts w:ascii="Arial" w:hAnsi="Arial" w:cs="Arial"/>
        </w:rPr>
        <w:t xml:space="preserve">Click </w:t>
      </w:r>
      <w:r w:rsidRPr="00A50519">
        <w:rPr>
          <w:rFonts w:ascii="Arial" w:hAnsi="Arial" w:cs="Arial"/>
          <w:b/>
        </w:rPr>
        <w:t>Yes</w:t>
      </w:r>
      <w:r w:rsidRPr="00A50519">
        <w:rPr>
          <w:rFonts w:ascii="Arial" w:hAnsi="Arial" w:cs="Arial"/>
        </w:rPr>
        <w:t xml:space="preserve"> to save your changes. </w:t>
      </w:r>
    </w:p>
    <w:p w:rsidR="00B4451F" w:rsidRDefault="00B4451F" w:rsidP="000B4471">
      <w:pPr>
        <w:rPr>
          <w:rFonts w:ascii="Arial" w:hAnsi="Arial" w:cs="SegoeUI-Regular"/>
          <w:b/>
          <w:color w:val="000000"/>
          <w:szCs w:val="22"/>
        </w:rPr>
      </w:pPr>
    </w:p>
    <w:p w:rsidR="000B4471" w:rsidRDefault="000B4471" w:rsidP="000B4471">
      <w:pPr>
        <w:rPr>
          <w:rFonts w:cs="Arial"/>
        </w:rPr>
      </w:pPr>
      <w:r>
        <w:rPr>
          <w:rFonts w:ascii="Arial" w:hAnsi="Arial" w:cs="SegoeUI-Regular"/>
          <w:b/>
          <w:color w:val="000000"/>
          <w:szCs w:val="22"/>
        </w:rPr>
        <w:t xml:space="preserve">Make Bing your </w:t>
      </w:r>
      <w:r w:rsidR="005F1DE5">
        <w:rPr>
          <w:rFonts w:ascii="Arial" w:hAnsi="Arial" w:cs="SegoeUI-Regular"/>
          <w:b/>
          <w:color w:val="000000"/>
          <w:szCs w:val="22"/>
        </w:rPr>
        <w:t>Internet Explorer</w:t>
      </w:r>
      <w:r>
        <w:rPr>
          <w:rFonts w:ascii="Arial" w:hAnsi="Arial" w:cs="SegoeUI-Regular"/>
          <w:b/>
          <w:color w:val="000000"/>
          <w:szCs w:val="22"/>
        </w:rPr>
        <w:t xml:space="preserve"> </w:t>
      </w:r>
      <w:r w:rsidR="005F1DE5">
        <w:rPr>
          <w:rFonts w:ascii="Arial" w:hAnsi="Arial" w:cs="SegoeUI-Regular"/>
          <w:b/>
          <w:color w:val="000000"/>
          <w:szCs w:val="22"/>
        </w:rPr>
        <w:t xml:space="preserve">default </w:t>
      </w:r>
      <w:r>
        <w:rPr>
          <w:rFonts w:ascii="Arial" w:hAnsi="Arial" w:cs="SegoeUI-Regular"/>
          <w:b/>
          <w:color w:val="000000"/>
          <w:szCs w:val="22"/>
        </w:rPr>
        <w:t>search provider</w:t>
      </w:r>
      <w:r w:rsidR="005F1DE5">
        <w:rPr>
          <w:rFonts w:ascii="Arial" w:hAnsi="Arial" w:cs="SegoeUI-Regular"/>
          <w:b/>
          <w:color w:val="000000"/>
          <w:szCs w:val="22"/>
        </w:rPr>
        <w:t xml:space="preserve">  </w:t>
      </w:r>
    </w:p>
    <w:p w:rsidR="000B4471" w:rsidRPr="00BD150B" w:rsidRDefault="005C79AE" w:rsidP="00610E96">
      <w:pPr>
        <w:numPr>
          <w:ilvl w:val="0"/>
          <w:numId w:val="1"/>
        </w:numPr>
        <w:rPr>
          <w:rFonts w:ascii="Arial" w:hAnsi="Arial" w:cs="Arial"/>
          <w:sz w:val="22"/>
          <w:szCs w:val="22"/>
        </w:rPr>
      </w:pPr>
      <w:r>
        <w:rPr>
          <w:rFonts w:ascii="Arial" w:hAnsi="Arial" w:cs="Arial"/>
          <w:sz w:val="22"/>
          <w:szCs w:val="22"/>
        </w:rPr>
        <w:t>Go to</w:t>
      </w:r>
      <w:r w:rsidR="000B4471" w:rsidRPr="00BD150B">
        <w:rPr>
          <w:rFonts w:ascii="Arial" w:hAnsi="Arial" w:cs="Arial"/>
          <w:sz w:val="22"/>
          <w:szCs w:val="22"/>
        </w:rPr>
        <w:t xml:space="preserve"> </w:t>
      </w:r>
      <w:hyperlink r:id="rId45" w:history="1">
        <w:r w:rsidR="000B4471" w:rsidRPr="00BD150B">
          <w:rPr>
            <w:rStyle w:val="Hyperlink"/>
            <w:rFonts w:ascii="Arial" w:hAnsi="Arial" w:cs="Arial"/>
            <w:sz w:val="22"/>
            <w:szCs w:val="22"/>
          </w:rPr>
          <w:t>www.microsoft.com/IE</w:t>
        </w:r>
      </w:hyperlink>
      <w:r w:rsidR="000B4471" w:rsidRPr="00BD150B">
        <w:rPr>
          <w:rFonts w:ascii="Arial" w:hAnsi="Arial" w:cs="Arial"/>
          <w:sz w:val="22"/>
          <w:szCs w:val="22"/>
        </w:rPr>
        <w:t xml:space="preserve"> to download Internet Explorer 8. If you already have Internet Explorer 8 installed, </w:t>
      </w:r>
      <w:r w:rsidR="00600E94">
        <w:rPr>
          <w:rFonts w:ascii="Arial" w:hAnsi="Arial" w:cs="Arial"/>
          <w:sz w:val="22"/>
          <w:szCs w:val="22"/>
        </w:rPr>
        <w:t>go to</w:t>
      </w:r>
      <w:r w:rsidR="00600E94" w:rsidRPr="00BD150B">
        <w:rPr>
          <w:rFonts w:ascii="Arial" w:hAnsi="Arial" w:cs="Arial"/>
          <w:sz w:val="22"/>
          <w:szCs w:val="22"/>
        </w:rPr>
        <w:t xml:space="preserve"> </w:t>
      </w:r>
      <w:r w:rsidR="000B4471" w:rsidRPr="00BD150B">
        <w:rPr>
          <w:rFonts w:ascii="Arial" w:hAnsi="Arial" w:cs="Arial"/>
          <w:sz w:val="22"/>
          <w:szCs w:val="22"/>
        </w:rPr>
        <w:t>step 2.</w:t>
      </w:r>
    </w:p>
    <w:p w:rsidR="000B4471" w:rsidRPr="00BD150B" w:rsidRDefault="00DC4405" w:rsidP="00610E96">
      <w:pPr>
        <w:numPr>
          <w:ilvl w:val="0"/>
          <w:numId w:val="1"/>
        </w:numPr>
        <w:rPr>
          <w:rFonts w:ascii="Arial" w:hAnsi="Arial" w:cs="Arial"/>
          <w:sz w:val="22"/>
          <w:szCs w:val="22"/>
        </w:rPr>
      </w:pPr>
      <w:r>
        <w:rPr>
          <w:rFonts w:ascii="Arial" w:hAnsi="Arial" w:cs="Arial"/>
          <w:sz w:val="22"/>
          <w:szCs w:val="22"/>
        </w:rPr>
        <w:t xml:space="preserve">Click </w:t>
      </w:r>
      <w:r w:rsidRPr="00DC4405">
        <w:rPr>
          <w:rFonts w:ascii="Arial" w:hAnsi="Arial" w:cs="Arial"/>
          <w:b/>
          <w:sz w:val="22"/>
          <w:szCs w:val="22"/>
        </w:rPr>
        <w:t>Get add-ons</w:t>
      </w:r>
      <w:r>
        <w:rPr>
          <w:rFonts w:ascii="Arial" w:hAnsi="Arial" w:cs="Arial"/>
          <w:sz w:val="22"/>
          <w:szCs w:val="22"/>
        </w:rPr>
        <w:t>, or go to</w:t>
      </w:r>
      <w:r w:rsidR="000B4471" w:rsidRPr="00BD150B">
        <w:rPr>
          <w:rFonts w:ascii="Arial" w:hAnsi="Arial" w:cs="Arial"/>
          <w:sz w:val="22"/>
          <w:szCs w:val="22"/>
        </w:rPr>
        <w:t xml:space="preserve"> </w:t>
      </w:r>
      <w:r w:rsidR="00600E94">
        <w:rPr>
          <w:rFonts w:ascii="Arial" w:hAnsi="Arial" w:cs="Arial"/>
          <w:sz w:val="22"/>
          <w:szCs w:val="22"/>
        </w:rPr>
        <w:t xml:space="preserve">the Add-ons Gallery at </w:t>
      </w:r>
      <w:hyperlink r:id="rId46" w:history="1">
        <w:r w:rsidR="000B4471" w:rsidRPr="00BD150B">
          <w:rPr>
            <w:rStyle w:val="Hyperlink"/>
            <w:rFonts w:ascii="Arial" w:hAnsi="Arial" w:cs="Arial"/>
            <w:sz w:val="22"/>
            <w:szCs w:val="22"/>
          </w:rPr>
          <w:t>http://IEaddons.com</w:t>
        </w:r>
      </w:hyperlink>
      <w:r w:rsidR="000B4471" w:rsidRPr="00BD150B">
        <w:rPr>
          <w:rFonts w:ascii="Arial" w:hAnsi="Arial" w:cs="Arial"/>
          <w:sz w:val="22"/>
          <w:szCs w:val="22"/>
        </w:rPr>
        <w:t>.</w:t>
      </w:r>
    </w:p>
    <w:p w:rsidR="000B4471" w:rsidRDefault="000B4471" w:rsidP="00610E96">
      <w:pPr>
        <w:numPr>
          <w:ilvl w:val="0"/>
          <w:numId w:val="1"/>
        </w:numPr>
        <w:rPr>
          <w:rFonts w:ascii="Arial" w:hAnsi="Arial" w:cs="Arial"/>
          <w:sz w:val="22"/>
          <w:szCs w:val="22"/>
        </w:rPr>
      </w:pPr>
      <w:r w:rsidRPr="00BD150B">
        <w:rPr>
          <w:rFonts w:ascii="Arial" w:hAnsi="Arial" w:cs="Arial"/>
          <w:sz w:val="22"/>
          <w:szCs w:val="22"/>
        </w:rPr>
        <w:t xml:space="preserve">On the left side, click </w:t>
      </w:r>
      <w:r w:rsidRPr="00BD150B">
        <w:rPr>
          <w:rFonts w:ascii="Arial" w:hAnsi="Arial" w:cs="Arial"/>
          <w:b/>
          <w:sz w:val="22"/>
          <w:szCs w:val="22"/>
        </w:rPr>
        <w:t>Search</w:t>
      </w:r>
      <w:r w:rsidRPr="00BD150B">
        <w:rPr>
          <w:rFonts w:ascii="Arial" w:hAnsi="Arial" w:cs="Arial"/>
          <w:sz w:val="22"/>
          <w:szCs w:val="22"/>
        </w:rPr>
        <w:t xml:space="preserve">. Find Bing Search and click </w:t>
      </w:r>
      <w:r w:rsidRPr="00BD150B">
        <w:rPr>
          <w:rFonts w:ascii="Arial" w:hAnsi="Arial" w:cs="Arial"/>
          <w:b/>
          <w:sz w:val="22"/>
          <w:szCs w:val="22"/>
        </w:rPr>
        <w:t>Add to Internet Explorer</w:t>
      </w:r>
      <w:r w:rsidRPr="00BD150B">
        <w:rPr>
          <w:rFonts w:ascii="Arial" w:hAnsi="Arial" w:cs="Arial"/>
          <w:sz w:val="22"/>
          <w:szCs w:val="22"/>
        </w:rPr>
        <w:t>.</w:t>
      </w:r>
    </w:p>
    <w:p w:rsidR="00B167C5" w:rsidRPr="00BD150B" w:rsidRDefault="00B167C5" w:rsidP="00B167C5">
      <w:pPr>
        <w:ind w:left="720"/>
        <w:rPr>
          <w:rFonts w:ascii="Arial" w:hAnsi="Arial" w:cs="Arial"/>
          <w:sz w:val="22"/>
          <w:szCs w:val="22"/>
        </w:rPr>
      </w:pPr>
      <w:r>
        <w:rPr>
          <w:noProof/>
        </w:rPr>
        <w:drawing>
          <wp:inline distT="0" distB="0" distL="0" distR="0">
            <wp:extent cx="2314575" cy="1175370"/>
            <wp:effectExtent l="0" t="19050" r="85725" b="628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4575" cy="117537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0B4471" w:rsidRPr="00B167C5" w:rsidRDefault="000B4471" w:rsidP="00610E96">
      <w:pPr>
        <w:numPr>
          <w:ilvl w:val="0"/>
          <w:numId w:val="1"/>
        </w:numPr>
        <w:rPr>
          <w:rFonts w:ascii="Arial" w:hAnsi="Arial" w:cs="Arial"/>
          <w:sz w:val="22"/>
          <w:szCs w:val="22"/>
        </w:rPr>
      </w:pPr>
      <w:r w:rsidRPr="00BD150B">
        <w:rPr>
          <w:rFonts w:ascii="Arial" w:hAnsi="Arial" w:cs="Arial"/>
          <w:sz w:val="22"/>
          <w:szCs w:val="22"/>
        </w:rPr>
        <w:t xml:space="preserve">In the pop-up window, select </w:t>
      </w:r>
      <w:r w:rsidRPr="00BD150B">
        <w:rPr>
          <w:rFonts w:ascii="Arial" w:hAnsi="Arial" w:cs="Arial"/>
          <w:b/>
          <w:iCs/>
          <w:sz w:val="22"/>
          <w:szCs w:val="22"/>
        </w:rPr>
        <w:t>Make this my default search provider</w:t>
      </w:r>
      <w:r w:rsidRPr="00BD150B">
        <w:rPr>
          <w:rFonts w:ascii="Arial" w:hAnsi="Arial" w:cs="Arial"/>
          <w:sz w:val="22"/>
          <w:szCs w:val="22"/>
        </w:rPr>
        <w:t xml:space="preserve"> to set Bing as your IE search default, then click </w:t>
      </w:r>
      <w:r w:rsidR="00DC4405">
        <w:rPr>
          <w:rFonts w:ascii="Arial" w:hAnsi="Arial" w:cs="Arial"/>
          <w:b/>
          <w:iCs/>
          <w:sz w:val="22"/>
          <w:szCs w:val="22"/>
        </w:rPr>
        <w:t>Add</w:t>
      </w:r>
      <w:r w:rsidRPr="00BD150B">
        <w:rPr>
          <w:rFonts w:ascii="Arial" w:hAnsi="Arial" w:cs="Arial"/>
          <w:iCs/>
          <w:sz w:val="22"/>
          <w:szCs w:val="22"/>
        </w:rPr>
        <w:t xml:space="preserve">. (Note, if you already have Internet Explorer 8 installed, click </w:t>
      </w:r>
      <w:r w:rsidRPr="00BD150B">
        <w:rPr>
          <w:rFonts w:ascii="Arial" w:hAnsi="Arial" w:cs="Arial"/>
          <w:b/>
          <w:iCs/>
          <w:sz w:val="22"/>
          <w:szCs w:val="22"/>
        </w:rPr>
        <w:t>Updgrade</w:t>
      </w:r>
      <w:r w:rsidRPr="00BD150B">
        <w:rPr>
          <w:rFonts w:ascii="Arial" w:hAnsi="Arial" w:cs="Arial"/>
          <w:iCs/>
          <w:sz w:val="22"/>
          <w:szCs w:val="22"/>
        </w:rPr>
        <w:t>.)</w:t>
      </w:r>
    </w:p>
    <w:p w:rsidR="00B167C5" w:rsidRPr="00BD150B" w:rsidRDefault="00B167C5" w:rsidP="00B167C5">
      <w:pPr>
        <w:ind w:left="720"/>
        <w:rPr>
          <w:rFonts w:ascii="Arial" w:hAnsi="Arial" w:cs="Arial"/>
          <w:sz w:val="22"/>
          <w:szCs w:val="22"/>
        </w:rPr>
      </w:pPr>
      <w:r>
        <w:rPr>
          <w:rFonts w:cs="Arial"/>
          <w:noProof/>
          <w:color w:val="0033CC"/>
          <w:sz w:val="20"/>
          <w:szCs w:val="20"/>
        </w:rPr>
        <w:drawing>
          <wp:inline distT="0" distB="0" distL="0" distR="0">
            <wp:extent cx="1933575" cy="1314450"/>
            <wp:effectExtent l="0" t="0" r="0" b="0"/>
            <wp:docPr id="38" name="Picture 38" descr="clip_image00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lip_image003"/>
                    <pic:cNvPicPr>
                      <a:picLocks noChangeAspect="1" noChangeArrowheads="1"/>
                    </pic:cNvPicPr>
                  </pic:nvPicPr>
                  <pic:blipFill>
                    <a:blip r:embed="rId49" r:link="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3575" cy="1314450"/>
                    </a:xfrm>
                    <a:prstGeom prst="rect">
                      <a:avLst/>
                    </a:prstGeom>
                    <a:noFill/>
                    <a:ln>
                      <a:noFill/>
                    </a:ln>
                  </pic:spPr>
                </pic:pic>
              </a:graphicData>
            </a:graphic>
          </wp:inline>
        </w:drawing>
      </w:r>
    </w:p>
    <w:p w:rsidR="000B4471" w:rsidRPr="000936E5" w:rsidRDefault="000B4471" w:rsidP="000B4471">
      <w:pPr>
        <w:ind w:left="360"/>
        <w:rPr>
          <w:rFonts w:cs="Arial"/>
        </w:rPr>
      </w:pPr>
    </w:p>
    <w:tbl>
      <w:tblPr>
        <w:tblW w:w="0" w:type="auto"/>
        <w:tblInd w:w="828" w:type="dxa"/>
        <w:tblLook w:val="04A0"/>
      </w:tblPr>
      <w:tblGrid>
        <w:gridCol w:w="1170"/>
        <w:gridCol w:w="7578"/>
      </w:tblGrid>
      <w:tr w:rsidR="000B4471" w:rsidTr="008A44CE">
        <w:tc>
          <w:tcPr>
            <w:tcW w:w="1170" w:type="dxa"/>
            <w:hideMark/>
          </w:tcPr>
          <w:p w:rsidR="000B4471" w:rsidRPr="00BD150B" w:rsidRDefault="003B7F27" w:rsidP="008A44CE">
            <w:pPr>
              <w:pStyle w:val="ListParagraph"/>
              <w:ind w:left="0"/>
              <w:rPr>
                <w:rFonts w:ascii="Arial" w:hAnsi="Arial" w:cs="Arial"/>
              </w:rPr>
            </w:pPr>
            <w:r>
              <w:object w:dxaOrig="9075" w:dyaOrig="8730">
                <v:shape id="_x0000_i1028" type="#_x0000_t75" style="width:28.5pt;height:27pt" o:ole="">
                  <v:imagedata r:id="rId9" o:title=""/>
                </v:shape>
                <o:OLEObject Type="Embed" ProgID="PBrush" ShapeID="_x0000_i1028" DrawAspect="Content" ObjectID="_1338630248" r:id="rId51"/>
              </w:object>
            </w:r>
          </w:p>
        </w:tc>
        <w:tc>
          <w:tcPr>
            <w:tcW w:w="7578" w:type="dxa"/>
            <w:hideMark/>
          </w:tcPr>
          <w:p w:rsidR="000B4471" w:rsidRPr="00BD150B" w:rsidRDefault="000B4471" w:rsidP="00600E94">
            <w:pPr>
              <w:pStyle w:val="ListParagraph"/>
              <w:ind w:left="0"/>
              <w:rPr>
                <w:rFonts w:ascii="Arial" w:hAnsi="Arial" w:cs="Arial"/>
              </w:rPr>
            </w:pPr>
            <w:r w:rsidRPr="00BD150B">
              <w:rPr>
                <w:rFonts w:ascii="Arial" w:hAnsi="Arial" w:cs="Arial"/>
                <w:b/>
              </w:rPr>
              <w:t>Student-Optimized Browser</w:t>
            </w:r>
            <w:r w:rsidRPr="00BD150B">
              <w:rPr>
                <w:rFonts w:ascii="Arial" w:hAnsi="Arial" w:cs="Arial"/>
              </w:rPr>
              <w:br/>
            </w:r>
            <w:r w:rsidRPr="00BD150B">
              <w:rPr>
                <w:rFonts w:ascii="Arial" w:hAnsi="Arial" w:cs="Arial"/>
                <w:iCs/>
              </w:rPr>
              <w:t xml:space="preserve">As an option, you </w:t>
            </w:r>
            <w:r w:rsidR="00600E94">
              <w:rPr>
                <w:rFonts w:ascii="Arial" w:hAnsi="Arial" w:cs="Arial"/>
                <w:iCs/>
              </w:rPr>
              <w:t>can</w:t>
            </w:r>
            <w:r w:rsidR="00600E94" w:rsidRPr="00BD150B">
              <w:rPr>
                <w:rFonts w:ascii="Arial" w:hAnsi="Arial" w:cs="Arial"/>
                <w:iCs/>
              </w:rPr>
              <w:t xml:space="preserve"> </w:t>
            </w:r>
            <w:r w:rsidRPr="00BD150B">
              <w:rPr>
                <w:rFonts w:ascii="Arial" w:hAnsi="Arial" w:cs="Arial"/>
                <w:iCs/>
              </w:rPr>
              <w:t xml:space="preserve">install the student browser add-on. </w:t>
            </w:r>
            <w:r w:rsidR="005C79AE">
              <w:rPr>
                <w:rFonts w:ascii="Arial" w:hAnsi="Arial" w:cs="Arial"/>
                <w:iCs/>
              </w:rPr>
              <w:t>Go to</w:t>
            </w:r>
            <w:r w:rsidRPr="00BD150B">
              <w:rPr>
                <w:rFonts w:ascii="Arial" w:hAnsi="Arial" w:cs="Arial"/>
              </w:rPr>
              <w:t xml:space="preserve"> </w:t>
            </w:r>
            <w:hyperlink r:id="rId52" w:history="1">
              <w:r w:rsidRPr="00BD150B">
                <w:rPr>
                  <w:rStyle w:val="Hyperlink"/>
                  <w:rFonts w:ascii="Arial" w:hAnsi="Arial" w:cs="Arial"/>
                </w:rPr>
                <w:t>http://IEaddons.com</w:t>
              </w:r>
            </w:hyperlink>
            <w:r w:rsidRPr="00BD150B">
              <w:rPr>
                <w:rFonts w:ascii="Arial" w:hAnsi="Arial" w:cs="Arial"/>
              </w:rPr>
              <w:t>.</w:t>
            </w:r>
            <w:r w:rsidRPr="00BD150B">
              <w:rPr>
                <w:rFonts w:ascii="Arial" w:hAnsi="Arial" w:cs="Arial"/>
                <w:iCs/>
              </w:rPr>
              <w:t xml:space="preserve"> On the left side, click </w:t>
            </w:r>
            <w:r w:rsidRPr="00BD150B">
              <w:rPr>
                <w:rFonts w:ascii="Arial" w:hAnsi="Arial" w:cs="Arial"/>
                <w:b/>
                <w:iCs/>
              </w:rPr>
              <w:t>Optimized Browsers</w:t>
            </w:r>
            <w:r w:rsidRPr="00BD150B">
              <w:rPr>
                <w:rFonts w:ascii="Arial" w:hAnsi="Arial" w:cs="Arial"/>
                <w:iCs/>
              </w:rPr>
              <w:t xml:space="preserve">. Find </w:t>
            </w:r>
            <w:r w:rsidRPr="00BD150B">
              <w:rPr>
                <w:rFonts w:ascii="Arial" w:hAnsi="Arial" w:cs="Arial"/>
                <w:b/>
                <w:iCs/>
              </w:rPr>
              <w:t>Student Browser</w:t>
            </w:r>
            <w:r w:rsidRPr="00BD150B">
              <w:rPr>
                <w:rFonts w:ascii="Arial" w:hAnsi="Arial" w:cs="Arial"/>
                <w:iCs/>
              </w:rPr>
              <w:t xml:space="preserve"> and click </w:t>
            </w:r>
            <w:r w:rsidRPr="00BD150B">
              <w:rPr>
                <w:rFonts w:ascii="Arial" w:hAnsi="Arial" w:cs="Arial"/>
                <w:b/>
                <w:iCs/>
              </w:rPr>
              <w:t>Add to Internet Explorer</w:t>
            </w:r>
            <w:r w:rsidRPr="00BD150B">
              <w:rPr>
                <w:rFonts w:ascii="Arial" w:hAnsi="Arial" w:cs="Arial"/>
                <w:iCs/>
              </w:rPr>
              <w:t>.</w:t>
            </w:r>
          </w:p>
        </w:tc>
      </w:tr>
    </w:tbl>
    <w:p w:rsidR="000B4471" w:rsidRDefault="000B4471" w:rsidP="000B4471">
      <w:pPr>
        <w:rPr>
          <w:rFonts w:ascii="Arial" w:hAnsi="Arial" w:cs="SegoeUI-Regular"/>
          <w:b/>
          <w:color w:val="000000"/>
          <w:szCs w:val="22"/>
        </w:rPr>
      </w:pPr>
    </w:p>
    <w:p w:rsidR="00B167C5" w:rsidRDefault="00B167C5" w:rsidP="00B81185">
      <w:pPr>
        <w:rPr>
          <w:rFonts w:ascii="Arial" w:hAnsi="Arial" w:cs="Arial"/>
          <w:b/>
        </w:rPr>
      </w:pPr>
      <w:r>
        <w:rPr>
          <w:noProof/>
        </w:rPr>
        <w:br w:type="page"/>
      </w:r>
    </w:p>
    <w:p w:rsidR="00212615" w:rsidRDefault="005B5AC3" w:rsidP="00B81185">
      <w:pPr>
        <w:rPr>
          <w:rFonts w:ascii="Arial" w:hAnsi="Arial" w:cs="Arial"/>
          <w:b/>
        </w:rPr>
      </w:pPr>
      <w:r w:rsidRPr="005B5AC3">
        <w:rPr>
          <w:rFonts w:ascii="Arial" w:hAnsi="Arial" w:cs="Arial"/>
          <w:b/>
        </w:rPr>
        <w:t xml:space="preserve">Install </w:t>
      </w:r>
      <w:r w:rsidR="00694338">
        <w:rPr>
          <w:rFonts w:ascii="Arial" w:hAnsi="Arial" w:cs="Arial"/>
          <w:b/>
        </w:rPr>
        <w:t xml:space="preserve">the </w:t>
      </w:r>
      <w:r w:rsidRPr="005B5AC3">
        <w:rPr>
          <w:rFonts w:ascii="Arial" w:hAnsi="Arial" w:cs="Arial"/>
          <w:b/>
        </w:rPr>
        <w:t>Bing</w:t>
      </w:r>
      <w:r w:rsidR="00212615">
        <w:rPr>
          <w:rFonts w:ascii="Arial" w:hAnsi="Arial" w:cs="Arial"/>
          <w:b/>
        </w:rPr>
        <w:t xml:space="preserve"> App for iPhone</w:t>
      </w:r>
    </w:p>
    <w:p w:rsidR="00B87F9E" w:rsidRPr="00B87F9E" w:rsidRDefault="00266671" w:rsidP="00B87F9E">
      <w:pPr>
        <w:spacing w:line="270" w:lineRule="atLeast"/>
        <w:rPr>
          <w:rFonts w:ascii="Arial" w:hAnsi="Arial" w:cs="Arial"/>
          <w:color w:val="333333"/>
          <w:sz w:val="22"/>
          <w:szCs w:val="22"/>
        </w:rPr>
      </w:pPr>
      <w:r w:rsidRPr="00657DA9">
        <w:rPr>
          <w:rFonts w:ascii="Arial" w:hAnsi="Arial" w:cs="Arial"/>
          <w:sz w:val="22"/>
          <w:szCs w:val="22"/>
        </w:rPr>
        <w:t>With Bing on your iPhone, you can search maps or the web with your voice, and flick through photo previews with image search</w:t>
      </w:r>
      <w:r w:rsidR="00B87F9E" w:rsidRPr="00B87F9E">
        <w:rPr>
          <w:rFonts w:ascii="Arial" w:hAnsi="Arial" w:cs="Arial"/>
          <w:color w:val="333333"/>
          <w:sz w:val="22"/>
          <w:szCs w:val="22"/>
        </w:rPr>
        <w:t>.</w:t>
      </w:r>
    </w:p>
    <w:p w:rsidR="00B87F9E" w:rsidRDefault="00B87F9E" w:rsidP="00B81185">
      <w:pPr>
        <w:rPr>
          <w:rFonts w:ascii="Arial" w:hAnsi="Arial" w:cs="Arial"/>
          <w:sz w:val="22"/>
          <w:szCs w:val="22"/>
        </w:rPr>
      </w:pPr>
    </w:p>
    <w:p w:rsidR="00A23C20" w:rsidRDefault="00524803" w:rsidP="00610E96">
      <w:pPr>
        <w:pStyle w:val="ListParagraph"/>
        <w:numPr>
          <w:ilvl w:val="0"/>
          <w:numId w:val="16"/>
        </w:numPr>
        <w:rPr>
          <w:rFonts w:ascii="Arial" w:hAnsi="Arial" w:cs="Arial"/>
        </w:rPr>
      </w:pPr>
      <w:r>
        <w:rPr>
          <w:rFonts w:ascii="Arial" w:hAnsi="Arial" w:cs="Arial"/>
        </w:rPr>
        <w:t>With</w:t>
      </w:r>
      <w:r w:rsidR="00A23C20" w:rsidRPr="00A23C20">
        <w:rPr>
          <w:rFonts w:ascii="Arial" w:hAnsi="Arial" w:cs="Arial"/>
        </w:rPr>
        <w:t xml:space="preserve"> you</w:t>
      </w:r>
      <w:r w:rsidR="00A23C20">
        <w:rPr>
          <w:rFonts w:ascii="Arial" w:hAnsi="Arial" w:cs="Arial"/>
        </w:rPr>
        <w:t xml:space="preserve">r iPhone, click on the </w:t>
      </w:r>
      <w:r w:rsidR="00A23C20" w:rsidRPr="00A23C20">
        <w:rPr>
          <w:rFonts w:ascii="Arial" w:hAnsi="Arial" w:cs="Arial"/>
          <w:b/>
        </w:rPr>
        <w:t>App Store</w:t>
      </w:r>
      <w:r w:rsidR="00A23C20">
        <w:rPr>
          <w:rFonts w:ascii="Arial" w:hAnsi="Arial" w:cs="Arial"/>
        </w:rPr>
        <w:t xml:space="preserve"> icon</w:t>
      </w:r>
      <w:r w:rsidR="00A23C20" w:rsidRPr="00A23C20">
        <w:rPr>
          <w:rFonts w:ascii="Arial" w:hAnsi="Arial" w:cs="Arial"/>
        </w:rPr>
        <w:t xml:space="preserve">. </w:t>
      </w:r>
    </w:p>
    <w:p w:rsidR="00A23C20" w:rsidRDefault="00A23C20" w:rsidP="00610E96">
      <w:pPr>
        <w:pStyle w:val="ListParagraph"/>
        <w:numPr>
          <w:ilvl w:val="0"/>
          <w:numId w:val="16"/>
        </w:numPr>
        <w:rPr>
          <w:rFonts w:ascii="Arial" w:hAnsi="Arial" w:cs="Arial"/>
        </w:rPr>
      </w:pPr>
      <w:r>
        <w:rPr>
          <w:rFonts w:ascii="Arial" w:hAnsi="Arial" w:cs="Arial"/>
        </w:rPr>
        <w:t xml:space="preserve">Type </w:t>
      </w:r>
      <w:r w:rsidRPr="00A23C20">
        <w:rPr>
          <w:rFonts w:ascii="Arial" w:hAnsi="Arial" w:cs="Arial"/>
          <w:b/>
        </w:rPr>
        <w:t>Bing</w:t>
      </w:r>
      <w:r>
        <w:rPr>
          <w:rFonts w:ascii="Arial" w:hAnsi="Arial" w:cs="Arial"/>
        </w:rPr>
        <w:t xml:space="preserve"> in the search box. </w:t>
      </w:r>
    </w:p>
    <w:p w:rsidR="00A23C20" w:rsidRDefault="00A23C20" w:rsidP="00610E96">
      <w:pPr>
        <w:pStyle w:val="ListParagraph"/>
        <w:numPr>
          <w:ilvl w:val="0"/>
          <w:numId w:val="16"/>
        </w:numPr>
        <w:rPr>
          <w:rFonts w:ascii="Arial" w:hAnsi="Arial" w:cs="Arial"/>
        </w:rPr>
      </w:pPr>
      <w:r>
        <w:rPr>
          <w:rFonts w:ascii="Arial" w:hAnsi="Arial" w:cs="Arial"/>
        </w:rPr>
        <w:t xml:space="preserve">Click on the </w:t>
      </w:r>
      <w:r w:rsidRPr="00A23C20">
        <w:rPr>
          <w:rFonts w:ascii="Arial" w:hAnsi="Arial" w:cs="Arial"/>
          <w:b/>
        </w:rPr>
        <w:t xml:space="preserve">Bing </w:t>
      </w:r>
      <w:r>
        <w:rPr>
          <w:rFonts w:ascii="Arial" w:hAnsi="Arial" w:cs="Arial"/>
        </w:rPr>
        <w:t>search result.</w:t>
      </w:r>
    </w:p>
    <w:p w:rsidR="00A23C20" w:rsidRDefault="00A23C20" w:rsidP="00610E96">
      <w:pPr>
        <w:pStyle w:val="ListParagraph"/>
        <w:numPr>
          <w:ilvl w:val="0"/>
          <w:numId w:val="16"/>
        </w:numPr>
        <w:rPr>
          <w:rFonts w:ascii="Arial" w:hAnsi="Arial" w:cs="Arial"/>
        </w:rPr>
      </w:pPr>
      <w:r>
        <w:rPr>
          <w:rFonts w:ascii="Arial" w:hAnsi="Arial" w:cs="Arial"/>
        </w:rPr>
        <w:t xml:space="preserve">Click </w:t>
      </w:r>
      <w:r w:rsidRPr="00A23C20">
        <w:rPr>
          <w:rFonts w:ascii="Arial" w:hAnsi="Arial" w:cs="Arial"/>
          <w:b/>
        </w:rPr>
        <w:t>Free</w:t>
      </w:r>
      <w:r>
        <w:rPr>
          <w:rFonts w:ascii="Arial" w:hAnsi="Arial" w:cs="Arial"/>
        </w:rPr>
        <w:t xml:space="preserve">, and then </w:t>
      </w:r>
      <w:r w:rsidRPr="00A23C20">
        <w:rPr>
          <w:rFonts w:ascii="Arial" w:hAnsi="Arial" w:cs="Arial"/>
          <w:b/>
        </w:rPr>
        <w:t>Install</w:t>
      </w:r>
      <w:r>
        <w:rPr>
          <w:rFonts w:ascii="Arial" w:hAnsi="Arial" w:cs="Arial"/>
        </w:rPr>
        <w:t>.</w:t>
      </w:r>
    </w:p>
    <w:p w:rsidR="00A23C20" w:rsidRPr="00A23C20" w:rsidRDefault="00A23C20" w:rsidP="00610E96">
      <w:pPr>
        <w:pStyle w:val="ListParagraph"/>
        <w:numPr>
          <w:ilvl w:val="0"/>
          <w:numId w:val="16"/>
        </w:numPr>
        <w:rPr>
          <w:rFonts w:ascii="Arial" w:hAnsi="Arial" w:cs="Arial"/>
        </w:rPr>
      </w:pPr>
      <w:r>
        <w:rPr>
          <w:rFonts w:ascii="Arial" w:hAnsi="Arial" w:cs="Arial"/>
        </w:rPr>
        <w:t xml:space="preserve">Type in your iTunes password and click </w:t>
      </w:r>
      <w:r w:rsidRPr="00A23C20">
        <w:rPr>
          <w:rFonts w:ascii="Arial" w:hAnsi="Arial" w:cs="Arial"/>
          <w:b/>
        </w:rPr>
        <w:t>OK</w:t>
      </w:r>
      <w:r>
        <w:rPr>
          <w:rFonts w:ascii="Arial" w:hAnsi="Arial" w:cs="Arial"/>
        </w:rPr>
        <w:t xml:space="preserve">. </w:t>
      </w:r>
    </w:p>
    <w:p w:rsidR="00212615" w:rsidRDefault="00212615" w:rsidP="00B81185">
      <w:pPr>
        <w:rPr>
          <w:rFonts w:ascii="Arial" w:hAnsi="Arial" w:cs="Arial"/>
          <w:b/>
        </w:rPr>
      </w:pPr>
    </w:p>
    <w:p w:rsidR="005B5AC3" w:rsidRDefault="00524803" w:rsidP="00B81185">
      <w:pPr>
        <w:rPr>
          <w:rFonts w:ascii="Arial" w:hAnsi="Arial" w:cs="Arial"/>
          <w:b/>
        </w:rPr>
      </w:pPr>
      <w:r>
        <w:rPr>
          <w:rFonts w:ascii="Arial" w:hAnsi="Arial" w:cs="Arial"/>
          <w:b/>
        </w:rPr>
        <w:t>Install Bing on your mobile phone</w:t>
      </w:r>
    </w:p>
    <w:p w:rsidR="00524803" w:rsidRPr="005C79AE" w:rsidRDefault="00266671" w:rsidP="00657DA9">
      <w:pPr>
        <w:rPr>
          <w:rFonts w:ascii="Arial" w:hAnsi="Arial" w:cs="Arial"/>
          <w:sz w:val="22"/>
          <w:szCs w:val="22"/>
        </w:rPr>
      </w:pPr>
      <w:r w:rsidRPr="00B87F9E">
        <w:rPr>
          <w:rFonts w:ascii="Arial" w:hAnsi="Arial" w:cs="Arial"/>
          <w:color w:val="333333"/>
          <w:sz w:val="22"/>
          <w:szCs w:val="22"/>
        </w:rPr>
        <w:t xml:space="preserve">Give the updated Bing a try now by visiting m.bing.com with your mobile phone. It’s available in 31 countries </w:t>
      </w:r>
      <w:r>
        <w:rPr>
          <w:rFonts w:ascii="Arial" w:hAnsi="Arial" w:cs="Arial"/>
          <w:color w:val="333333"/>
          <w:sz w:val="22"/>
          <w:szCs w:val="22"/>
        </w:rPr>
        <w:t xml:space="preserve">for many </w:t>
      </w:r>
      <w:r w:rsidRPr="005C79AE">
        <w:rPr>
          <w:rFonts w:ascii="Arial" w:hAnsi="Arial" w:cs="Arial"/>
          <w:color w:val="333333"/>
          <w:sz w:val="22"/>
          <w:szCs w:val="22"/>
        </w:rPr>
        <w:t>current web-enabled phones. For more information about</w:t>
      </w:r>
      <w:r w:rsidR="005C79AE" w:rsidRPr="005C79AE">
        <w:rPr>
          <w:rFonts w:ascii="Arial" w:hAnsi="Arial" w:cs="Arial"/>
          <w:color w:val="333333"/>
          <w:sz w:val="22"/>
          <w:szCs w:val="22"/>
        </w:rPr>
        <w:t xml:space="preserve"> Bing for mobile products, go to</w:t>
      </w:r>
      <w:r w:rsidRPr="005C79AE">
        <w:rPr>
          <w:rFonts w:ascii="Arial" w:hAnsi="Arial" w:cs="Arial"/>
          <w:color w:val="333333"/>
          <w:sz w:val="22"/>
          <w:szCs w:val="22"/>
        </w:rPr>
        <w:t xml:space="preserve"> </w:t>
      </w:r>
      <w:hyperlink r:id="rId53" w:history="1">
        <w:r w:rsidRPr="005C79AE">
          <w:rPr>
            <w:rStyle w:val="Hyperlink"/>
            <w:rFonts w:ascii="Arial" w:hAnsi="Arial" w:cs="Arial"/>
            <w:sz w:val="22"/>
            <w:szCs w:val="22"/>
          </w:rPr>
          <w:t>Bing.com/mobile</w:t>
        </w:r>
      </w:hyperlink>
      <w:r w:rsidRPr="005C79AE">
        <w:rPr>
          <w:rFonts w:ascii="Arial" w:hAnsi="Arial" w:cs="Arial"/>
          <w:color w:val="333333"/>
          <w:sz w:val="22"/>
          <w:szCs w:val="22"/>
        </w:rPr>
        <w:t>.</w:t>
      </w:r>
      <w:r w:rsidR="005C79AE" w:rsidRPr="005C79AE">
        <w:rPr>
          <w:rFonts w:ascii="Arial" w:hAnsi="Arial" w:cs="Arial"/>
          <w:sz w:val="22"/>
          <w:szCs w:val="22"/>
        </w:rPr>
        <w:t>On your mobile phone, go to</w:t>
      </w:r>
      <w:r w:rsidR="00694338" w:rsidRPr="005C79AE">
        <w:rPr>
          <w:rFonts w:ascii="Arial" w:hAnsi="Arial" w:cs="Arial"/>
          <w:sz w:val="22"/>
          <w:szCs w:val="22"/>
        </w:rPr>
        <w:t xml:space="preserve"> </w:t>
      </w:r>
      <w:hyperlink r:id="rId54" w:history="1">
        <w:r w:rsidR="00524803" w:rsidRPr="005C79AE">
          <w:rPr>
            <w:rStyle w:val="Hyperlink"/>
            <w:rFonts w:ascii="Arial" w:hAnsi="Arial" w:cs="Arial"/>
            <w:sz w:val="22"/>
            <w:szCs w:val="22"/>
          </w:rPr>
          <w:t>m.bing.com</w:t>
        </w:r>
        <w:r w:rsidR="00694338" w:rsidRPr="005C79AE">
          <w:rPr>
            <w:rStyle w:val="Hyperlink"/>
            <w:rFonts w:ascii="Arial" w:hAnsi="Arial" w:cs="Arial"/>
            <w:sz w:val="22"/>
            <w:szCs w:val="22"/>
          </w:rPr>
          <w:t>\download</w:t>
        </w:r>
      </w:hyperlink>
      <w:r w:rsidR="00524803" w:rsidRPr="005C79AE">
        <w:rPr>
          <w:rFonts w:ascii="Arial" w:hAnsi="Arial" w:cs="Arial"/>
          <w:sz w:val="22"/>
          <w:szCs w:val="22"/>
        </w:rPr>
        <w:t xml:space="preserve">. </w:t>
      </w:r>
    </w:p>
    <w:p w:rsidR="00524803" w:rsidRPr="00694338" w:rsidRDefault="00524803" w:rsidP="00694338">
      <w:pPr>
        <w:ind w:left="360"/>
        <w:rPr>
          <w:rFonts w:ascii="Arial" w:hAnsi="Arial" w:cs="Arial"/>
        </w:rPr>
      </w:pPr>
      <w:r w:rsidRPr="00694338">
        <w:rPr>
          <w:rFonts w:ascii="Arial" w:hAnsi="Arial" w:cs="Arial"/>
        </w:rPr>
        <w:t xml:space="preserve"> </w:t>
      </w:r>
    </w:p>
    <w:p w:rsidR="00FE27B9" w:rsidRDefault="00FE27B9" w:rsidP="00B81185">
      <w:pPr>
        <w:pStyle w:val="Heading1"/>
        <w:rPr>
          <w:rFonts w:ascii="Arial" w:hAnsi="Arial"/>
          <w:color w:val="CD1564"/>
        </w:rPr>
      </w:pPr>
      <w:r>
        <w:rPr>
          <w:rFonts w:ascii="Arial" w:hAnsi="Arial"/>
          <w:color w:val="FFA615"/>
        </w:rPr>
        <w:t>More Information on Bing</w:t>
      </w:r>
    </w:p>
    <w:p w:rsidR="00E65888" w:rsidRDefault="00E65888" w:rsidP="00B81185">
      <w:pPr>
        <w:spacing w:before="120" w:after="240"/>
        <w:rPr>
          <w:rFonts w:ascii="Arial" w:hAnsi="Arial" w:cs="SegoeUI-Regular"/>
          <w:color w:val="000000"/>
          <w:sz w:val="22"/>
          <w:szCs w:val="22"/>
        </w:rPr>
      </w:pPr>
      <w:r>
        <w:rPr>
          <w:rFonts w:ascii="Arial" w:hAnsi="Arial" w:cs="SegoeUI-Regular"/>
          <w:color w:val="000000"/>
          <w:sz w:val="22"/>
          <w:szCs w:val="22"/>
        </w:rPr>
        <w:t>K-12 teachers: For more information about Microso</w:t>
      </w:r>
      <w:r w:rsidR="00CA5A8A">
        <w:rPr>
          <w:rFonts w:ascii="Arial" w:hAnsi="Arial" w:cs="SegoeUI-Regular"/>
          <w:color w:val="000000"/>
          <w:sz w:val="22"/>
          <w:szCs w:val="22"/>
        </w:rPr>
        <w:t>ft resources for teachers, go to</w:t>
      </w:r>
      <w:r>
        <w:rPr>
          <w:rFonts w:ascii="Arial" w:hAnsi="Arial" w:cs="SegoeUI-Regular"/>
          <w:color w:val="000000"/>
          <w:sz w:val="22"/>
          <w:szCs w:val="22"/>
        </w:rPr>
        <w:t xml:space="preserve"> </w:t>
      </w:r>
      <w:hyperlink r:id="rId55" w:history="1">
        <w:r w:rsidR="008C28FA" w:rsidRPr="008748E8">
          <w:rPr>
            <w:rStyle w:val="Hyperlink"/>
            <w:rFonts w:ascii="Arial" w:hAnsi="Arial" w:cs="SegoeUI-Regular"/>
            <w:sz w:val="22"/>
            <w:szCs w:val="22"/>
          </w:rPr>
          <w:t>www.microsoft.com/education</w:t>
        </w:r>
      </w:hyperlink>
      <w:r w:rsidR="008C28FA">
        <w:rPr>
          <w:rFonts w:ascii="Arial" w:hAnsi="Arial" w:cs="SegoeUI-Regular"/>
          <w:color w:val="000000"/>
          <w:sz w:val="22"/>
          <w:szCs w:val="22"/>
        </w:rPr>
        <w:t xml:space="preserve"> and </w:t>
      </w:r>
      <w:hyperlink r:id="rId56" w:history="1">
        <w:r w:rsidR="008C28FA" w:rsidRPr="00B97F7B">
          <w:rPr>
            <w:rStyle w:val="Hyperlink"/>
            <w:rFonts w:ascii="Arial" w:hAnsi="Arial" w:cs="Arial"/>
            <w:sz w:val="22"/>
            <w:szCs w:val="22"/>
          </w:rPr>
          <w:t>www.microsoft.com/teacherguides</w:t>
        </w:r>
      </w:hyperlink>
      <w:r>
        <w:rPr>
          <w:rFonts w:ascii="Arial" w:hAnsi="Arial" w:cs="SegoeUI-Regular"/>
          <w:color w:val="000000"/>
          <w:sz w:val="22"/>
          <w:szCs w:val="22"/>
        </w:rPr>
        <w:t>.</w:t>
      </w:r>
    </w:p>
    <w:p w:rsidR="00E65888" w:rsidRDefault="00E65888" w:rsidP="00B81185">
      <w:pPr>
        <w:spacing w:before="120" w:after="240"/>
        <w:rPr>
          <w:rFonts w:ascii="Arial" w:hAnsi="Arial" w:cs="SegoeUI-Regular"/>
          <w:color w:val="000000"/>
          <w:sz w:val="22"/>
          <w:szCs w:val="22"/>
        </w:rPr>
      </w:pPr>
      <w:r>
        <w:rPr>
          <w:rFonts w:ascii="Arial" w:hAnsi="Arial" w:cs="SegoeUI-Regular"/>
          <w:color w:val="000000"/>
          <w:sz w:val="22"/>
          <w:szCs w:val="22"/>
        </w:rPr>
        <w:t>Facul</w:t>
      </w:r>
      <w:r w:rsidR="005F1DE5">
        <w:rPr>
          <w:rFonts w:ascii="Arial" w:hAnsi="Arial" w:cs="SegoeUI-Regular"/>
          <w:color w:val="000000"/>
          <w:sz w:val="22"/>
          <w:szCs w:val="22"/>
        </w:rPr>
        <w:t xml:space="preserve">ty: For more information about </w:t>
      </w:r>
      <w:r>
        <w:rPr>
          <w:rFonts w:ascii="Arial" w:hAnsi="Arial" w:cs="SegoeUI-Regular"/>
          <w:color w:val="000000"/>
          <w:sz w:val="22"/>
          <w:szCs w:val="22"/>
        </w:rPr>
        <w:t>Microsoft</w:t>
      </w:r>
      <w:r w:rsidR="00CA5A8A">
        <w:rPr>
          <w:rFonts w:ascii="Arial" w:hAnsi="Arial" w:cs="SegoeUI-Regular"/>
          <w:color w:val="000000"/>
          <w:sz w:val="22"/>
          <w:szCs w:val="22"/>
        </w:rPr>
        <w:t xml:space="preserve"> resources for professors, go to</w:t>
      </w:r>
      <w:r>
        <w:rPr>
          <w:rFonts w:ascii="Arial" w:hAnsi="Arial" w:cs="SegoeUI-Regular"/>
          <w:color w:val="000000"/>
          <w:sz w:val="22"/>
          <w:szCs w:val="22"/>
        </w:rPr>
        <w:t xml:space="preserve"> </w:t>
      </w:r>
      <w:hyperlink r:id="rId57" w:history="1">
        <w:r w:rsidR="006513E6" w:rsidRPr="000B4846">
          <w:rPr>
            <w:rStyle w:val="Hyperlink"/>
            <w:rFonts w:ascii="Arial" w:hAnsi="Arial" w:cs="SegoeUI-Regular"/>
            <w:sz w:val="22"/>
            <w:szCs w:val="22"/>
          </w:rPr>
          <w:t>www.microsoft.com/bingeducation</w:t>
        </w:r>
      </w:hyperlink>
      <w:r>
        <w:rPr>
          <w:rFonts w:ascii="Arial" w:hAnsi="Arial" w:cs="SegoeUI-Regular"/>
          <w:color w:val="000000"/>
          <w:sz w:val="22"/>
          <w:szCs w:val="22"/>
        </w:rPr>
        <w:t xml:space="preserve">.  </w:t>
      </w:r>
    </w:p>
    <w:p w:rsidR="00B81185" w:rsidRDefault="00B81185" w:rsidP="00B81185">
      <w:pPr>
        <w:spacing w:before="120" w:after="240"/>
        <w:rPr>
          <w:rFonts w:ascii="Arial" w:hAnsi="Arial" w:cs="SegoeUI-Regular"/>
          <w:color w:val="000000"/>
          <w:sz w:val="22"/>
          <w:szCs w:val="22"/>
        </w:rPr>
      </w:pPr>
      <w:r>
        <w:rPr>
          <w:rFonts w:ascii="Arial" w:hAnsi="Arial" w:cs="SegoeUI-Regular"/>
          <w:color w:val="000000"/>
          <w:sz w:val="22"/>
          <w:szCs w:val="22"/>
        </w:rPr>
        <w:t>For more videos a</w:t>
      </w:r>
      <w:r w:rsidR="00CA5A8A">
        <w:rPr>
          <w:rFonts w:ascii="Arial" w:hAnsi="Arial" w:cs="SegoeUI-Regular"/>
          <w:color w:val="000000"/>
          <w:sz w:val="22"/>
          <w:szCs w:val="22"/>
        </w:rPr>
        <w:t>nd information about Bing, go to</w:t>
      </w:r>
      <w:r>
        <w:rPr>
          <w:rFonts w:ascii="Arial" w:hAnsi="Arial" w:cs="SegoeUI-Regular"/>
          <w:color w:val="000000"/>
          <w:sz w:val="22"/>
          <w:szCs w:val="22"/>
        </w:rPr>
        <w:t xml:space="preserve"> </w:t>
      </w:r>
      <w:hyperlink r:id="rId58" w:history="1">
        <w:r w:rsidR="008C28FA" w:rsidRPr="008748E8">
          <w:rPr>
            <w:rStyle w:val="Hyperlink"/>
            <w:rFonts w:ascii="Arial" w:hAnsi="Arial" w:cs="SegoeUI-Regular"/>
            <w:sz w:val="22"/>
            <w:szCs w:val="22"/>
          </w:rPr>
          <w:t>www.discoverbing.com/</w:t>
        </w:r>
      </w:hyperlink>
      <w:r>
        <w:rPr>
          <w:rFonts w:ascii="Arial" w:hAnsi="Arial" w:cs="SegoeUI-Regular"/>
          <w:color w:val="000000"/>
          <w:sz w:val="22"/>
          <w:szCs w:val="22"/>
        </w:rPr>
        <w:t>.</w:t>
      </w:r>
    </w:p>
    <w:p w:rsidR="00B81185" w:rsidRDefault="00B81185" w:rsidP="00B81185">
      <w:pPr>
        <w:spacing w:before="120" w:after="240"/>
        <w:rPr>
          <w:rFonts w:ascii="Arial" w:hAnsi="Arial" w:cs="SegoeUI-Regular"/>
          <w:color w:val="000000"/>
          <w:sz w:val="22"/>
          <w:szCs w:val="22"/>
        </w:rPr>
      </w:pPr>
      <w:r>
        <w:rPr>
          <w:rFonts w:ascii="Arial" w:hAnsi="Arial" w:cs="SegoeUI-Regular"/>
          <w:color w:val="000000"/>
          <w:sz w:val="22"/>
          <w:szCs w:val="22"/>
        </w:rPr>
        <w:t>For m</w:t>
      </w:r>
      <w:r w:rsidR="00CA5A8A">
        <w:rPr>
          <w:rFonts w:ascii="Arial" w:hAnsi="Arial" w:cs="SegoeUI-Regular"/>
          <w:color w:val="000000"/>
          <w:sz w:val="22"/>
          <w:szCs w:val="22"/>
        </w:rPr>
        <w:t xml:space="preserve">ore help on Bing </w:t>
      </w:r>
      <w:r w:rsidR="00CA5A8A" w:rsidRPr="005F1DE5">
        <w:rPr>
          <w:rFonts w:ascii="Arial" w:hAnsi="Arial" w:cs="Arial"/>
          <w:color w:val="000000"/>
          <w:sz w:val="22"/>
          <w:szCs w:val="22"/>
        </w:rPr>
        <w:t>services, go to</w:t>
      </w:r>
      <w:r w:rsidRPr="005F1DE5">
        <w:rPr>
          <w:rFonts w:ascii="Arial" w:hAnsi="Arial" w:cs="Arial"/>
          <w:color w:val="000000"/>
          <w:sz w:val="22"/>
          <w:szCs w:val="22"/>
        </w:rPr>
        <w:t xml:space="preserve"> </w:t>
      </w:r>
      <w:hyperlink r:id="rId59" w:history="1">
        <w:r w:rsidR="005F1DE5" w:rsidRPr="005F1DE5">
          <w:rPr>
            <w:rStyle w:val="Hyperlink"/>
            <w:rFonts w:ascii="Arial" w:hAnsi="Arial" w:cs="Arial"/>
            <w:sz w:val="22"/>
            <w:szCs w:val="22"/>
          </w:rPr>
          <w:t>http://help.live.com/help.aspx?project=wl_searchv1&amp;market=en-us</w:t>
        </w:r>
      </w:hyperlink>
      <w:r w:rsidR="000167B3">
        <w:rPr>
          <w:rFonts w:ascii="Arial" w:hAnsi="Arial" w:cs="SegoeUI-Regular"/>
          <w:color w:val="000000"/>
          <w:sz w:val="22"/>
          <w:szCs w:val="22"/>
        </w:rPr>
        <w:t>.</w:t>
      </w:r>
    </w:p>
    <w:p w:rsidR="00B81185" w:rsidRDefault="00B81185" w:rsidP="00B81185">
      <w:pPr>
        <w:rPr>
          <w:rFonts w:ascii="Arial" w:hAnsi="Arial"/>
          <w:sz w:val="22"/>
        </w:rPr>
      </w:pPr>
      <w:r>
        <w:rPr>
          <w:rFonts w:ascii="Arial" w:hAnsi="Arial"/>
          <w:sz w:val="22"/>
        </w:rPr>
        <w:t>For more information about Microso</w:t>
      </w:r>
      <w:r w:rsidR="00CA5A8A">
        <w:rPr>
          <w:rFonts w:ascii="Arial" w:hAnsi="Arial"/>
          <w:sz w:val="22"/>
        </w:rPr>
        <w:t>ft resources for teachers, go to</w:t>
      </w:r>
      <w:r>
        <w:rPr>
          <w:rFonts w:ascii="Arial" w:hAnsi="Arial"/>
          <w:sz w:val="22"/>
        </w:rPr>
        <w:t xml:space="preserve"> </w:t>
      </w:r>
      <w:hyperlink r:id="rId60" w:history="1">
        <w:r w:rsidR="008C28FA" w:rsidRPr="008748E8">
          <w:rPr>
            <w:rStyle w:val="Hyperlink"/>
            <w:rFonts w:ascii="Arial" w:hAnsi="Arial"/>
            <w:sz w:val="22"/>
          </w:rPr>
          <w:t>www.microsoft.com/teachers</w:t>
        </w:r>
      </w:hyperlink>
      <w:r>
        <w:rPr>
          <w:rFonts w:ascii="Arial" w:hAnsi="Arial"/>
          <w:sz w:val="22"/>
        </w:rPr>
        <w:t xml:space="preserve">. </w:t>
      </w:r>
    </w:p>
    <w:p w:rsidR="00B81185" w:rsidRDefault="00B81185" w:rsidP="00B81185"/>
    <w:sectPr w:rsidR="00B81185" w:rsidSect="008A44CE">
      <w:headerReference w:type="even" r:id="rId61"/>
      <w:headerReference w:type="default" r:id="rId62"/>
      <w:footerReference w:type="even" r:id="rId63"/>
      <w:footerReference w:type="default" r:id="rId64"/>
      <w:headerReference w:type="first" r:id="rId65"/>
      <w:footerReference w:type="first" r:id="rId66"/>
      <w:pgSz w:w="12240" w:h="15840"/>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2BF9" w:rsidRDefault="00F02BF9">
      <w:r>
        <w:separator/>
      </w:r>
    </w:p>
  </w:endnote>
  <w:endnote w:type="continuationSeparator" w:id="0">
    <w:p w:rsidR="00F02BF9" w:rsidRDefault="00F02B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10002FF" w:usb1="4000ACFF" w:usb2="00000009" w:usb3="00000000" w:csb0="0000019F" w:csb1="00000000"/>
  </w:font>
  <w:font w:name="Times-Roman">
    <w:altName w:val="Times"/>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UI-Regular">
    <w:altName w:val="Segoe UI"/>
    <w:panose1 w:val="00000000000000000000"/>
    <w:charset w:val="4D"/>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FC0" w:rsidRDefault="005F5F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FC0" w:rsidRDefault="005F5FC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FC0" w:rsidRDefault="005F5FC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2BF9" w:rsidRDefault="00F02BF9">
      <w:r>
        <w:separator/>
      </w:r>
    </w:p>
  </w:footnote>
  <w:footnote w:type="continuationSeparator" w:id="0">
    <w:p w:rsidR="00F02BF9" w:rsidRDefault="00F02BF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FC0" w:rsidRDefault="005F5FC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FC0" w:rsidRDefault="005F5FC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FC0" w:rsidRDefault="005F5FC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4766D"/>
    <w:multiLevelType w:val="hybridMultilevel"/>
    <w:tmpl w:val="051AF706"/>
    <w:lvl w:ilvl="0" w:tplc="10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26B81"/>
    <w:multiLevelType w:val="hybridMultilevel"/>
    <w:tmpl w:val="EA869D8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BD2337"/>
    <w:multiLevelType w:val="hybridMultilevel"/>
    <w:tmpl w:val="63BA5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1B2DE9"/>
    <w:multiLevelType w:val="hybridMultilevel"/>
    <w:tmpl w:val="82906F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9652A09"/>
    <w:multiLevelType w:val="hybridMultilevel"/>
    <w:tmpl w:val="B8762FAE"/>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5">
    <w:nsid w:val="0D287A32"/>
    <w:multiLevelType w:val="hybridMultilevel"/>
    <w:tmpl w:val="52F03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9F1FD3"/>
    <w:multiLevelType w:val="hybridMultilevel"/>
    <w:tmpl w:val="770C7E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DE3209"/>
    <w:multiLevelType w:val="hybridMultilevel"/>
    <w:tmpl w:val="A0D0B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611123"/>
    <w:multiLevelType w:val="hybridMultilevel"/>
    <w:tmpl w:val="77A8D7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8F914CF"/>
    <w:multiLevelType w:val="hybridMultilevel"/>
    <w:tmpl w:val="CACCA5A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nsid w:val="2E8F6E7A"/>
    <w:multiLevelType w:val="hybridMultilevel"/>
    <w:tmpl w:val="389AED30"/>
    <w:lvl w:ilvl="0" w:tplc="10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9C0F28"/>
    <w:multiLevelType w:val="hybridMultilevel"/>
    <w:tmpl w:val="EFF2AF2A"/>
    <w:lvl w:ilvl="0" w:tplc="10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36AA5116"/>
    <w:multiLevelType w:val="hybridMultilevel"/>
    <w:tmpl w:val="14D45A1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398D06FD"/>
    <w:multiLevelType w:val="hybridMultilevel"/>
    <w:tmpl w:val="EC2A9E22"/>
    <w:lvl w:ilvl="0" w:tplc="6C6E31B8">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6563F6"/>
    <w:multiLevelType w:val="hybridMultilevel"/>
    <w:tmpl w:val="4EF801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F870FC"/>
    <w:multiLevelType w:val="hybridMultilevel"/>
    <w:tmpl w:val="764A7B2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4AD920F8"/>
    <w:multiLevelType w:val="hybridMultilevel"/>
    <w:tmpl w:val="26FE22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500F189E"/>
    <w:multiLevelType w:val="hybridMultilevel"/>
    <w:tmpl w:val="770C7E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44670F"/>
    <w:multiLevelType w:val="hybridMultilevel"/>
    <w:tmpl w:val="0DD615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52960C4D"/>
    <w:multiLevelType w:val="hybridMultilevel"/>
    <w:tmpl w:val="20DAA502"/>
    <w:lvl w:ilvl="0" w:tplc="04090001">
      <w:start w:val="1"/>
      <w:numFmt w:val="bullet"/>
      <w:lvlText w:val=""/>
      <w:lvlJc w:val="left"/>
      <w:pPr>
        <w:ind w:left="600" w:hanging="3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0">
    <w:nsid w:val="563169F3"/>
    <w:multiLevelType w:val="hybridMultilevel"/>
    <w:tmpl w:val="1DD6F572"/>
    <w:lvl w:ilvl="0" w:tplc="6C6E31B8">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7F79E9"/>
    <w:multiLevelType w:val="hybridMultilevel"/>
    <w:tmpl w:val="619883B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5FE52A82"/>
    <w:multiLevelType w:val="hybridMultilevel"/>
    <w:tmpl w:val="0FFA3632"/>
    <w:lvl w:ilvl="0" w:tplc="2F949AB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72A319D6"/>
    <w:multiLevelType w:val="hybridMultilevel"/>
    <w:tmpl w:val="4C3E621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72A7535F"/>
    <w:multiLevelType w:val="hybridMultilevel"/>
    <w:tmpl w:val="6B8898D4"/>
    <w:lvl w:ilvl="0" w:tplc="6C6E31B8">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8BE6BAD"/>
    <w:multiLevelType w:val="hybridMultilevel"/>
    <w:tmpl w:val="1C52D7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3644F8"/>
    <w:multiLevelType w:val="hybridMultilevel"/>
    <w:tmpl w:val="F816EF8E"/>
    <w:lvl w:ilvl="0" w:tplc="10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391687"/>
    <w:multiLevelType w:val="hybridMultilevel"/>
    <w:tmpl w:val="E6BA2F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706CD8"/>
    <w:multiLevelType w:val="hybridMultilevel"/>
    <w:tmpl w:val="CDCED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21"/>
  </w:num>
  <w:num w:numId="4">
    <w:abstractNumId w:val="9"/>
  </w:num>
  <w:num w:numId="5">
    <w:abstractNumId w:val="8"/>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6"/>
  </w:num>
  <w:num w:numId="9">
    <w:abstractNumId w:val="12"/>
  </w:num>
  <w:num w:numId="10">
    <w:abstractNumId w:val="11"/>
  </w:num>
  <w:num w:numId="11">
    <w:abstractNumId w:val="10"/>
  </w:num>
  <w:num w:numId="12">
    <w:abstractNumId w:val="26"/>
  </w:num>
  <w:num w:numId="13">
    <w:abstractNumId w:val="0"/>
  </w:num>
  <w:num w:numId="14">
    <w:abstractNumId w:val="20"/>
  </w:num>
  <w:num w:numId="15">
    <w:abstractNumId w:val="13"/>
  </w:num>
  <w:num w:numId="16">
    <w:abstractNumId w:val="28"/>
  </w:num>
  <w:num w:numId="17">
    <w:abstractNumId w:val="7"/>
  </w:num>
  <w:num w:numId="18">
    <w:abstractNumId w:val="4"/>
  </w:num>
  <w:num w:numId="19">
    <w:abstractNumId w:val="19"/>
  </w:num>
  <w:num w:numId="20">
    <w:abstractNumId w:val="15"/>
  </w:num>
  <w:num w:numId="21">
    <w:abstractNumId w:val="6"/>
  </w:num>
  <w:num w:numId="22">
    <w:abstractNumId w:val="25"/>
  </w:num>
  <w:num w:numId="23">
    <w:abstractNumId w:val="1"/>
  </w:num>
  <w:num w:numId="24">
    <w:abstractNumId w:val="18"/>
  </w:num>
  <w:num w:numId="25">
    <w:abstractNumId w:val="17"/>
  </w:num>
  <w:num w:numId="26">
    <w:abstractNumId w:val="2"/>
  </w:num>
  <w:num w:numId="27">
    <w:abstractNumId w:val="27"/>
  </w:num>
  <w:num w:numId="28">
    <w:abstractNumId w:val="5"/>
  </w:num>
  <w:num w:numId="29">
    <w:abstractNumId w:val="24"/>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hideSpellingErrors/>
  <w:hideGrammaticalErrors/>
  <w:doNotTrackMoves/>
  <w:defaultTabStop w:val="720"/>
  <w:drawingGridHorizontalSpacing w:val="360"/>
  <w:drawingGridVerticalSpacing w:val="36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4338"/>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DA2334"/>
    <w:rsid w:val="00005949"/>
    <w:rsid w:val="00011471"/>
    <w:rsid w:val="000167B3"/>
    <w:rsid w:val="00035BD1"/>
    <w:rsid w:val="000462CD"/>
    <w:rsid w:val="00051A37"/>
    <w:rsid w:val="00055E80"/>
    <w:rsid w:val="00057930"/>
    <w:rsid w:val="0006220D"/>
    <w:rsid w:val="00067018"/>
    <w:rsid w:val="000717F6"/>
    <w:rsid w:val="00073F62"/>
    <w:rsid w:val="00076146"/>
    <w:rsid w:val="000936FD"/>
    <w:rsid w:val="000A4878"/>
    <w:rsid w:val="000A7564"/>
    <w:rsid w:val="000B4471"/>
    <w:rsid w:val="000E2D87"/>
    <w:rsid w:val="000F02D9"/>
    <w:rsid w:val="001140C0"/>
    <w:rsid w:val="00133D80"/>
    <w:rsid w:val="0014374C"/>
    <w:rsid w:val="00154A56"/>
    <w:rsid w:val="00172655"/>
    <w:rsid w:val="00193964"/>
    <w:rsid w:val="001E670F"/>
    <w:rsid w:val="001F3C86"/>
    <w:rsid w:val="002111A1"/>
    <w:rsid w:val="00212615"/>
    <w:rsid w:val="00225B8A"/>
    <w:rsid w:val="00230C29"/>
    <w:rsid w:val="00265EC2"/>
    <w:rsid w:val="00266671"/>
    <w:rsid w:val="00271AA2"/>
    <w:rsid w:val="002842C2"/>
    <w:rsid w:val="00292039"/>
    <w:rsid w:val="002B3C38"/>
    <w:rsid w:val="002D38B4"/>
    <w:rsid w:val="002D7C1D"/>
    <w:rsid w:val="002E5796"/>
    <w:rsid w:val="002E69DD"/>
    <w:rsid w:val="00312845"/>
    <w:rsid w:val="00324A6E"/>
    <w:rsid w:val="003409D9"/>
    <w:rsid w:val="00347385"/>
    <w:rsid w:val="0035019A"/>
    <w:rsid w:val="0035799A"/>
    <w:rsid w:val="00362952"/>
    <w:rsid w:val="00362B6C"/>
    <w:rsid w:val="003764B7"/>
    <w:rsid w:val="003B2609"/>
    <w:rsid w:val="003B7F27"/>
    <w:rsid w:val="003D28A4"/>
    <w:rsid w:val="003E0773"/>
    <w:rsid w:val="003E2E77"/>
    <w:rsid w:val="00433435"/>
    <w:rsid w:val="0043465C"/>
    <w:rsid w:val="00463796"/>
    <w:rsid w:val="00471BE4"/>
    <w:rsid w:val="00481666"/>
    <w:rsid w:val="004F3EF6"/>
    <w:rsid w:val="0050326C"/>
    <w:rsid w:val="00524533"/>
    <w:rsid w:val="00524803"/>
    <w:rsid w:val="005323C9"/>
    <w:rsid w:val="00540E2D"/>
    <w:rsid w:val="00566620"/>
    <w:rsid w:val="005726CF"/>
    <w:rsid w:val="00572BDB"/>
    <w:rsid w:val="00574B74"/>
    <w:rsid w:val="00595EFD"/>
    <w:rsid w:val="005B5AC3"/>
    <w:rsid w:val="005B66DD"/>
    <w:rsid w:val="005C1F8D"/>
    <w:rsid w:val="005C79AE"/>
    <w:rsid w:val="005E0AAE"/>
    <w:rsid w:val="005F1DE5"/>
    <w:rsid w:val="005F5FC0"/>
    <w:rsid w:val="00600E94"/>
    <w:rsid w:val="00604E8A"/>
    <w:rsid w:val="00605E70"/>
    <w:rsid w:val="006104C7"/>
    <w:rsid w:val="00610E96"/>
    <w:rsid w:val="00630F94"/>
    <w:rsid w:val="006513E6"/>
    <w:rsid w:val="00657DA9"/>
    <w:rsid w:val="006624D7"/>
    <w:rsid w:val="0066727A"/>
    <w:rsid w:val="00675BC2"/>
    <w:rsid w:val="00677E2A"/>
    <w:rsid w:val="006855A9"/>
    <w:rsid w:val="00694338"/>
    <w:rsid w:val="006A4C0F"/>
    <w:rsid w:val="006A5B8B"/>
    <w:rsid w:val="006C1836"/>
    <w:rsid w:val="006D5256"/>
    <w:rsid w:val="006E56DA"/>
    <w:rsid w:val="006E61C0"/>
    <w:rsid w:val="006F1B09"/>
    <w:rsid w:val="006F5453"/>
    <w:rsid w:val="007010B8"/>
    <w:rsid w:val="007302DC"/>
    <w:rsid w:val="007339C3"/>
    <w:rsid w:val="00741337"/>
    <w:rsid w:val="00741467"/>
    <w:rsid w:val="00750903"/>
    <w:rsid w:val="00755DB3"/>
    <w:rsid w:val="00760318"/>
    <w:rsid w:val="007B621F"/>
    <w:rsid w:val="007C6BCE"/>
    <w:rsid w:val="007D5CFC"/>
    <w:rsid w:val="007D63B9"/>
    <w:rsid w:val="007E415B"/>
    <w:rsid w:val="007F6039"/>
    <w:rsid w:val="007F7D4C"/>
    <w:rsid w:val="0082533F"/>
    <w:rsid w:val="00826901"/>
    <w:rsid w:val="00833FED"/>
    <w:rsid w:val="00845CEE"/>
    <w:rsid w:val="008554A1"/>
    <w:rsid w:val="00860B4A"/>
    <w:rsid w:val="008654F0"/>
    <w:rsid w:val="00873512"/>
    <w:rsid w:val="00875636"/>
    <w:rsid w:val="00895A69"/>
    <w:rsid w:val="008961ED"/>
    <w:rsid w:val="008A44CE"/>
    <w:rsid w:val="008B519D"/>
    <w:rsid w:val="008B66CB"/>
    <w:rsid w:val="008C0A1C"/>
    <w:rsid w:val="008C28FA"/>
    <w:rsid w:val="008C365D"/>
    <w:rsid w:val="008C663B"/>
    <w:rsid w:val="008C7645"/>
    <w:rsid w:val="008D3B81"/>
    <w:rsid w:val="008F2739"/>
    <w:rsid w:val="00907BF6"/>
    <w:rsid w:val="00911EB0"/>
    <w:rsid w:val="00916367"/>
    <w:rsid w:val="00927327"/>
    <w:rsid w:val="009304DE"/>
    <w:rsid w:val="00943461"/>
    <w:rsid w:val="00946CA9"/>
    <w:rsid w:val="00947C2D"/>
    <w:rsid w:val="009543F4"/>
    <w:rsid w:val="009903B8"/>
    <w:rsid w:val="009B0EE3"/>
    <w:rsid w:val="009C019A"/>
    <w:rsid w:val="009E06CD"/>
    <w:rsid w:val="00A175D9"/>
    <w:rsid w:val="00A2267A"/>
    <w:rsid w:val="00A23C20"/>
    <w:rsid w:val="00A2579A"/>
    <w:rsid w:val="00A33F5B"/>
    <w:rsid w:val="00A50519"/>
    <w:rsid w:val="00A62E8E"/>
    <w:rsid w:val="00AC4CAB"/>
    <w:rsid w:val="00AE5993"/>
    <w:rsid w:val="00B01757"/>
    <w:rsid w:val="00B167C5"/>
    <w:rsid w:val="00B3037C"/>
    <w:rsid w:val="00B4451F"/>
    <w:rsid w:val="00B478D4"/>
    <w:rsid w:val="00B64ADA"/>
    <w:rsid w:val="00B67B0A"/>
    <w:rsid w:val="00B719FB"/>
    <w:rsid w:val="00B748F8"/>
    <w:rsid w:val="00B81185"/>
    <w:rsid w:val="00B83B10"/>
    <w:rsid w:val="00B83EAA"/>
    <w:rsid w:val="00B87F9E"/>
    <w:rsid w:val="00B97F7B"/>
    <w:rsid w:val="00BA0085"/>
    <w:rsid w:val="00BB520C"/>
    <w:rsid w:val="00BC2BD6"/>
    <w:rsid w:val="00BC36E9"/>
    <w:rsid w:val="00BD0A8D"/>
    <w:rsid w:val="00BD150B"/>
    <w:rsid w:val="00BD7FC9"/>
    <w:rsid w:val="00BF41CE"/>
    <w:rsid w:val="00C00B42"/>
    <w:rsid w:val="00C071C3"/>
    <w:rsid w:val="00C1634C"/>
    <w:rsid w:val="00C23C6F"/>
    <w:rsid w:val="00C316D0"/>
    <w:rsid w:val="00C36ED5"/>
    <w:rsid w:val="00C37EF0"/>
    <w:rsid w:val="00C41106"/>
    <w:rsid w:val="00C42FD4"/>
    <w:rsid w:val="00C45280"/>
    <w:rsid w:val="00C73E83"/>
    <w:rsid w:val="00CA5A8A"/>
    <w:rsid w:val="00CC29D8"/>
    <w:rsid w:val="00CD3838"/>
    <w:rsid w:val="00D05563"/>
    <w:rsid w:val="00D13B06"/>
    <w:rsid w:val="00D1459F"/>
    <w:rsid w:val="00D15A2A"/>
    <w:rsid w:val="00D21EA9"/>
    <w:rsid w:val="00D30794"/>
    <w:rsid w:val="00D37B65"/>
    <w:rsid w:val="00D623FD"/>
    <w:rsid w:val="00D87A39"/>
    <w:rsid w:val="00DA2334"/>
    <w:rsid w:val="00DA6B61"/>
    <w:rsid w:val="00DB2408"/>
    <w:rsid w:val="00DC06B6"/>
    <w:rsid w:val="00DC38D6"/>
    <w:rsid w:val="00DC4405"/>
    <w:rsid w:val="00E20509"/>
    <w:rsid w:val="00E240D2"/>
    <w:rsid w:val="00E328C2"/>
    <w:rsid w:val="00E65888"/>
    <w:rsid w:val="00E663D0"/>
    <w:rsid w:val="00E74EB7"/>
    <w:rsid w:val="00E83FB2"/>
    <w:rsid w:val="00E969AD"/>
    <w:rsid w:val="00EC765D"/>
    <w:rsid w:val="00ED394B"/>
    <w:rsid w:val="00EE2BCF"/>
    <w:rsid w:val="00F02BF9"/>
    <w:rsid w:val="00F20B75"/>
    <w:rsid w:val="00F23A44"/>
    <w:rsid w:val="00F502B5"/>
    <w:rsid w:val="00F52B01"/>
    <w:rsid w:val="00F77FF1"/>
    <w:rsid w:val="00FB1101"/>
    <w:rsid w:val="00FB516B"/>
    <w:rsid w:val="00FD4DDE"/>
    <w:rsid w:val="00FE1772"/>
    <w:rsid w:val="00FE27B9"/>
    <w:rsid w:val="00FF0EC6"/>
    <w:rsid w:val="00FF4827"/>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303C"/>
  </w:style>
  <w:style w:type="paragraph" w:styleId="Heading1">
    <w:name w:val="heading 1"/>
    <w:basedOn w:val="Normal"/>
    <w:next w:val="Normal"/>
    <w:link w:val="Heading1Char"/>
    <w:rsid w:val="008778A5"/>
    <w:pPr>
      <w:keepNext/>
      <w:keepLines/>
      <w:outlineLvl w:val="0"/>
    </w:pPr>
    <w:rPr>
      <w:rFonts w:ascii="Segoe UI" w:eastAsiaTheme="majorEastAsia" w:hAnsi="Segoe UI" w:cstheme="majorBidi"/>
      <w:b/>
      <w:bCs/>
      <w:sz w:val="28"/>
      <w:szCs w:val="32"/>
    </w:rPr>
  </w:style>
  <w:style w:type="paragraph" w:styleId="Heading4">
    <w:name w:val="heading 4"/>
    <w:basedOn w:val="Normal"/>
    <w:next w:val="Normal"/>
    <w:link w:val="Heading4Char"/>
    <w:uiPriority w:val="9"/>
    <w:semiHidden/>
    <w:unhideWhenUsed/>
    <w:qFormat/>
    <w:rsid w:val="00B8118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81185"/>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73030"/>
    <w:pPr>
      <w:tabs>
        <w:tab w:val="center" w:pos="4320"/>
        <w:tab w:val="right" w:pos="8640"/>
      </w:tabs>
    </w:pPr>
  </w:style>
  <w:style w:type="character" w:customStyle="1" w:styleId="HeaderChar">
    <w:name w:val="Header Char"/>
    <w:basedOn w:val="DefaultParagraphFont"/>
    <w:link w:val="Header"/>
    <w:uiPriority w:val="99"/>
    <w:semiHidden/>
    <w:rsid w:val="00873030"/>
  </w:style>
  <w:style w:type="paragraph" w:styleId="Footer">
    <w:name w:val="footer"/>
    <w:basedOn w:val="Normal"/>
    <w:link w:val="FooterChar"/>
    <w:uiPriority w:val="99"/>
    <w:semiHidden/>
    <w:unhideWhenUsed/>
    <w:rsid w:val="00873030"/>
    <w:pPr>
      <w:tabs>
        <w:tab w:val="center" w:pos="4320"/>
        <w:tab w:val="right" w:pos="8640"/>
      </w:tabs>
    </w:pPr>
  </w:style>
  <w:style w:type="character" w:customStyle="1" w:styleId="FooterChar">
    <w:name w:val="Footer Char"/>
    <w:basedOn w:val="DefaultParagraphFont"/>
    <w:link w:val="Footer"/>
    <w:uiPriority w:val="99"/>
    <w:semiHidden/>
    <w:rsid w:val="00873030"/>
  </w:style>
  <w:style w:type="paragraph" w:customStyle="1" w:styleId="BasicParagraph">
    <w:name w:val="[Basic Paragraph]"/>
    <w:basedOn w:val="Normal"/>
    <w:uiPriority w:val="99"/>
    <w:rsid w:val="002507AC"/>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Heading1Char">
    <w:name w:val="Heading 1 Char"/>
    <w:basedOn w:val="DefaultParagraphFont"/>
    <w:link w:val="Heading1"/>
    <w:rsid w:val="008778A5"/>
    <w:rPr>
      <w:rFonts w:ascii="Segoe UI" w:eastAsiaTheme="majorEastAsia" w:hAnsi="Segoe UI" w:cstheme="majorBidi"/>
      <w:b/>
      <w:bCs/>
      <w:sz w:val="28"/>
      <w:szCs w:val="32"/>
    </w:rPr>
  </w:style>
  <w:style w:type="paragraph" w:styleId="BalloonText">
    <w:name w:val="Balloon Text"/>
    <w:basedOn w:val="Normal"/>
    <w:link w:val="BalloonTextChar"/>
    <w:uiPriority w:val="99"/>
    <w:semiHidden/>
    <w:unhideWhenUsed/>
    <w:rsid w:val="00BD150B"/>
    <w:rPr>
      <w:rFonts w:ascii="Tahoma" w:hAnsi="Tahoma" w:cs="Tahoma"/>
      <w:sz w:val="16"/>
      <w:szCs w:val="16"/>
    </w:rPr>
  </w:style>
  <w:style w:type="character" w:customStyle="1" w:styleId="BalloonTextChar">
    <w:name w:val="Balloon Text Char"/>
    <w:basedOn w:val="DefaultParagraphFont"/>
    <w:link w:val="BalloonText"/>
    <w:uiPriority w:val="99"/>
    <w:semiHidden/>
    <w:rsid w:val="00BD150B"/>
    <w:rPr>
      <w:rFonts w:ascii="Tahoma" w:hAnsi="Tahoma" w:cs="Tahoma"/>
      <w:sz w:val="16"/>
      <w:szCs w:val="16"/>
    </w:rPr>
  </w:style>
  <w:style w:type="paragraph" w:styleId="ListParagraph">
    <w:name w:val="List Paragraph"/>
    <w:basedOn w:val="Normal"/>
    <w:uiPriority w:val="34"/>
    <w:qFormat/>
    <w:rsid w:val="00BD150B"/>
    <w:pPr>
      <w:spacing w:after="200" w:line="276" w:lineRule="auto"/>
      <w:ind w:left="720"/>
      <w:contextualSpacing/>
    </w:pPr>
    <w:rPr>
      <w:sz w:val="22"/>
      <w:szCs w:val="22"/>
    </w:rPr>
  </w:style>
  <w:style w:type="character" w:styleId="Hyperlink">
    <w:name w:val="Hyperlink"/>
    <w:uiPriority w:val="99"/>
    <w:unhideWhenUsed/>
    <w:rsid w:val="00BD150B"/>
    <w:rPr>
      <w:color w:val="0000FF"/>
      <w:u w:val="single"/>
    </w:rPr>
  </w:style>
  <w:style w:type="character" w:customStyle="1" w:styleId="ui">
    <w:name w:val="ui"/>
    <w:basedOn w:val="DefaultParagraphFont"/>
    <w:rsid w:val="00A50519"/>
    <w:rPr>
      <w:b/>
      <w:bCs/>
    </w:rPr>
  </w:style>
  <w:style w:type="character" w:styleId="Strong">
    <w:name w:val="Strong"/>
    <w:basedOn w:val="DefaultParagraphFont"/>
    <w:uiPriority w:val="22"/>
    <w:qFormat/>
    <w:rsid w:val="00D37B65"/>
    <w:rPr>
      <w:b/>
      <w:bCs/>
    </w:rPr>
  </w:style>
  <w:style w:type="character" w:customStyle="1" w:styleId="Heading4Char">
    <w:name w:val="Heading 4 Char"/>
    <w:basedOn w:val="DefaultParagraphFont"/>
    <w:link w:val="Heading4"/>
    <w:uiPriority w:val="9"/>
    <w:semiHidden/>
    <w:rsid w:val="00B8118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B81185"/>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B81185"/>
    <w:pPr>
      <w:spacing w:after="288"/>
    </w:pPr>
    <w:rPr>
      <w:rFonts w:ascii="Times New Roman" w:eastAsia="Times New Roman" w:hAnsi="Times New Roman" w:cs="Times New Roman"/>
    </w:rPr>
  </w:style>
  <w:style w:type="character" w:customStyle="1" w:styleId="glossarytext1">
    <w:name w:val="glossary_text1"/>
    <w:basedOn w:val="DefaultParagraphFont"/>
    <w:rsid w:val="00B81185"/>
    <w:rPr>
      <w:i/>
      <w:iCs/>
      <w:color w:val="286428"/>
    </w:rPr>
  </w:style>
  <w:style w:type="character" w:styleId="Emphasis">
    <w:name w:val="Emphasis"/>
    <w:basedOn w:val="DefaultParagraphFont"/>
    <w:uiPriority w:val="20"/>
    <w:qFormat/>
    <w:rsid w:val="00D623FD"/>
    <w:rPr>
      <w:i/>
      <w:iCs/>
    </w:rPr>
  </w:style>
  <w:style w:type="character" w:styleId="FollowedHyperlink">
    <w:name w:val="FollowedHyperlink"/>
    <w:basedOn w:val="DefaultParagraphFont"/>
    <w:uiPriority w:val="99"/>
    <w:semiHidden/>
    <w:unhideWhenUsed/>
    <w:rsid w:val="00DC4405"/>
    <w:rPr>
      <w:color w:val="800080" w:themeColor="followedHyperlink"/>
      <w:u w:val="single"/>
    </w:rPr>
  </w:style>
  <w:style w:type="character" w:styleId="CommentReference">
    <w:name w:val="annotation reference"/>
    <w:basedOn w:val="DefaultParagraphFont"/>
    <w:uiPriority w:val="99"/>
    <w:semiHidden/>
    <w:unhideWhenUsed/>
    <w:rsid w:val="007D63B9"/>
    <w:rPr>
      <w:sz w:val="16"/>
      <w:szCs w:val="16"/>
    </w:rPr>
  </w:style>
  <w:style w:type="paragraph" w:styleId="CommentText">
    <w:name w:val="annotation text"/>
    <w:basedOn w:val="Normal"/>
    <w:link w:val="CommentTextChar"/>
    <w:uiPriority w:val="99"/>
    <w:semiHidden/>
    <w:unhideWhenUsed/>
    <w:rsid w:val="007D63B9"/>
    <w:rPr>
      <w:sz w:val="20"/>
      <w:szCs w:val="20"/>
    </w:rPr>
  </w:style>
  <w:style w:type="character" w:customStyle="1" w:styleId="CommentTextChar">
    <w:name w:val="Comment Text Char"/>
    <w:basedOn w:val="DefaultParagraphFont"/>
    <w:link w:val="CommentText"/>
    <w:uiPriority w:val="99"/>
    <w:semiHidden/>
    <w:rsid w:val="007D63B9"/>
    <w:rPr>
      <w:sz w:val="20"/>
      <w:szCs w:val="20"/>
    </w:rPr>
  </w:style>
  <w:style w:type="paragraph" w:styleId="CommentSubject">
    <w:name w:val="annotation subject"/>
    <w:basedOn w:val="CommentText"/>
    <w:next w:val="CommentText"/>
    <w:link w:val="CommentSubjectChar"/>
    <w:uiPriority w:val="99"/>
    <w:semiHidden/>
    <w:unhideWhenUsed/>
    <w:rsid w:val="007D63B9"/>
    <w:rPr>
      <w:b/>
      <w:bCs/>
    </w:rPr>
  </w:style>
  <w:style w:type="character" w:customStyle="1" w:styleId="CommentSubjectChar">
    <w:name w:val="Comment Subject Char"/>
    <w:basedOn w:val="CommentTextChar"/>
    <w:link w:val="CommentSubject"/>
    <w:uiPriority w:val="99"/>
    <w:semiHidden/>
    <w:rsid w:val="007D63B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18833123">
      <w:bodyDiv w:val="1"/>
      <w:marLeft w:val="0"/>
      <w:marRight w:val="0"/>
      <w:marTop w:val="0"/>
      <w:marBottom w:val="0"/>
      <w:divBdr>
        <w:top w:val="none" w:sz="0" w:space="0" w:color="auto"/>
        <w:left w:val="none" w:sz="0" w:space="0" w:color="auto"/>
        <w:bottom w:val="none" w:sz="0" w:space="0" w:color="auto"/>
        <w:right w:val="none" w:sz="0" w:space="0" w:color="auto"/>
      </w:divBdr>
    </w:div>
    <w:div w:id="265044377">
      <w:bodyDiv w:val="1"/>
      <w:marLeft w:val="0"/>
      <w:marRight w:val="0"/>
      <w:marTop w:val="0"/>
      <w:marBottom w:val="0"/>
      <w:divBdr>
        <w:top w:val="none" w:sz="0" w:space="0" w:color="auto"/>
        <w:left w:val="none" w:sz="0" w:space="0" w:color="auto"/>
        <w:bottom w:val="none" w:sz="0" w:space="0" w:color="auto"/>
        <w:right w:val="none" w:sz="0" w:space="0" w:color="auto"/>
      </w:divBdr>
      <w:divsChild>
        <w:div w:id="1290208612">
          <w:marLeft w:val="0"/>
          <w:marRight w:val="0"/>
          <w:marTop w:val="0"/>
          <w:marBottom w:val="0"/>
          <w:divBdr>
            <w:top w:val="none" w:sz="0" w:space="0" w:color="auto"/>
            <w:left w:val="none" w:sz="0" w:space="0" w:color="auto"/>
            <w:bottom w:val="none" w:sz="0" w:space="0" w:color="auto"/>
            <w:right w:val="none" w:sz="0" w:space="0" w:color="auto"/>
          </w:divBdr>
          <w:divsChild>
            <w:div w:id="167110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047636">
      <w:bodyDiv w:val="1"/>
      <w:marLeft w:val="0"/>
      <w:marRight w:val="0"/>
      <w:marTop w:val="0"/>
      <w:marBottom w:val="0"/>
      <w:divBdr>
        <w:top w:val="none" w:sz="0" w:space="0" w:color="auto"/>
        <w:left w:val="none" w:sz="0" w:space="0" w:color="auto"/>
        <w:bottom w:val="none" w:sz="0" w:space="0" w:color="auto"/>
        <w:right w:val="none" w:sz="0" w:space="0" w:color="auto"/>
      </w:divBdr>
      <w:divsChild>
        <w:div w:id="1633898253">
          <w:marLeft w:val="0"/>
          <w:marRight w:val="0"/>
          <w:marTop w:val="0"/>
          <w:marBottom w:val="0"/>
          <w:divBdr>
            <w:top w:val="none" w:sz="0" w:space="0" w:color="auto"/>
            <w:left w:val="none" w:sz="0" w:space="0" w:color="auto"/>
            <w:bottom w:val="none" w:sz="0" w:space="0" w:color="auto"/>
            <w:right w:val="none" w:sz="0" w:space="0" w:color="auto"/>
          </w:divBdr>
          <w:divsChild>
            <w:div w:id="1124152029">
              <w:marLeft w:val="0"/>
              <w:marRight w:val="0"/>
              <w:marTop w:val="0"/>
              <w:marBottom w:val="0"/>
              <w:divBdr>
                <w:top w:val="none" w:sz="0" w:space="0" w:color="auto"/>
                <w:left w:val="none" w:sz="0" w:space="0" w:color="auto"/>
                <w:bottom w:val="none" w:sz="0" w:space="0" w:color="auto"/>
                <w:right w:val="none" w:sz="0" w:space="0" w:color="auto"/>
              </w:divBdr>
              <w:divsChild>
                <w:div w:id="870069784">
                  <w:marLeft w:val="225"/>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 w:id="412581037">
      <w:bodyDiv w:val="1"/>
      <w:marLeft w:val="0"/>
      <w:marRight w:val="0"/>
      <w:marTop w:val="0"/>
      <w:marBottom w:val="0"/>
      <w:divBdr>
        <w:top w:val="none" w:sz="0" w:space="0" w:color="auto"/>
        <w:left w:val="none" w:sz="0" w:space="0" w:color="auto"/>
        <w:bottom w:val="none" w:sz="0" w:space="0" w:color="auto"/>
        <w:right w:val="none" w:sz="0" w:space="0" w:color="auto"/>
      </w:divBdr>
      <w:divsChild>
        <w:div w:id="1962804338">
          <w:marLeft w:val="0"/>
          <w:marRight w:val="0"/>
          <w:marTop w:val="0"/>
          <w:marBottom w:val="0"/>
          <w:divBdr>
            <w:top w:val="none" w:sz="0" w:space="0" w:color="auto"/>
            <w:left w:val="none" w:sz="0" w:space="0" w:color="auto"/>
            <w:bottom w:val="none" w:sz="0" w:space="0" w:color="auto"/>
            <w:right w:val="none" w:sz="0" w:space="0" w:color="auto"/>
          </w:divBdr>
          <w:divsChild>
            <w:div w:id="153957159">
              <w:marLeft w:val="0"/>
              <w:marRight w:val="0"/>
              <w:marTop w:val="0"/>
              <w:marBottom w:val="0"/>
              <w:divBdr>
                <w:top w:val="none" w:sz="0" w:space="0" w:color="auto"/>
                <w:left w:val="none" w:sz="0" w:space="0" w:color="auto"/>
                <w:bottom w:val="none" w:sz="0" w:space="0" w:color="auto"/>
                <w:right w:val="none" w:sz="0" w:space="0" w:color="auto"/>
              </w:divBdr>
              <w:divsChild>
                <w:div w:id="1816138519">
                  <w:marLeft w:val="0"/>
                  <w:marRight w:val="0"/>
                  <w:marTop w:val="0"/>
                  <w:marBottom w:val="264"/>
                  <w:divBdr>
                    <w:top w:val="none" w:sz="0" w:space="0" w:color="auto"/>
                    <w:left w:val="none" w:sz="0" w:space="0" w:color="auto"/>
                    <w:bottom w:val="none" w:sz="0" w:space="0" w:color="auto"/>
                    <w:right w:val="none" w:sz="0" w:space="0" w:color="auto"/>
                  </w:divBdr>
                </w:div>
                <w:div w:id="349842288">
                  <w:marLeft w:val="0"/>
                  <w:marRight w:val="0"/>
                  <w:marTop w:val="0"/>
                  <w:marBottom w:val="264"/>
                  <w:divBdr>
                    <w:top w:val="none" w:sz="0" w:space="0" w:color="auto"/>
                    <w:left w:val="none" w:sz="0" w:space="0" w:color="auto"/>
                    <w:bottom w:val="none" w:sz="0" w:space="0" w:color="auto"/>
                    <w:right w:val="none" w:sz="0" w:space="0" w:color="auto"/>
                  </w:divBdr>
                </w:div>
              </w:divsChild>
            </w:div>
          </w:divsChild>
        </w:div>
      </w:divsChild>
    </w:div>
    <w:div w:id="446169238">
      <w:bodyDiv w:val="1"/>
      <w:marLeft w:val="0"/>
      <w:marRight w:val="0"/>
      <w:marTop w:val="0"/>
      <w:marBottom w:val="0"/>
      <w:divBdr>
        <w:top w:val="none" w:sz="0" w:space="0" w:color="auto"/>
        <w:left w:val="none" w:sz="0" w:space="0" w:color="auto"/>
        <w:bottom w:val="none" w:sz="0" w:space="0" w:color="auto"/>
        <w:right w:val="none" w:sz="0" w:space="0" w:color="auto"/>
      </w:divBdr>
      <w:divsChild>
        <w:div w:id="361170664">
          <w:marLeft w:val="0"/>
          <w:marRight w:val="0"/>
          <w:marTop w:val="0"/>
          <w:marBottom w:val="0"/>
          <w:divBdr>
            <w:top w:val="none" w:sz="0" w:space="0" w:color="auto"/>
            <w:left w:val="none" w:sz="0" w:space="0" w:color="auto"/>
            <w:bottom w:val="none" w:sz="0" w:space="0" w:color="auto"/>
            <w:right w:val="none" w:sz="0" w:space="0" w:color="auto"/>
          </w:divBdr>
          <w:divsChild>
            <w:div w:id="1462185114">
              <w:marLeft w:val="0"/>
              <w:marRight w:val="0"/>
              <w:marTop w:val="0"/>
              <w:marBottom w:val="0"/>
              <w:divBdr>
                <w:top w:val="none" w:sz="0" w:space="0" w:color="auto"/>
                <w:left w:val="none" w:sz="0" w:space="0" w:color="auto"/>
                <w:bottom w:val="none" w:sz="0" w:space="0" w:color="auto"/>
                <w:right w:val="none" w:sz="0" w:space="0" w:color="auto"/>
              </w:divBdr>
              <w:divsChild>
                <w:div w:id="478308204">
                  <w:marLeft w:val="0"/>
                  <w:marRight w:val="0"/>
                  <w:marTop w:val="0"/>
                  <w:marBottom w:val="264"/>
                  <w:divBdr>
                    <w:top w:val="none" w:sz="0" w:space="0" w:color="auto"/>
                    <w:left w:val="none" w:sz="0" w:space="0" w:color="auto"/>
                    <w:bottom w:val="none" w:sz="0" w:space="0" w:color="auto"/>
                    <w:right w:val="none" w:sz="0" w:space="0" w:color="auto"/>
                  </w:divBdr>
                </w:div>
                <w:div w:id="1656030391">
                  <w:marLeft w:val="0"/>
                  <w:marRight w:val="0"/>
                  <w:marTop w:val="0"/>
                  <w:marBottom w:val="264"/>
                  <w:divBdr>
                    <w:top w:val="none" w:sz="0" w:space="0" w:color="auto"/>
                    <w:left w:val="none" w:sz="0" w:space="0" w:color="auto"/>
                    <w:bottom w:val="none" w:sz="0" w:space="0" w:color="auto"/>
                    <w:right w:val="none" w:sz="0" w:space="0" w:color="auto"/>
                  </w:divBdr>
                </w:div>
              </w:divsChild>
            </w:div>
          </w:divsChild>
        </w:div>
      </w:divsChild>
    </w:div>
    <w:div w:id="544952060">
      <w:bodyDiv w:val="1"/>
      <w:marLeft w:val="0"/>
      <w:marRight w:val="0"/>
      <w:marTop w:val="0"/>
      <w:marBottom w:val="0"/>
      <w:divBdr>
        <w:top w:val="none" w:sz="0" w:space="0" w:color="auto"/>
        <w:left w:val="none" w:sz="0" w:space="0" w:color="auto"/>
        <w:bottom w:val="none" w:sz="0" w:space="0" w:color="auto"/>
        <w:right w:val="none" w:sz="0" w:space="0" w:color="auto"/>
      </w:divBdr>
      <w:divsChild>
        <w:div w:id="2241891">
          <w:marLeft w:val="0"/>
          <w:marRight w:val="0"/>
          <w:marTop w:val="0"/>
          <w:marBottom w:val="0"/>
          <w:divBdr>
            <w:top w:val="none" w:sz="0" w:space="0" w:color="auto"/>
            <w:left w:val="none" w:sz="0" w:space="0" w:color="auto"/>
            <w:bottom w:val="none" w:sz="0" w:space="0" w:color="auto"/>
            <w:right w:val="none" w:sz="0" w:space="0" w:color="auto"/>
          </w:divBdr>
          <w:divsChild>
            <w:div w:id="2050957568">
              <w:marLeft w:val="0"/>
              <w:marRight w:val="0"/>
              <w:marTop w:val="0"/>
              <w:marBottom w:val="0"/>
              <w:divBdr>
                <w:top w:val="none" w:sz="0" w:space="0" w:color="auto"/>
                <w:left w:val="none" w:sz="0" w:space="0" w:color="auto"/>
                <w:bottom w:val="none" w:sz="0" w:space="0" w:color="auto"/>
                <w:right w:val="none" w:sz="0" w:space="0" w:color="auto"/>
              </w:divBdr>
              <w:divsChild>
                <w:div w:id="1435400550">
                  <w:marLeft w:val="0"/>
                  <w:marRight w:val="0"/>
                  <w:marTop w:val="0"/>
                  <w:marBottom w:val="0"/>
                  <w:divBdr>
                    <w:top w:val="none" w:sz="0" w:space="0" w:color="auto"/>
                    <w:left w:val="none" w:sz="0" w:space="0" w:color="auto"/>
                    <w:bottom w:val="none" w:sz="0" w:space="0" w:color="auto"/>
                    <w:right w:val="none" w:sz="0" w:space="0" w:color="auto"/>
                  </w:divBdr>
                  <w:divsChild>
                    <w:div w:id="1902018538">
                      <w:marLeft w:val="2700"/>
                      <w:marRight w:val="0"/>
                      <w:marTop w:val="0"/>
                      <w:marBottom w:val="0"/>
                      <w:divBdr>
                        <w:top w:val="none" w:sz="0" w:space="0" w:color="auto"/>
                        <w:left w:val="none" w:sz="0" w:space="0" w:color="auto"/>
                        <w:bottom w:val="none" w:sz="0" w:space="0" w:color="auto"/>
                        <w:right w:val="none" w:sz="0" w:space="0" w:color="auto"/>
                      </w:divBdr>
                      <w:divsChild>
                        <w:div w:id="411396346">
                          <w:marLeft w:val="0"/>
                          <w:marRight w:val="0"/>
                          <w:marTop w:val="0"/>
                          <w:marBottom w:val="0"/>
                          <w:divBdr>
                            <w:top w:val="none" w:sz="0" w:space="0" w:color="auto"/>
                            <w:left w:val="none" w:sz="0" w:space="0" w:color="auto"/>
                            <w:bottom w:val="none" w:sz="0" w:space="0" w:color="auto"/>
                            <w:right w:val="none" w:sz="0" w:space="0" w:color="auto"/>
                          </w:divBdr>
                          <w:divsChild>
                            <w:div w:id="825170322">
                              <w:marLeft w:val="0"/>
                              <w:marRight w:val="0"/>
                              <w:marTop w:val="0"/>
                              <w:marBottom w:val="150"/>
                              <w:divBdr>
                                <w:top w:val="none" w:sz="0" w:space="0" w:color="auto"/>
                                <w:left w:val="none" w:sz="0" w:space="0" w:color="auto"/>
                                <w:bottom w:val="none" w:sz="0" w:space="0" w:color="auto"/>
                                <w:right w:val="none" w:sz="0" w:space="0" w:color="auto"/>
                              </w:divBdr>
                              <w:divsChild>
                                <w:div w:id="1456408614">
                                  <w:marLeft w:val="0"/>
                                  <w:marRight w:val="0"/>
                                  <w:marTop w:val="0"/>
                                  <w:marBottom w:val="0"/>
                                  <w:divBdr>
                                    <w:top w:val="none" w:sz="0" w:space="0" w:color="auto"/>
                                    <w:left w:val="none" w:sz="0" w:space="0" w:color="auto"/>
                                    <w:bottom w:val="none" w:sz="0" w:space="0" w:color="auto"/>
                                    <w:right w:val="none" w:sz="0" w:space="0" w:color="auto"/>
                                  </w:divBdr>
                                  <w:divsChild>
                                    <w:div w:id="590310850">
                                      <w:marLeft w:val="0"/>
                                      <w:marRight w:val="0"/>
                                      <w:marTop w:val="0"/>
                                      <w:marBottom w:val="0"/>
                                      <w:divBdr>
                                        <w:top w:val="none" w:sz="0" w:space="0" w:color="auto"/>
                                        <w:left w:val="none" w:sz="0" w:space="0" w:color="auto"/>
                                        <w:bottom w:val="none" w:sz="0" w:space="0" w:color="auto"/>
                                        <w:right w:val="none" w:sz="0" w:space="0" w:color="auto"/>
                                      </w:divBdr>
                                      <w:divsChild>
                                        <w:div w:id="52448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174249">
      <w:bodyDiv w:val="1"/>
      <w:marLeft w:val="0"/>
      <w:marRight w:val="0"/>
      <w:marTop w:val="0"/>
      <w:marBottom w:val="0"/>
      <w:divBdr>
        <w:top w:val="none" w:sz="0" w:space="0" w:color="auto"/>
        <w:left w:val="none" w:sz="0" w:space="0" w:color="auto"/>
        <w:bottom w:val="none" w:sz="0" w:space="0" w:color="auto"/>
        <w:right w:val="none" w:sz="0" w:space="0" w:color="auto"/>
      </w:divBdr>
    </w:div>
    <w:div w:id="1002973325">
      <w:bodyDiv w:val="1"/>
      <w:marLeft w:val="0"/>
      <w:marRight w:val="0"/>
      <w:marTop w:val="0"/>
      <w:marBottom w:val="0"/>
      <w:divBdr>
        <w:top w:val="none" w:sz="0" w:space="0" w:color="auto"/>
        <w:left w:val="none" w:sz="0" w:space="0" w:color="auto"/>
        <w:bottom w:val="none" w:sz="0" w:space="0" w:color="auto"/>
        <w:right w:val="none" w:sz="0" w:space="0" w:color="auto"/>
      </w:divBdr>
    </w:div>
    <w:div w:id="1098254265">
      <w:bodyDiv w:val="1"/>
      <w:marLeft w:val="0"/>
      <w:marRight w:val="0"/>
      <w:marTop w:val="0"/>
      <w:marBottom w:val="0"/>
      <w:divBdr>
        <w:top w:val="none" w:sz="0" w:space="0" w:color="auto"/>
        <w:left w:val="none" w:sz="0" w:space="0" w:color="auto"/>
        <w:bottom w:val="none" w:sz="0" w:space="0" w:color="auto"/>
        <w:right w:val="none" w:sz="0" w:space="0" w:color="auto"/>
      </w:divBdr>
      <w:divsChild>
        <w:div w:id="946544991">
          <w:marLeft w:val="0"/>
          <w:marRight w:val="0"/>
          <w:marTop w:val="0"/>
          <w:marBottom w:val="0"/>
          <w:divBdr>
            <w:top w:val="none" w:sz="0" w:space="0" w:color="auto"/>
            <w:left w:val="none" w:sz="0" w:space="0" w:color="auto"/>
            <w:bottom w:val="none" w:sz="0" w:space="0" w:color="auto"/>
            <w:right w:val="none" w:sz="0" w:space="0" w:color="auto"/>
          </w:divBdr>
          <w:divsChild>
            <w:div w:id="1753626896">
              <w:marLeft w:val="0"/>
              <w:marRight w:val="0"/>
              <w:marTop w:val="0"/>
              <w:marBottom w:val="0"/>
              <w:divBdr>
                <w:top w:val="none" w:sz="0" w:space="0" w:color="auto"/>
                <w:left w:val="none" w:sz="0" w:space="0" w:color="auto"/>
                <w:bottom w:val="none" w:sz="0" w:space="0" w:color="auto"/>
                <w:right w:val="none" w:sz="0" w:space="0" w:color="auto"/>
              </w:divBdr>
              <w:divsChild>
                <w:div w:id="860969773">
                  <w:marLeft w:val="0"/>
                  <w:marRight w:val="0"/>
                  <w:marTop w:val="0"/>
                  <w:marBottom w:val="0"/>
                  <w:divBdr>
                    <w:top w:val="none" w:sz="0" w:space="0" w:color="auto"/>
                    <w:left w:val="none" w:sz="0" w:space="0" w:color="auto"/>
                    <w:bottom w:val="none" w:sz="0" w:space="0" w:color="auto"/>
                    <w:right w:val="none" w:sz="0" w:space="0" w:color="auto"/>
                  </w:divBdr>
                  <w:divsChild>
                    <w:div w:id="2015984757">
                      <w:marLeft w:val="0"/>
                      <w:marRight w:val="0"/>
                      <w:marTop w:val="0"/>
                      <w:marBottom w:val="0"/>
                      <w:divBdr>
                        <w:top w:val="none" w:sz="0" w:space="0" w:color="auto"/>
                        <w:left w:val="none" w:sz="0" w:space="0" w:color="auto"/>
                        <w:bottom w:val="none" w:sz="0" w:space="0" w:color="auto"/>
                        <w:right w:val="none" w:sz="0" w:space="0" w:color="auto"/>
                      </w:divBdr>
                      <w:divsChild>
                        <w:div w:id="267351385">
                          <w:marLeft w:val="0"/>
                          <w:marRight w:val="0"/>
                          <w:marTop w:val="0"/>
                          <w:marBottom w:val="0"/>
                          <w:divBdr>
                            <w:top w:val="none" w:sz="0" w:space="0" w:color="auto"/>
                            <w:left w:val="none" w:sz="0" w:space="0" w:color="auto"/>
                            <w:bottom w:val="none" w:sz="0" w:space="0" w:color="auto"/>
                            <w:right w:val="none" w:sz="0" w:space="0" w:color="auto"/>
                          </w:divBdr>
                          <w:divsChild>
                            <w:div w:id="1416438750">
                              <w:marLeft w:val="0"/>
                              <w:marRight w:val="0"/>
                              <w:marTop w:val="0"/>
                              <w:marBottom w:val="0"/>
                              <w:divBdr>
                                <w:top w:val="none" w:sz="0" w:space="0" w:color="auto"/>
                                <w:left w:val="none" w:sz="0" w:space="0" w:color="auto"/>
                                <w:bottom w:val="none" w:sz="0" w:space="0" w:color="auto"/>
                                <w:right w:val="none" w:sz="0" w:space="0" w:color="auto"/>
                              </w:divBdr>
                              <w:divsChild>
                                <w:div w:id="1425806600">
                                  <w:marLeft w:val="0"/>
                                  <w:marRight w:val="0"/>
                                  <w:marTop w:val="0"/>
                                  <w:marBottom w:val="0"/>
                                  <w:divBdr>
                                    <w:top w:val="none" w:sz="0" w:space="0" w:color="auto"/>
                                    <w:left w:val="none" w:sz="0" w:space="0" w:color="auto"/>
                                    <w:bottom w:val="none" w:sz="0" w:space="0" w:color="auto"/>
                                    <w:right w:val="none" w:sz="0" w:space="0" w:color="auto"/>
                                  </w:divBdr>
                                  <w:divsChild>
                                    <w:div w:id="1910338060">
                                      <w:marLeft w:val="0"/>
                                      <w:marRight w:val="0"/>
                                      <w:marTop w:val="0"/>
                                      <w:marBottom w:val="0"/>
                                      <w:divBdr>
                                        <w:top w:val="none" w:sz="0" w:space="0" w:color="auto"/>
                                        <w:left w:val="single" w:sz="6" w:space="0" w:color="D6D6D6"/>
                                        <w:bottom w:val="none" w:sz="0" w:space="0" w:color="auto"/>
                                        <w:right w:val="single" w:sz="6" w:space="0" w:color="D6D6D6"/>
                                      </w:divBdr>
                                      <w:divsChild>
                                        <w:div w:id="401879590">
                                          <w:marLeft w:val="0"/>
                                          <w:marRight w:val="0"/>
                                          <w:marTop w:val="0"/>
                                          <w:marBottom w:val="0"/>
                                          <w:divBdr>
                                            <w:top w:val="none" w:sz="0" w:space="0" w:color="auto"/>
                                            <w:left w:val="none" w:sz="0" w:space="0" w:color="auto"/>
                                            <w:bottom w:val="none" w:sz="0" w:space="0" w:color="auto"/>
                                            <w:right w:val="none" w:sz="0" w:space="0" w:color="auto"/>
                                          </w:divBdr>
                                          <w:divsChild>
                                            <w:div w:id="1520580192">
                                              <w:marLeft w:val="0"/>
                                              <w:marRight w:val="0"/>
                                              <w:marTop w:val="0"/>
                                              <w:marBottom w:val="0"/>
                                              <w:divBdr>
                                                <w:top w:val="none" w:sz="0" w:space="0" w:color="auto"/>
                                                <w:left w:val="none" w:sz="0" w:space="0" w:color="auto"/>
                                                <w:bottom w:val="none" w:sz="0" w:space="0" w:color="auto"/>
                                                <w:right w:val="none" w:sz="0" w:space="0" w:color="auto"/>
                                              </w:divBdr>
                                              <w:divsChild>
                                                <w:div w:id="1329135920">
                                                  <w:blockQuote w:val="1"/>
                                                  <w:marLeft w:val="720"/>
                                                  <w:marRight w:val="720"/>
                                                  <w:marTop w:val="100"/>
                                                  <w:marBottom w:val="100"/>
                                                  <w:divBdr>
                                                    <w:top w:val="none" w:sz="0" w:space="0" w:color="auto"/>
                                                    <w:left w:val="none" w:sz="0" w:space="0" w:color="auto"/>
                                                    <w:bottom w:val="none" w:sz="0" w:space="0" w:color="auto"/>
                                                    <w:right w:val="none" w:sz="0" w:space="0" w:color="auto"/>
                                                  </w:divBdr>
                                                </w:div>
                                                <w:div w:id="475101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569876">
      <w:bodyDiv w:val="1"/>
      <w:marLeft w:val="0"/>
      <w:marRight w:val="0"/>
      <w:marTop w:val="0"/>
      <w:marBottom w:val="0"/>
      <w:divBdr>
        <w:top w:val="none" w:sz="0" w:space="0" w:color="auto"/>
        <w:left w:val="none" w:sz="0" w:space="0" w:color="auto"/>
        <w:bottom w:val="none" w:sz="0" w:space="0" w:color="auto"/>
        <w:right w:val="none" w:sz="0" w:space="0" w:color="auto"/>
      </w:divBdr>
      <w:divsChild>
        <w:div w:id="40784334">
          <w:marLeft w:val="0"/>
          <w:marRight w:val="0"/>
          <w:marTop w:val="0"/>
          <w:marBottom w:val="0"/>
          <w:divBdr>
            <w:top w:val="none" w:sz="0" w:space="0" w:color="auto"/>
            <w:left w:val="none" w:sz="0" w:space="0" w:color="auto"/>
            <w:bottom w:val="none" w:sz="0" w:space="0" w:color="auto"/>
            <w:right w:val="none" w:sz="0" w:space="0" w:color="auto"/>
          </w:divBdr>
          <w:divsChild>
            <w:div w:id="845676914">
              <w:marLeft w:val="0"/>
              <w:marRight w:val="0"/>
              <w:marTop w:val="0"/>
              <w:marBottom w:val="0"/>
              <w:divBdr>
                <w:top w:val="none" w:sz="0" w:space="0" w:color="auto"/>
                <w:left w:val="none" w:sz="0" w:space="0" w:color="auto"/>
                <w:bottom w:val="none" w:sz="0" w:space="0" w:color="auto"/>
                <w:right w:val="none" w:sz="0" w:space="0" w:color="auto"/>
              </w:divBdr>
              <w:divsChild>
                <w:div w:id="85006994">
                  <w:marLeft w:val="225"/>
                  <w:marRight w:val="0"/>
                  <w:marTop w:val="60"/>
                  <w:marBottom w:val="60"/>
                  <w:divBdr>
                    <w:top w:val="none" w:sz="0" w:space="0" w:color="auto"/>
                    <w:left w:val="none" w:sz="0" w:space="0" w:color="auto"/>
                    <w:bottom w:val="none" w:sz="0" w:space="0" w:color="auto"/>
                    <w:right w:val="none" w:sz="0" w:space="0" w:color="auto"/>
                  </w:divBdr>
                  <w:divsChild>
                    <w:div w:id="1365592794">
                      <w:marLeft w:val="0"/>
                      <w:marRight w:val="0"/>
                      <w:marTop w:val="0"/>
                      <w:marBottom w:val="0"/>
                      <w:divBdr>
                        <w:top w:val="none" w:sz="0" w:space="0" w:color="auto"/>
                        <w:left w:val="none" w:sz="0" w:space="0" w:color="auto"/>
                        <w:bottom w:val="none" w:sz="0" w:space="0" w:color="auto"/>
                        <w:right w:val="none" w:sz="0" w:space="0" w:color="auto"/>
                      </w:divBdr>
                    </w:div>
                    <w:div w:id="23613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86115">
      <w:bodyDiv w:val="1"/>
      <w:marLeft w:val="0"/>
      <w:marRight w:val="0"/>
      <w:marTop w:val="0"/>
      <w:marBottom w:val="0"/>
      <w:divBdr>
        <w:top w:val="none" w:sz="0" w:space="0" w:color="auto"/>
        <w:left w:val="none" w:sz="0" w:space="0" w:color="auto"/>
        <w:bottom w:val="none" w:sz="0" w:space="0" w:color="auto"/>
        <w:right w:val="none" w:sz="0" w:space="0" w:color="auto"/>
      </w:divBdr>
    </w:div>
    <w:div w:id="1908958397">
      <w:bodyDiv w:val="1"/>
      <w:marLeft w:val="0"/>
      <w:marRight w:val="0"/>
      <w:marTop w:val="0"/>
      <w:marBottom w:val="0"/>
      <w:divBdr>
        <w:top w:val="none" w:sz="0" w:space="0" w:color="auto"/>
        <w:left w:val="none" w:sz="0" w:space="0" w:color="auto"/>
        <w:bottom w:val="none" w:sz="0" w:space="0" w:color="auto"/>
        <w:right w:val="none" w:sz="0" w:space="0" w:color="auto"/>
      </w:divBdr>
      <w:divsChild>
        <w:div w:id="2143963644">
          <w:marLeft w:val="0"/>
          <w:marRight w:val="0"/>
          <w:marTop w:val="0"/>
          <w:marBottom w:val="0"/>
          <w:divBdr>
            <w:top w:val="none" w:sz="0" w:space="0" w:color="auto"/>
            <w:left w:val="none" w:sz="0" w:space="0" w:color="auto"/>
            <w:bottom w:val="none" w:sz="0" w:space="0" w:color="auto"/>
            <w:right w:val="none" w:sz="0" w:space="0" w:color="auto"/>
          </w:divBdr>
          <w:divsChild>
            <w:div w:id="436877743">
              <w:marLeft w:val="0"/>
              <w:marRight w:val="0"/>
              <w:marTop w:val="0"/>
              <w:marBottom w:val="0"/>
              <w:divBdr>
                <w:top w:val="none" w:sz="0" w:space="0" w:color="auto"/>
                <w:left w:val="none" w:sz="0" w:space="0" w:color="auto"/>
                <w:bottom w:val="none" w:sz="0" w:space="0" w:color="auto"/>
                <w:right w:val="none" w:sz="0" w:space="0" w:color="auto"/>
              </w:divBdr>
              <w:divsChild>
                <w:div w:id="327052353">
                  <w:marLeft w:val="0"/>
                  <w:marRight w:val="0"/>
                  <w:marTop w:val="0"/>
                  <w:marBottom w:val="0"/>
                  <w:divBdr>
                    <w:top w:val="none" w:sz="0" w:space="0" w:color="auto"/>
                    <w:left w:val="none" w:sz="0" w:space="0" w:color="auto"/>
                    <w:bottom w:val="none" w:sz="0" w:space="0" w:color="auto"/>
                    <w:right w:val="none" w:sz="0" w:space="0" w:color="auto"/>
                  </w:divBdr>
                  <w:divsChild>
                    <w:div w:id="1384520630">
                      <w:marLeft w:val="0"/>
                      <w:marRight w:val="0"/>
                      <w:marTop w:val="0"/>
                      <w:marBottom w:val="0"/>
                      <w:divBdr>
                        <w:top w:val="none" w:sz="0" w:space="0" w:color="auto"/>
                        <w:left w:val="none" w:sz="0" w:space="0" w:color="auto"/>
                        <w:bottom w:val="none" w:sz="0" w:space="0" w:color="auto"/>
                        <w:right w:val="none" w:sz="0" w:space="0" w:color="auto"/>
                      </w:divBdr>
                      <w:divsChild>
                        <w:div w:id="410154121">
                          <w:marLeft w:val="0"/>
                          <w:marRight w:val="0"/>
                          <w:marTop w:val="0"/>
                          <w:marBottom w:val="0"/>
                          <w:divBdr>
                            <w:top w:val="none" w:sz="0" w:space="0" w:color="auto"/>
                            <w:left w:val="none" w:sz="0" w:space="0" w:color="auto"/>
                            <w:bottom w:val="none" w:sz="0" w:space="0" w:color="auto"/>
                            <w:right w:val="none" w:sz="0" w:space="0" w:color="auto"/>
                          </w:divBdr>
                          <w:divsChild>
                            <w:div w:id="1339578888">
                              <w:marLeft w:val="0"/>
                              <w:marRight w:val="0"/>
                              <w:marTop w:val="0"/>
                              <w:marBottom w:val="0"/>
                              <w:divBdr>
                                <w:top w:val="none" w:sz="0" w:space="0" w:color="auto"/>
                                <w:left w:val="none" w:sz="0" w:space="0" w:color="auto"/>
                                <w:bottom w:val="none" w:sz="0" w:space="0" w:color="auto"/>
                                <w:right w:val="none" w:sz="0" w:space="0" w:color="auto"/>
                              </w:divBdr>
                              <w:divsChild>
                                <w:div w:id="1994021236">
                                  <w:marLeft w:val="0"/>
                                  <w:marRight w:val="0"/>
                                  <w:marTop w:val="0"/>
                                  <w:marBottom w:val="0"/>
                                  <w:divBdr>
                                    <w:top w:val="none" w:sz="0" w:space="0" w:color="auto"/>
                                    <w:left w:val="none" w:sz="0" w:space="0" w:color="auto"/>
                                    <w:bottom w:val="none" w:sz="0" w:space="0" w:color="auto"/>
                                    <w:right w:val="none" w:sz="0" w:space="0" w:color="auto"/>
                                  </w:divBdr>
                                  <w:divsChild>
                                    <w:div w:id="1645305959">
                                      <w:marLeft w:val="0"/>
                                      <w:marRight w:val="0"/>
                                      <w:marTop w:val="0"/>
                                      <w:marBottom w:val="0"/>
                                      <w:divBdr>
                                        <w:top w:val="none" w:sz="0" w:space="0" w:color="auto"/>
                                        <w:left w:val="single" w:sz="6" w:space="0" w:color="D6D6D6"/>
                                        <w:bottom w:val="none" w:sz="0" w:space="0" w:color="auto"/>
                                        <w:right w:val="single" w:sz="6" w:space="0" w:color="D6D6D6"/>
                                      </w:divBdr>
                                      <w:divsChild>
                                        <w:div w:id="1097170685">
                                          <w:marLeft w:val="0"/>
                                          <w:marRight w:val="0"/>
                                          <w:marTop w:val="0"/>
                                          <w:marBottom w:val="0"/>
                                          <w:divBdr>
                                            <w:top w:val="none" w:sz="0" w:space="0" w:color="auto"/>
                                            <w:left w:val="none" w:sz="0" w:space="0" w:color="auto"/>
                                            <w:bottom w:val="none" w:sz="0" w:space="0" w:color="auto"/>
                                            <w:right w:val="none" w:sz="0" w:space="0" w:color="auto"/>
                                          </w:divBdr>
                                          <w:divsChild>
                                            <w:div w:id="16081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699633">
      <w:bodyDiv w:val="1"/>
      <w:marLeft w:val="0"/>
      <w:marRight w:val="0"/>
      <w:marTop w:val="0"/>
      <w:marBottom w:val="0"/>
      <w:divBdr>
        <w:top w:val="none" w:sz="0" w:space="0" w:color="auto"/>
        <w:left w:val="none" w:sz="0" w:space="0" w:color="auto"/>
        <w:bottom w:val="none" w:sz="0" w:space="0" w:color="auto"/>
        <w:right w:val="none" w:sz="0" w:space="0" w:color="auto"/>
      </w:divBdr>
      <w:divsChild>
        <w:div w:id="1292708815">
          <w:marLeft w:val="0"/>
          <w:marRight w:val="0"/>
          <w:marTop w:val="0"/>
          <w:marBottom w:val="0"/>
          <w:divBdr>
            <w:top w:val="none" w:sz="0" w:space="0" w:color="auto"/>
            <w:left w:val="none" w:sz="0" w:space="0" w:color="auto"/>
            <w:bottom w:val="none" w:sz="0" w:space="0" w:color="auto"/>
            <w:right w:val="none" w:sz="0" w:space="0" w:color="auto"/>
          </w:divBdr>
          <w:divsChild>
            <w:div w:id="691078490">
              <w:marLeft w:val="0"/>
              <w:marRight w:val="0"/>
              <w:marTop w:val="0"/>
              <w:marBottom w:val="0"/>
              <w:divBdr>
                <w:top w:val="none" w:sz="0" w:space="0" w:color="auto"/>
                <w:left w:val="none" w:sz="0" w:space="0" w:color="auto"/>
                <w:bottom w:val="none" w:sz="0" w:space="0" w:color="auto"/>
                <w:right w:val="none" w:sz="0" w:space="0" w:color="auto"/>
              </w:divBdr>
              <w:divsChild>
                <w:div w:id="670790915">
                  <w:marLeft w:val="0"/>
                  <w:marRight w:val="0"/>
                  <w:marTop w:val="0"/>
                  <w:marBottom w:val="264"/>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ing.com" TargetMode="External"/><Relationship Id="rId18" Type="http://schemas.openxmlformats.org/officeDocument/2006/relationships/hyperlink" Target="http://www.microsofttranslator.com" TargetMode="External"/><Relationship Id="rId26" Type="http://schemas.openxmlformats.org/officeDocument/2006/relationships/hyperlink" Target="http://www.bing.com/maps" TargetMode="External"/><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hyperlink" Target="http://www.bing.com/maps" TargetMode="External"/><Relationship Id="rId42" Type="http://schemas.openxmlformats.org/officeDocument/2006/relationships/hyperlink" Target="http://www.bing.com/maps" TargetMode="External"/><Relationship Id="rId47" Type="http://schemas.openxmlformats.org/officeDocument/2006/relationships/image" Target="media/image20.png"/><Relationship Id="rId50" Type="http://schemas.openxmlformats.org/officeDocument/2006/relationships/image" Target="http://www.bing.com/community/cfs-file.ashx/__key/CommunityServer.Blogs.Components.WeblogFiles/search.metablogapi/1157.clip_5F00_image003_5F00_thumb_5F00_20AE82F6.jpg" TargetMode="External"/><Relationship Id="rId55" Type="http://schemas.openxmlformats.org/officeDocument/2006/relationships/hyperlink" Target="http://www.microsoft.com/education"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explicit.bing.net/*" TargetMode="External"/><Relationship Id="rId32" Type="http://schemas.openxmlformats.org/officeDocument/2006/relationships/image" Target="media/image13.gif"/><Relationship Id="rId37" Type="http://schemas.openxmlformats.org/officeDocument/2006/relationships/oleObject" Target="embeddings/oleObject3.bin"/><Relationship Id="rId40" Type="http://schemas.openxmlformats.org/officeDocument/2006/relationships/hyperlink" Target="http://www.bing.com/maps" TargetMode="External"/><Relationship Id="rId45" Type="http://schemas.openxmlformats.org/officeDocument/2006/relationships/hyperlink" Target="http://www.microsoft.com/IE" TargetMode="External"/><Relationship Id="rId53" Type="http://schemas.openxmlformats.org/officeDocument/2006/relationships/hyperlink" Target="http://www.bing.com/mobile" TargetMode="External"/><Relationship Id="rId58" Type="http://schemas.openxmlformats.org/officeDocument/2006/relationships/hyperlink" Target="http://www.discoverbing.com/" TargetMode="External"/><Relationship Id="rId66"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bing.com" TargetMode="External"/><Relationship Id="rId23" Type="http://schemas.openxmlformats.org/officeDocument/2006/relationships/image" Target="media/image8.png"/><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image" Target="media/image21.jpeg"/><Relationship Id="rId57" Type="http://schemas.openxmlformats.org/officeDocument/2006/relationships/hyperlink" Target="http://www.microsoft.com/bingeducation" TargetMode="External"/><Relationship Id="rId61"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2.gif"/><Relationship Id="rId44" Type="http://schemas.openxmlformats.org/officeDocument/2006/relationships/hyperlink" Target="http://www.bing.com/" TargetMode="External"/><Relationship Id="rId52" Type="http://schemas.openxmlformats.org/officeDocument/2006/relationships/hyperlink" Target="http://IEaddons.com" TargetMode="External"/><Relationship Id="rId60" Type="http://schemas.openxmlformats.org/officeDocument/2006/relationships/hyperlink" Target="http://www.microsoft.com/teachers"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www.bing.com" TargetMode="External"/><Relationship Id="rId27" Type="http://schemas.openxmlformats.org/officeDocument/2006/relationships/hyperlink" Target="http://www.bing.com/maps" TargetMode="External"/><Relationship Id="rId30" Type="http://schemas.openxmlformats.org/officeDocument/2006/relationships/image" Target="media/image11.gif"/><Relationship Id="rId35" Type="http://schemas.openxmlformats.org/officeDocument/2006/relationships/image" Target="media/image15.gif"/><Relationship Id="rId43" Type="http://schemas.openxmlformats.org/officeDocument/2006/relationships/image" Target="media/image19.png"/><Relationship Id="rId48" Type="http://schemas.openxmlformats.org/officeDocument/2006/relationships/hyperlink" Target="http://www.bing.com/community/cfs-file.ashx/__key/CommunityServer.Blogs.Components.WeblogFiles/search.metablogapi/3782.clip_5F00_image003_5F00_61BD025A.jpg" TargetMode="External"/><Relationship Id="rId56" Type="http://schemas.openxmlformats.org/officeDocument/2006/relationships/hyperlink" Target="file:///C:\Users\admin\AppData\Local\Microsoft\Windows\Temporary%20Internet%20Files\Low\Content.IE5\OO2Z7K4F\www.microsoft.com\teacherguides" TargetMode="External"/><Relationship Id="rId64" Type="http://schemas.openxmlformats.org/officeDocument/2006/relationships/footer" Target="footer2.xml"/><Relationship Id="rId69"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oleObject" Target="embeddings/oleObject4.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hyperlink" Target="http://www.bing.com/explore" TargetMode="External"/><Relationship Id="rId25" Type="http://schemas.openxmlformats.org/officeDocument/2006/relationships/hyperlink" Target="http://Bing.com" TargetMode="External"/><Relationship Id="rId33" Type="http://schemas.openxmlformats.org/officeDocument/2006/relationships/image" Target="media/image14.gif"/><Relationship Id="rId38" Type="http://schemas.openxmlformats.org/officeDocument/2006/relationships/hyperlink" Target="http://www.bing.com/maps" TargetMode="External"/><Relationship Id="rId46" Type="http://schemas.openxmlformats.org/officeDocument/2006/relationships/hyperlink" Target="http://IEaddons.com" TargetMode="External"/><Relationship Id="rId59" Type="http://schemas.openxmlformats.org/officeDocument/2006/relationships/hyperlink" Target="http://help.live.com/help.aspx?project=wl_searchv1&amp;market=en-us" TargetMode="External"/><Relationship Id="rId67" Type="http://schemas.openxmlformats.org/officeDocument/2006/relationships/fontTable" Target="fontTable.xml"/><Relationship Id="rId20" Type="http://schemas.openxmlformats.org/officeDocument/2006/relationships/hyperlink" Target="http://www.bing.com" TargetMode="External"/><Relationship Id="rId41" Type="http://schemas.openxmlformats.org/officeDocument/2006/relationships/image" Target="media/image18.png"/><Relationship Id="rId54" Type="http://schemas.openxmlformats.org/officeDocument/2006/relationships/hyperlink" Target="file:///\\toucan\Public\jbost\Bing_Resource_Kit\m.bing.com\download" TargetMode="External"/><Relationship Id="rId6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8F881-828A-4C03-9A69-DD0DB0462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2010</Words>
  <Characters>11460</Characters>
  <Application>Microsoft Office Word</Application>
  <DocSecurity>0</DocSecurity>
  <Lines>95</Lines>
  <Paragraphs>26</Paragraphs>
  <ScaleCrop>false</ScaleCrop>
  <Company/>
  <LinksUpToDate>false</LinksUpToDate>
  <CharactersWithSpaces>13444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2010-06-21T19:57:00Z</dcterms:created>
  <dcterms:modified xsi:type="dcterms:W3CDTF">2010-06-21T19:57:00Z</dcterms:modified>
</cp:coreProperties>
</file>