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sidR="00AC14E0">
        <w:rPr>
          <w:rFonts w:ascii="Verdana" w:hAnsi="Verdana"/>
          <w:b/>
          <w:color w:val="000000"/>
          <w:sz w:val="36"/>
          <w:szCs w:val="16"/>
        </w:rPr>
        <w:t>8</w:t>
      </w:r>
      <w:r w:rsidRPr="00E345DB">
        <w:rPr>
          <w:rFonts w:ascii="Verdana" w:hAnsi="Verdana"/>
          <w:b/>
          <w:color w:val="000000"/>
          <w:sz w:val="36"/>
          <w:szCs w:val="16"/>
        </w:rPr>
        <w:t xml:space="preserve">: </w:t>
      </w:r>
      <w:r w:rsidR="00AC14E0">
        <w:rPr>
          <w:rFonts w:ascii="Verdana" w:hAnsi="Verdana"/>
          <w:b/>
          <w:color w:val="000000"/>
          <w:sz w:val="36"/>
          <w:szCs w:val="16"/>
        </w:rPr>
        <w:t>Web Services</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AC14E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eastAsia="en-US"/>
        </w:rPr>
        <w:drawing>
          <wp:inline distT="0" distB="0" distL="0" distR="0">
            <wp:extent cx="1662430" cy="803275"/>
            <wp:effectExtent l="19050" t="0" r="0" b="0"/>
            <wp:docPr id="1" name="Picture 1" descr="http://i.msdn.microsoft.com/bb352986.RampUp_logo(en-us,MSDN.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7"/>
                    </pic:cNvPr>
                    <pic:cNvPicPr>
                      <a:picLocks noChangeAspect="1" noChangeArrowheads="1"/>
                    </pic:cNvPicPr>
                  </pic:nvPicPr>
                  <pic:blipFill>
                    <a:blip r:embed="rId8"/>
                    <a:srcRect/>
                    <a:stretch>
                      <a:fillRect/>
                    </a:stretch>
                  </pic:blipFill>
                  <pic:spPr bwMode="auto">
                    <a:xfrm>
                      <a:off x="0" y="0"/>
                      <a:ext cx="1662430" cy="803275"/>
                    </a:xfrm>
                    <a:prstGeom prst="rect">
                      <a:avLst/>
                    </a:prstGeom>
                    <a:noFill/>
                    <a:ln w="9525">
                      <a:noFill/>
                      <a:miter lim="800000"/>
                      <a:headEnd/>
                      <a:tailEnd/>
                    </a:ln>
                  </pic:spPr>
                </pic:pic>
              </a:graphicData>
            </a:graphic>
          </wp:inline>
        </w:drawing>
      </w:r>
    </w:p>
    <w:p w:rsidR="00836A6B" w:rsidRDefault="00AC14E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2771140" cy="327025"/>
            <wp:effectExtent l="19050" t="0" r="0"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140" cy="327025"/>
                    </a:xfrm>
                    <a:prstGeom prst="rect">
                      <a:avLst/>
                    </a:prstGeom>
                    <a:noFill/>
                    <a:ln w="9525">
                      <a:noFill/>
                      <a:miter lim="800000"/>
                      <a:headEnd/>
                      <a:tailEnd/>
                    </a:ln>
                  </pic:spPr>
                </pic:pic>
              </a:graphicData>
            </a:graphic>
          </wp:inline>
        </w:drawing>
      </w:r>
    </w:p>
    <w:p w:rsidR="00E345DB" w:rsidRDefault="006E2E73" w:rsidP="006E2E73">
      <w:pPr>
        <w:spacing w:after="115" w:line="336" w:lineRule="auto"/>
        <w:jc w:val="center"/>
        <w:textAlignment w:val="top"/>
        <w:rPr>
          <w:rFonts w:ascii="Verdana" w:hAnsi="Verdana"/>
          <w:b/>
          <w:color w:val="000000"/>
          <w:sz w:val="24"/>
          <w:szCs w:val="16"/>
        </w:rPr>
      </w:pPr>
      <w:hyperlink r:id="rId10" w:history="1">
        <w:r>
          <w:rPr>
            <w:rStyle w:val="Hyperlink"/>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Windows SharePoint Services Web services provided by the </w:t>
      </w:r>
      <w:hyperlink r:id="rId11" w:history="1">
        <w:r>
          <w:rPr>
            <w:rStyle w:val="Hyperlink"/>
            <w:rFonts w:ascii="Verdana" w:hAnsi="Verdana"/>
            <w:sz w:val="16"/>
            <w:szCs w:val="16"/>
          </w:rPr>
          <w:t>Microsoft.SharePoint.SoapServer</w:t>
        </w:r>
      </w:hyperlink>
      <w:r>
        <w:rPr>
          <w:rFonts w:ascii="Verdana" w:hAnsi="Verdana"/>
          <w:color w:val="000000"/>
          <w:sz w:val="16"/>
          <w:szCs w:val="16"/>
        </w:rPr>
        <w:t xml:space="preserve"> namespace include methods for accessing content on a Web site—such as for working with lists or site data—as well as methods for customizing meetings, imaging, document workspaces, or search. </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SOAP interfaces used in these services provide Microsoft .NET Framework developers with object models for creating solutions that work with Windows SharePoint Services remotely from a client or custom application. The interfaces are defined through the server-side object model of the </w:t>
      </w:r>
      <w:hyperlink r:id="rId12" w:history="1">
        <w:r>
          <w:rPr>
            <w:rStyle w:val="Hyperlink"/>
            <w:rFonts w:ascii="Verdana" w:hAnsi="Verdana"/>
            <w:sz w:val="16"/>
            <w:szCs w:val="16"/>
          </w:rPr>
          <w:t>Microsoft.SharePoint</w:t>
        </w:r>
      </w:hyperlink>
      <w:r>
        <w:rPr>
          <w:rFonts w:ascii="Verdana" w:hAnsi="Verdana"/>
          <w:color w:val="000000"/>
          <w:sz w:val="16"/>
          <w:szCs w:val="16"/>
        </w:rPr>
        <w:t xml:space="preserve"> assembly, and their design is optimized to reduce the number of roundtrips transacted between client computer and server.</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Most Web services provide their functionality through the </w:t>
      </w:r>
      <w:r>
        <w:rPr>
          <w:rStyle w:val="HTMLTypewriter"/>
          <w:color w:val="000000"/>
        </w:rPr>
        <w:t>/_vti_bin</w:t>
      </w:r>
      <w:r>
        <w:rPr>
          <w:rFonts w:ascii="Verdana" w:hAnsi="Verdana"/>
          <w:color w:val="000000"/>
          <w:sz w:val="16"/>
          <w:szCs w:val="16"/>
        </w:rPr>
        <w:t xml:space="preserve"> virtual directory, which maps to the </w:t>
      </w:r>
      <w:r>
        <w:rPr>
          <w:rStyle w:val="HTMLTypewriter"/>
          <w:color w:val="000000"/>
        </w:rPr>
        <w:t>\\Program Files\Common Files\Microsoft Shared\web Server extensions\12\ISAPI</w:t>
      </w:r>
      <w:r>
        <w:rPr>
          <w:rFonts w:ascii="Verdana" w:hAnsi="Verdana"/>
          <w:color w:val="000000"/>
          <w:sz w:val="16"/>
          <w:szCs w:val="16"/>
        </w:rPr>
        <w:t xml:space="preserve"> physical directory in the file system. The Administration Web service uses the </w:t>
      </w:r>
      <w:r>
        <w:rPr>
          <w:rStyle w:val="HTMLTypewriter"/>
          <w:color w:val="000000"/>
        </w:rPr>
        <w:t>/_vti_adm</w:t>
      </w:r>
      <w:r>
        <w:rPr>
          <w:rFonts w:ascii="Verdana" w:hAnsi="Verdana"/>
          <w:color w:val="000000"/>
          <w:sz w:val="16"/>
          <w:szCs w:val="16"/>
        </w:rPr>
        <w:t xml:space="preserve"> virtual directory, which maps to </w:t>
      </w:r>
      <w:r>
        <w:rPr>
          <w:rStyle w:val="HTMLTypewriter"/>
          <w:color w:val="000000"/>
        </w:rPr>
        <w:t>\12\ADMISAPI</w:t>
      </w:r>
      <w:r>
        <w:rPr>
          <w:rFonts w:ascii="Verdana" w:hAnsi="Verdana"/>
          <w:color w:val="000000"/>
          <w:sz w:val="16"/>
          <w:szCs w:val="16"/>
        </w:rPr>
        <w:t>.</w:t>
      </w:r>
    </w:p>
    <w:p w:rsidR="00DD6CBF" w:rsidRPr="00F84AE4" w:rsidRDefault="00DD6CBF" w:rsidP="00F84AE4">
      <w:pPr>
        <w:spacing w:after="115" w:line="336" w:lineRule="auto"/>
        <w:textAlignment w:val="top"/>
        <w:rPr>
          <w:rFonts w:ascii="Verdana" w:hAnsi="Verdana"/>
          <w:b/>
          <w:bCs/>
          <w:color w:val="000000"/>
          <w:sz w:val="16"/>
          <w:szCs w:val="16"/>
        </w:rPr>
      </w:pPr>
      <w:r>
        <w:rPr>
          <w:rFonts w:ascii="Verdana" w:hAnsi="Verdana"/>
          <w:color w:val="000000"/>
          <w:sz w:val="16"/>
          <w:szCs w:val="16"/>
        </w:rPr>
        <w:t xml:space="preserve">You will need to install the </w:t>
      </w:r>
      <w:hyperlink r:id="rId13" w:history="1">
        <w:r w:rsidRPr="00F84AE4">
          <w:rPr>
            <w:rStyle w:val="Hyperlink"/>
            <w:rFonts w:ascii="Verdana" w:hAnsi="Verdana"/>
            <w:b/>
            <w:bCs/>
            <w:sz w:val="16"/>
            <w:szCs w:val="16"/>
          </w:rPr>
          <w:t>Windows SharePoint Services 3.0 SDK</w:t>
        </w:r>
      </w:hyperlink>
    </w:p>
    <w:p w:rsidR="00DD6CBF" w:rsidRPr="00566CE0" w:rsidRDefault="00DD6CBF" w:rsidP="00566CE0">
      <w:pPr>
        <w:spacing w:after="115" w:line="336" w:lineRule="auto"/>
        <w:textAlignment w:val="top"/>
        <w:rPr>
          <w:rFonts w:ascii="Verdana" w:hAnsi="Verdana"/>
          <w:color w:val="000000"/>
          <w:sz w:val="16"/>
          <w:szCs w:val="16"/>
        </w:rPr>
      </w:pPr>
    </w:p>
    <w:p w:rsidR="00AC14E0" w:rsidRDefault="00AC14E0" w:rsidP="00AC14E0">
      <w:pPr>
        <w:textAlignment w:val="top"/>
        <w:rPr>
          <w:rFonts w:ascii="Arial" w:hAnsi="Arial" w:cs="Arial"/>
          <w:b/>
          <w:bCs/>
          <w:color w:val="000000"/>
          <w:sz w:val="30"/>
          <w:szCs w:val="30"/>
        </w:rPr>
      </w:pPr>
      <w:bookmarkStart w:id="0" w:name="WSS3ASPNET20WebParts_AbriefBriefhistoryH"/>
      <w:bookmarkEnd w:id="0"/>
      <w:r>
        <w:rPr>
          <w:rFonts w:ascii="Arial" w:hAnsi="Arial" w:cs="Arial"/>
          <w:b/>
          <w:bCs/>
          <w:color w:val="000000"/>
          <w:sz w:val="30"/>
          <w:szCs w:val="30"/>
        </w:rPr>
        <w:t>Windows SharePoint Services Web Services</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Web services provide methods that you can use to work remotely with a deployment of Windows SharePoint Services. The following table lists and describes the available Web services.</w:t>
      </w:r>
    </w:p>
    <w:tbl>
      <w:tblPr>
        <w:tblW w:w="4850" w:type="pct"/>
        <w:tblCellSpacing w:w="15" w:type="dxa"/>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159"/>
        <w:gridCol w:w="5134"/>
      </w:tblGrid>
      <w:tr w:rsidR="00AC14E0" w:rsidTr="00AC14E0">
        <w:trPr>
          <w:tblCellSpacing w:w="15" w:type="dxa"/>
        </w:trPr>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AC14E0" w:rsidRDefault="00AC14E0">
            <w:pPr>
              <w:spacing w:before="75" w:after="75"/>
              <w:rPr>
                <w:rFonts w:ascii="Verdana" w:hAnsi="Verdana"/>
                <w:b/>
                <w:bCs/>
                <w:color w:val="000066"/>
                <w:sz w:val="17"/>
                <w:szCs w:val="17"/>
              </w:rPr>
            </w:pPr>
            <w:r>
              <w:rPr>
                <w:rFonts w:ascii="Verdana" w:hAnsi="Verdana"/>
                <w:b/>
                <w:bCs/>
                <w:color w:val="000066"/>
                <w:sz w:val="17"/>
                <w:szCs w:val="17"/>
              </w:rPr>
              <w:t xml:space="preserve">Service </w:t>
            </w:r>
          </w:p>
        </w:tc>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AC14E0" w:rsidRDefault="00AC14E0">
            <w:pPr>
              <w:spacing w:before="75" w:after="75"/>
              <w:rPr>
                <w:rFonts w:ascii="Verdana" w:hAnsi="Verdana"/>
                <w:b/>
                <w:bCs/>
                <w:color w:val="000066"/>
                <w:sz w:val="17"/>
                <w:szCs w:val="17"/>
              </w:rPr>
            </w:pPr>
            <w:r>
              <w:rPr>
                <w:rFonts w:ascii="Verdana" w:hAnsi="Verdana"/>
                <w:b/>
                <w:bCs/>
                <w:color w:val="000066"/>
                <w:sz w:val="17"/>
                <w:szCs w:val="17"/>
              </w:rPr>
              <w:t xml:space="preserve">Description </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4" w:history="1">
              <w:r w:rsidR="00AC14E0">
                <w:rPr>
                  <w:rStyle w:val="Hyperlink"/>
                  <w:rFonts w:ascii="Verdana" w:hAnsi="Verdana"/>
                  <w:sz w:val="17"/>
                  <w:szCs w:val="17"/>
                </w:rPr>
                <w:t>Administration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managing a deployment of Windows SharePoint Services, such as for creating or deleting sites.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5" w:history="1">
              <w:r w:rsidR="00AC14E0">
                <w:rPr>
                  <w:rStyle w:val="Hyperlink"/>
                  <w:rFonts w:ascii="Verdana" w:hAnsi="Verdana"/>
                  <w:sz w:val="17"/>
                  <w:szCs w:val="17"/>
                </w:rPr>
                <w:t>Alerts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alerts for list items in a SharePoint site.</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6" w:history="1">
              <w:r w:rsidR="00AC14E0">
                <w:rPr>
                  <w:rStyle w:val="Hyperlink"/>
                  <w:rFonts w:ascii="Verdana" w:hAnsi="Verdana"/>
                  <w:sz w:val="17"/>
                  <w:szCs w:val="17"/>
                </w:rPr>
                <w:t>Authentication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classes for logging on to a SharePoint site that is using forms-based authentication.</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7" w:history="1">
              <w:r w:rsidR="00AC14E0">
                <w:rPr>
                  <w:rStyle w:val="Hyperlink"/>
                  <w:rFonts w:ascii="Verdana" w:hAnsi="Verdana"/>
                  <w:sz w:val="17"/>
                  <w:szCs w:val="17"/>
                </w:rPr>
                <w:t>Copy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copying items between locations in Windows SharePoint Services.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8" w:history="1">
              <w:r w:rsidR="00AC14E0">
                <w:rPr>
                  <w:rStyle w:val="Hyperlink"/>
                  <w:rFonts w:ascii="Verdana" w:hAnsi="Verdana"/>
                  <w:sz w:val="17"/>
                  <w:szCs w:val="17"/>
                </w:rPr>
                <w:t>DocumentWorkspace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managing Document Workspace sites and the data they contain.</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19" w:history="1">
              <w:r w:rsidR="00AC14E0">
                <w:rPr>
                  <w:rStyle w:val="Hyperlink"/>
                  <w:rFonts w:ascii="Verdana" w:hAnsi="Verdana"/>
                  <w:sz w:val="17"/>
                  <w:szCs w:val="17"/>
                </w:rPr>
                <w:t>Forms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returning forms used in the user interface when working with the contents of a list.</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0" w:history="1">
              <w:r w:rsidR="00AC14E0">
                <w:rPr>
                  <w:rStyle w:val="Hyperlink"/>
                  <w:rFonts w:ascii="Verdana" w:hAnsi="Verdana"/>
                  <w:sz w:val="17"/>
                  <w:szCs w:val="17"/>
                </w:rPr>
                <w:t>Imaging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that enable you to create and manage picture libraries.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1" w:history="1">
              <w:r w:rsidR="00AC14E0">
                <w:rPr>
                  <w:rStyle w:val="Hyperlink"/>
                  <w:rFonts w:ascii="Verdana" w:hAnsi="Verdana"/>
                  <w:sz w:val="17"/>
                  <w:szCs w:val="17"/>
                </w:rPr>
                <w:t>ListDataRetrieval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a method for performing queries against lists in Windows SharePoint Services.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2" w:history="1">
              <w:r w:rsidR="00AC14E0">
                <w:rPr>
                  <w:rStyle w:val="Hyperlink"/>
                  <w:rFonts w:ascii="Verdana" w:hAnsi="Verdana"/>
                  <w:sz w:val="17"/>
                  <w:szCs w:val="17"/>
                </w:rPr>
                <w:t>Lists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lists and list data.</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3" w:history="1">
              <w:r w:rsidR="00AC14E0">
                <w:rPr>
                  <w:rStyle w:val="Hyperlink"/>
                  <w:rFonts w:ascii="Verdana" w:hAnsi="Verdana"/>
                  <w:sz w:val="17"/>
                  <w:szCs w:val="17"/>
                </w:rPr>
                <w:t>Meetings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that enable you to create and manage Meeting Workspace sites.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4" w:history="1">
              <w:r w:rsidR="00AC14E0">
                <w:rPr>
                  <w:rStyle w:val="Hyperlink"/>
                  <w:rFonts w:ascii="Verdana" w:hAnsi="Verdana"/>
                  <w:sz w:val="17"/>
                  <w:szCs w:val="17"/>
                </w:rPr>
                <w:t>People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security groups.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5" w:history="1">
              <w:r w:rsidR="00AC14E0">
                <w:rPr>
                  <w:rStyle w:val="Hyperlink"/>
                  <w:rFonts w:ascii="Verdana" w:hAnsi="Verdana"/>
                  <w:sz w:val="17"/>
                  <w:szCs w:val="17"/>
                </w:rPr>
                <w:t>Permissions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the permissions for a site or list.</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6" w:history="1">
              <w:r w:rsidR="00AC14E0">
                <w:rPr>
                  <w:rStyle w:val="Hyperlink"/>
                  <w:rFonts w:ascii="Verdana" w:hAnsi="Verdana"/>
                  <w:sz w:val="17"/>
                  <w:szCs w:val="17"/>
                </w:rPr>
                <w:t>SharepointDirectoryManagementService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remotely managing distribution groups.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7" w:history="1">
              <w:r w:rsidR="00AC14E0">
                <w:rPr>
                  <w:rStyle w:val="Hyperlink"/>
                  <w:rFonts w:ascii="Verdana" w:hAnsi="Verdana"/>
                  <w:sz w:val="17"/>
                  <w:szCs w:val="17"/>
                </w:rPr>
                <w:t>SiteData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 xml:space="preserve">Provides methods that return metadata or list data from sites or lists in Windows SharePoint Services. </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8" w:history="1">
              <w:r w:rsidR="00AC14E0">
                <w:rPr>
                  <w:rStyle w:val="Hyperlink"/>
                  <w:rFonts w:ascii="Verdana" w:hAnsi="Verdana"/>
                  <w:sz w:val="17"/>
                  <w:szCs w:val="17"/>
                </w:rPr>
                <w:t>Sites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a method for returning information about the site templates for a site collection.</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29" w:history="1">
              <w:r w:rsidR="00AC14E0">
                <w:rPr>
                  <w:rStyle w:val="Hyperlink"/>
                  <w:rFonts w:ascii="Verdana" w:hAnsi="Verdana"/>
                  <w:sz w:val="17"/>
                  <w:szCs w:val="17"/>
                </w:rPr>
                <w:t>SPSearch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remotely performing searches within a Windows SharePoint Services deployment.</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30" w:history="1">
              <w:r w:rsidR="00AC14E0">
                <w:rPr>
                  <w:rStyle w:val="Hyperlink"/>
                  <w:rFonts w:ascii="Verdana" w:hAnsi="Verdana"/>
                  <w:sz w:val="17"/>
                  <w:szCs w:val="17"/>
                </w:rPr>
                <w:t>UsersGroups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users, site groups, and cross-site groups.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31" w:history="1">
              <w:r w:rsidR="00AC14E0">
                <w:rPr>
                  <w:rStyle w:val="Hyperlink"/>
                  <w:rFonts w:ascii="Verdana" w:hAnsi="Verdana"/>
                  <w:sz w:val="17"/>
                  <w:szCs w:val="17"/>
                </w:rPr>
                <w:t>Versions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file versions.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32" w:history="1">
              <w:r w:rsidR="00AC14E0">
                <w:rPr>
                  <w:rStyle w:val="Hyperlink"/>
                  <w:rFonts w:ascii="Verdana" w:hAnsi="Verdana"/>
                  <w:sz w:val="17"/>
                  <w:szCs w:val="17"/>
                </w:rPr>
                <w:t>Views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views of lists.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33" w:history="1">
              <w:r w:rsidR="00AC14E0">
                <w:rPr>
                  <w:rStyle w:val="Hyperlink"/>
                  <w:rFonts w:ascii="Verdana" w:hAnsi="Verdana"/>
                  <w:sz w:val="17"/>
                  <w:szCs w:val="17"/>
                </w:rPr>
                <w:t>WebPartPages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to send and retrieve Web Part information to and from Web services.</w:t>
            </w:r>
          </w:p>
        </w:tc>
      </w:tr>
      <w:tr w:rsidR="00AC14E0" w:rsidTr="00AC14E0">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5F1780">
            <w:pPr>
              <w:ind w:left="15" w:right="15"/>
              <w:rPr>
                <w:rFonts w:ascii="Verdana" w:hAnsi="Verdana"/>
                <w:color w:val="000000"/>
                <w:sz w:val="17"/>
                <w:szCs w:val="17"/>
              </w:rPr>
            </w:pPr>
            <w:hyperlink r:id="rId34" w:history="1">
              <w:r w:rsidR="00AC14E0">
                <w:rPr>
                  <w:rStyle w:val="Hyperlink"/>
                  <w:rFonts w:ascii="Verdana" w:hAnsi="Verdana"/>
                  <w:sz w:val="17"/>
                  <w:szCs w:val="17"/>
                </w:rPr>
                <w:t>Webs Web Service</w:t>
              </w:r>
            </w:hyperlink>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AC14E0" w:rsidRDefault="00AC14E0">
            <w:pPr>
              <w:ind w:left="15" w:right="15"/>
              <w:rPr>
                <w:rFonts w:ascii="Verdana" w:hAnsi="Verdana"/>
                <w:color w:val="000000"/>
                <w:sz w:val="17"/>
                <w:szCs w:val="17"/>
              </w:rPr>
            </w:pPr>
            <w:r>
              <w:rPr>
                <w:rFonts w:ascii="Verdana" w:hAnsi="Verdana"/>
                <w:color w:val="000000"/>
                <w:sz w:val="17"/>
                <w:szCs w:val="17"/>
              </w:rPr>
              <w:t>Provides methods for working with sites and subsites.</w:t>
            </w:r>
          </w:p>
        </w:tc>
      </w:tr>
    </w:tbl>
    <w:p w:rsidR="00DD6CBF" w:rsidRPr="00AC14E0" w:rsidRDefault="00DD6CBF" w:rsidP="00566CE0">
      <w:pPr>
        <w:rPr>
          <w:lang w:val="fr-FR"/>
        </w:rPr>
      </w:pPr>
    </w:p>
    <w:p w:rsidR="00AC14E0" w:rsidRPr="00AC14E0" w:rsidRDefault="00AC14E0" w:rsidP="00AC14E0">
      <w:pPr>
        <w:textAlignment w:val="top"/>
        <w:rPr>
          <w:rFonts w:ascii="Verdana" w:hAnsi="Verdana" w:cs="Arial"/>
          <w:b/>
          <w:bCs/>
          <w:color w:val="000000"/>
          <w:sz w:val="20"/>
          <w:szCs w:val="20"/>
        </w:rPr>
      </w:pPr>
      <w:r w:rsidRPr="00AC14E0">
        <w:br w:type="page"/>
      </w:r>
      <w:r w:rsidRPr="00AC14E0">
        <w:rPr>
          <w:rFonts w:ascii="Verdana" w:hAnsi="Verdana" w:cs="Arial"/>
          <w:b/>
          <w:bCs/>
          <w:color w:val="000000"/>
          <w:sz w:val="20"/>
          <w:szCs w:val="20"/>
        </w:rPr>
        <w:lastRenderedPageBreak/>
        <w:t>Walkthrough: Creating a Custom Web Service</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This programming task provides an overview of how to create a custom Web service that operates within the context of Windows SharePoint Services 3.0. It steps through the process of creating a simple "Hello World" Web service and then shows how to modify the service so that it implements the Windows SharePoint Services 3.0 server-side object model to return site and list data.</w:t>
      </w:r>
    </w:p>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5" name="ctl00_rs1_mainContentContainer_cpe29985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85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Basic Steps for Creating a Web Service </w:t>
      </w:r>
    </w:p>
    <w:p w:rsidR="00AC14E0" w:rsidRDefault="00AC14E0" w:rsidP="00AC14E0">
      <w:pPr>
        <w:pStyle w:val="NormalWeb"/>
        <w:numPr>
          <w:ilvl w:val="0"/>
          <w:numId w:val="12"/>
        </w:numPr>
        <w:spacing w:line="336" w:lineRule="auto"/>
        <w:textAlignment w:val="top"/>
        <w:rPr>
          <w:rFonts w:ascii="Verdana" w:hAnsi="Verdana"/>
          <w:color w:val="000000"/>
          <w:sz w:val="16"/>
          <w:szCs w:val="16"/>
        </w:rPr>
      </w:pPr>
      <w:bookmarkStart w:id="1" w:name="sectionToggle0"/>
      <w:bookmarkEnd w:id="1"/>
      <w:r>
        <w:rPr>
          <w:rFonts w:ascii="Verdana" w:hAnsi="Verdana"/>
          <w:color w:val="000000"/>
          <w:sz w:val="16"/>
          <w:szCs w:val="16"/>
        </w:rPr>
        <w:t>Create an ASP.NET Web service in Microsoft Visual Studio 2005.</w:t>
      </w:r>
    </w:p>
    <w:p w:rsidR="00AC14E0" w:rsidRDefault="00AC14E0" w:rsidP="00AC14E0">
      <w:pPr>
        <w:pStyle w:val="NormalWeb"/>
        <w:numPr>
          <w:ilvl w:val="0"/>
          <w:numId w:val="12"/>
        </w:numPr>
        <w:spacing w:line="336" w:lineRule="auto"/>
        <w:textAlignment w:val="top"/>
        <w:rPr>
          <w:rFonts w:ascii="Verdana" w:hAnsi="Verdana"/>
          <w:color w:val="000000"/>
          <w:sz w:val="16"/>
          <w:szCs w:val="16"/>
        </w:rPr>
      </w:pPr>
      <w:r>
        <w:rPr>
          <w:rFonts w:ascii="Verdana" w:hAnsi="Verdana"/>
          <w:color w:val="000000"/>
          <w:sz w:val="16"/>
          <w:szCs w:val="16"/>
        </w:rPr>
        <w:t>Create a class library within the Web service that defines the programming logic for the Web service.</w:t>
      </w:r>
    </w:p>
    <w:p w:rsidR="00AC14E0" w:rsidRDefault="00AC14E0" w:rsidP="00AC14E0">
      <w:pPr>
        <w:pStyle w:val="NormalWeb"/>
        <w:numPr>
          <w:ilvl w:val="0"/>
          <w:numId w:val="12"/>
        </w:numPr>
        <w:spacing w:line="336" w:lineRule="auto"/>
        <w:textAlignment w:val="top"/>
        <w:rPr>
          <w:rFonts w:ascii="Verdana" w:hAnsi="Verdana"/>
          <w:color w:val="000000"/>
          <w:sz w:val="16"/>
          <w:szCs w:val="16"/>
        </w:rPr>
      </w:pPr>
      <w:r>
        <w:rPr>
          <w:rFonts w:ascii="Verdana" w:hAnsi="Verdana"/>
          <w:color w:val="000000"/>
          <w:sz w:val="16"/>
          <w:szCs w:val="16"/>
        </w:rPr>
        <w:t xml:space="preserve">Generate and edit a static discovery file and a Web Services Description Language (WSDL) file. </w:t>
      </w:r>
    </w:p>
    <w:p w:rsidR="00AC14E0" w:rsidRDefault="00AC14E0" w:rsidP="00AC14E0">
      <w:pPr>
        <w:pStyle w:val="NormalWeb"/>
        <w:numPr>
          <w:ilvl w:val="0"/>
          <w:numId w:val="12"/>
        </w:numPr>
        <w:spacing w:line="336" w:lineRule="auto"/>
        <w:textAlignment w:val="top"/>
        <w:rPr>
          <w:rFonts w:ascii="Verdana" w:hAnsi="Verdana"/>
          <w:color w:val="000000"/>
          <w:sz w:val="16"/>
          <w:szCs w:val="16"/>
        </w:rPr>
      </w:pPr>
      <w:r>
        <w:rPr>
          <w:rFonts w:ascii="Verdana" w:hAnsi="Verdana"/>
          <w:color w:val="000000"/>
          <w:sz w:val="16"/>
          <w:szCs w:val="16"/>
        </w:rPr>
        <w:t xml:space="preserve">Deploy the Web service files to the _vti_bin directory. </w:t>
      </w:r>
    </w:p>
    <w:p w:rsidR="00AC14E0" w:rsidRDefault="00AC14E0" w:rsidP="00AC14E0">
      <w:pPr>
        <w:pStyle w:val="NormalWeb"/>
        <w:numPr>
          <w:ilvl w:val="0"/>
          <w:numId w:val="12"/>
        </w:numPr>
        <w:spacing w:line="336" w:lineRule="auto"/>
        <w:textAlignment w:val="top"/>
        <w:rPr>
          <w:rFonts w:ascii="Verdana" w:hAnsi="Verdana"/>
          <w:color w:val="000000"/>
          <w:sz w:val="16"/>
          <w:szCs w:val="16"/>
        </w:rPr>
      </w:pPr>
      <w:r>
        <w:rPr>
          <w:rFonts w:ascii="Verdana" w:hAnsi="Verdana"/>
          <w:color w:val="000000"/>
          <w:sz w:val="16"/>
          <w:szCs w:val="16"/>
        </w:rPr>
        <w:t>Create a client application to consume the Web service.</w:t>
      </w:r>
    </w:p>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6" name="ctl00_rs1_mainContentContainer_cpe29986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86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Creating an ASP.NET Web Service in Visual Studio </w:t>
      </w:r>
    </w:p>
    <w:p w:rsidR="00AC14E0" w:rsidRDefault="00AC14E0" w:rsidP="00AC14E0">
      <w:pPr>
        <w:pStyle w:val="NormalWeb"/>
        <w:spacing w:line="336" w:lineRule="auto"/>
        <w:textAlignment w:val="top"/>
        <w:rPr>
          <w:rFonts w:ascii="Verdana" w:hAnsi="Verdana"/>
          <w:color w:val="000000"/>
          <w:sz w:val="16"/>
          <w:szCs w:val="16"/>
        </w:rPr>
      </w:pPr>
      <w:bookmarkStart w:id="2" w:name="sectionToggle1"/>
      <w:bookmarkEnd w:id="2"/>
      <w:r>
        <w:rPr>
          <w:rFonts w:ascii="Verdana" w:hAnsi="Verdana"/>
          <w:color w:val="000000"/>
          <w:sz w:val="16"/>
          <w:szCs w:val="16"/>
        </w:rPr>
        <w:t xml:space="preserve">The first step is to create an ASP.NET Web service Web site in Visual Studio 2005. </w:t>
      </w:r>
    </w:p>
    <w:p w:rsidR="00AC14E0" w:rsidRDefault="00AC14E0" w:rsidP="00AC14E0">
      <w:pPr>
        <w:pStyle w:val="Heading3"/>
        <w:spacing w:before="0" w:line="336" w:lineRule="auto"/>
        <w:textAlignment w:val="top"/>
        <w:rPr>
          <w:rFonts w:ascii="Verdana" w:hAnsi="Verdana"/>
          <w:color w:val="000000"/>
          <w:sz w:val="16"/>
          <w:szCs w:val="16"/>
        </w:rPr>
      </w:pPr>
      <w:r>
        <w:rPr>
          <w:rFonts w:ascii="Verdana" w:hAnsi="Verdana"/>
          <w:color w:val="000000"/>
          <w:sz w:val="16"/>
          <w:szCs w:val="16"/>
        </w:rPr>
        <w:t>To create an ASP.NET Web service</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Visual Studio, click </w:t>
      </w:r>
      <w:r>
        <w:rPr>
          <w:rFonts w:ascii="Verdana" w:hAnsi="Verdana"/>
          <w:b/>
          <w:bCs/>
          <w:color w:val="000000"/>
          <w:sz w:val="16"/>
          <w:szCs w:val="16"/>
        </w:rPr>
        <w:t>File</w:t>
      </w:r>
      <w:r>
        <w:rPr>
          <w:rFonts w:ascii="Verdana" w:hAnsi="Verdana"/>
          <w:color w:val="000000"/>
          <w:sz w:val="16"/>
          <w:szCs w:val="16"/>
        </w:rPr>
        <w:t xml:space="preserve">, point to </w:t>
      </w:r>
      <w:r>
        <w:rPr>
          <w:rFonts w:ascii="Verdana" w:hAnsi="Verdana"/>
          <w:b/>
          <w:bCs/>
          <w:color w:val="000000"/>
          <w:sz w:val="16"/>
          <w:szCs w:val="16"/>
        </w:rPr>
        <w:t>New</w:t>
      </w:r>
      <w:r>
        <w:rPr>
          <w:rFonts w:ascii="Verdana" w:hAnsi="Verdana"/>
          <w:color w:val="000000"/>
          <w:sz w:val="16"/>
          <w:szCs w:val="16"/>
        </w:rPr>
        <w:t xml:space="preserve">, and then select </w:t>
      </w:r>
      <w:r>
        <w:rPr>
          <w:rFonts w:ascii="Verdana" w:hAnsi="Verdana"/>
          <w:b/>
          <w:bCs/>
          <w:color w:val="000000"/>
          <w:sz w:val="16"/>
          <w:szCs w:val="16"/>
        </w:rPr>
        <w:t>Web Site</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the </w:t>
      </w:r>
      <w:r>
        <w:rPr>
          <w:rFonts w:ascii="Verdana" w:hAnsi="Verdana"/>
          <w:b/>
          <w:bCs/>
          <w:color w:val="000000"/>
          <w:sz w:val="16"/>
          <w:szCs w:val="16"/>
        </w:rPr>
        <w:t>Templates</w:t>
      </w:r>
      <w:r>
        <w:rPr>
          <w:rFonts w:ascii="Verdana" w:hAnsi="Verdana"/>
          <w:color w:val="000000"/>
          <w:sz w:val="16"/>
          <w:szCs w:val="16"/>
        </w:rPr>
        <w:t xml:space="preserve"> box of the </w:t>
      </w:r>
      <w:r>
        <w:rPr>
          <w:rFonts w:ascii="Verdana" w:hAnsi="Verdana"/>
          <w:b/>
          <w:bCs/>
          <w:color w:val="000000"/>
          <w:sz w:val="16"/>
          <w:szCs w:val="16"/>
        </w:rPr>
        <w:t>New Web Site</w:t>
      </w:r>
      <w:r>
        <w:rPr>
          <w:rFonts w:ascii="Verdana" w:hAnsi="Verdana"/>
          <w:color w:val="000000"/>
          <w:sz w:val="16"/>
          <w:szCs w:val="16"/>
        </w:rPr>
        <w:t xml:space="preserve"> dialog box, select </w:t>
      </w:r>
      <w:r>
        <w:rPr>
          <w:rFonts w:ascii="Verdana" w:hAnsi="Verdana"/>
          <w:b/>
          <w:bCs/>
          <w:color w:val="000000"/>
          <w:sz w:val="16"/>
          <w:szCs w:val="16"/>
        </w:rPr>
        <w:t>ASP.NET Web Service</w:t>
      </w:r>
      <w:r>
        <w:rPr>
          <w:rFonts w:ascii="Verdana" w:hAnsi="Verdana"/>
          <w:color w:val="000000"/>
          <w:sz w:val="16"/>
          <w:szCs w:val="16"/>
        </w:rPr>
        <w:t xml:space="preserve">, select </w:t>
      </w:r>
      <w:r>
        <w:rPr>
          <w:rFonts w:ascii="Verdana" w:hAnsi="Verdana"/>
          <w:b/>
          <w:bCs/>
          <w:color w:val="000000"/>
          <w:sz w:val="16"/>
          <w:szCs w:val="16"/>
        </w:rPr>
        <w:t>File System</w:t>
      </w:r>
      <w:r>
        <w:rPr>
          <w:rFonts w:ascii="Verdana" w:hAnsi="Verdana"/>
          <w:color w:val="000000"/>
          <w:sz w:val="16"/>
          <w:szCs w:val="16"/>
        </w:rPr>
        <w:t xml:space="preserve"> in the </w:t>
      </w:r>
      <w:r>
        <w:rPr>
          <w:rFonts w:ascii="Verdana" w:hAnsi="Verdana"/>
          <w:b/>
          <w:bCs/>
          <w:color w:val="000000"/>
          <w:sz w:val="16"/>
          <w:szCs w:val="16"/>
        </w:rPr>
        <w:t>Location</w:t>
      </w:r>
      <w:r>
        <w:rPr>
          <w:rFonts w:ascii="Verdana" w:hAnsi="Verdana"/>
          <w:color w:val="000000"/>
          <w:sz w:val="16"/>
          <w:szCs w:val="16"/>
        </w:rPr>
        <w:t xml:space="preserve"> box, select a programming language and location for the project, and then click </w:t>
      </w:r>
      <w:r>
        <w:rPr>
          <w:rFonts w:ascii="Verdana" w:hAnsi="Verdana"/>
          <w:b/>
          <w:bCs/>
          <w:color w:val="000000"/>
          <w:sz w:val="16"/>
          <w:szCs w:val="16"/>
        </w:rPr>
        <w:t>OK</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Within the new Web service solution, create a separate class library project to contain the Web service logic. To create the project, click </w:t>
      </w:r>
      <w:r>
        <w:rPr>
          <w:rFonts w:ascii="Verdana" w:hAnsi="Verdana"/>
          <w:b/>
          <w:bCs/>
          <w:color w:val="000000"/>
          <w:sz w:val="16"/>
          <w:szCs w:val="16"/>
        </w:rPr>
        <w:t>File</w:t>
      </w:r>
      <w:r>
        <w:rPr>
          <w:rFonts w:ascii="Verdana" w:hAnsi="Verdana"/>
          <w:color w:val="000000"/>
          <w:sz w:val="16"/>
          <w:szCs w:val="16"/>
        </w:rPr>
        <w:t xml:space="preserve">, point to </w:t>
      </w:r>
      <w:r>
        <w:rPr>
          <w:rFonts w:ascii="Verdana" w:hAnsi="Verdana"/>
          <w:b/>
          <w:bCs/>
          <w:color w:val="000000"/>
          <w:sz w:val="16"/>
          <w:szCs w:val="16"/>
        </w:rPr>
        <w:t>New</w:t>
      </w:r>
      <w:r>
        <w:rPr>
          <w:rFonts w:ascii="Verdana" w:hAnsi="Verdana"/>
          <w:color w:val="000000"/>
          <w:sz w:val="16"/>
          <w:szCs w:val="16"/>
        </w:rPr>
        <w:t xml:space="preserve">, and then select </w:t>
      </w:r>
      <w:r>
        <w:rPr>
          <w:rFonts w:ascii="Verdana" w:hAnsi="Verdana"/>
          <w:b/>
          <w:bCs/>
          <w:color w:val="000000"/>
          <w:sz w:val="16"/>
          <w:szCs w:val="16"/>
        </w:rPr>
        <w:t>Project</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the </w:t>
      </w:r>
      <w:r>
        <w:rPr>
          <w:rFonts w:ascii="Verdana" w:hAnsi="Verdana"/>
          <w:b/>
          <w:bCs/>
          <w:color w:val="000000"/>
          <w:sz w:val="16"/>
          <w:szCs w:val="16"/>
        </w:rPr>
        <w:t>New Project</w:t>
      </w:r>
      <w:r>
        <w:rPr>
          <w:rFonts w:ascii="Verdana" w:hAnsi="Verdana"/>
          <w:color w:val="000000"/>
          <w:sz w:val="16"/>
          <w:szCs w:val="16"/>
        </w:rPr>
        <w:t xml:space="preserve"> dialog box, select a language in the </w:t>
      </w:r>
      <w:r>
        <w:rPr>
          <w:rFonts w:ascii="Verdana" w:hAnsi="Verdana"/>
          <w:b/>
          <w:bCs/>
          <w:color w:val="000000"/>
          <w:sz w:val="16"/>
          <w:szCs w:val="16"/>
        </w:rPr>
        <w:t>Project types</w:t>
      </w:r>
      <w:r>
        <w:rPr>
          <w:rFonts w:ascii="Verdana" w:hAnsi="Verdana"/>
          <w:color w:val="000000"/>
          <w:sz w:val="16"/>
          <w:szCs w:val="16"/>
        </w:rPr>
        <w:t xml:space="preserve"> box, select </w:t>
      </w:r>
      <w:r>
        <w:rPr>
          <w:rFonts w:ascii="Verdana" w:hAnsi="Verdana"/>
          <w:b/>
          <w:bCs/>
          <w:color w:val="000000"/>
          <w:sz w:val="16"/>
          <w:szCs w:val="16"/>
        </w:rPr>
        <w:t>Class Library</w:t>
      </w:r>
      <w:r>
        <w:rPr>
          <w:rFonts w:ascii="Verdana" w:hAnsi="Verdana"/>
          <w:color w:val="000000"/>
          <w:sz w:val="16"/>
          <w:szCs w:val="16"/>
        </w:rPr>
        <w:t xml:space="preserve"> in the </w:t>
      </w:r>
      <w:r>
        <w:rPr>
          <w:rFonts w:ascii="Verdana" w:hAnsi="Verdana"/>
          <w:b/>
          <w:bCs/>
          <w:color w:val="000000"/>
          <w:sz w:val="16"/>
          <w:szCs w:val="16"/>
        </w:rPr>
        <w:t>Templates</w:t>
      </w:r>
      <w:r>
        <w:rPr>
          <w:rFonts w:ascii="Verdana" w:hAnsi="Verdana"/>
          <w:color w:val="000000"/>
          <w:sz w:val="16"/>
          <w:szCs w:val="16"/>
        </w:rPr>
        <w:t xml:space="preserve"> box, provide a name and location for the project, select </w:t>
      </w:r>
      <w:r>
        <w:rPr>
          <w:rFonts w:ascii="Verdana" w:hAnsi="Verdana"/>
          <w:b/>
          <w:bCs/>
          <w:color w:val="000000"/>
          <w:sz w:val="16"/>
          <w:szCs w:val="16"/>
        </w:rPr>
        <w:t>Add to Solution</w:t>
      </w:r>
      <w:r>
        <w:rPr>
          <w:rFonts w:ascii="Verdana" w:hAnsi="Verdana"/>
          <w:color w:val="000000"/>
          <w:sz w:val="16"/>
          <w:szCs w:val="16"/>
        </w:rPr>
        <w:t xml:space="preserve"> in the </w:t>
      </w:r>
      <w:r>
        <w:rPr>
          <w:rFonts w:ascii="Verdana" w:hAnsi="Verdana"/>
          <w:b/>
          <w:bCs/>
          <w:color w:val="000000"/>
          <w:sz w:val="16"/>
          <w:szCs w:val="16"/>
        </w:rPr>
        <w:t>Solution</w:t>
      </w:r>
      <w:r>
        <w:rPr>
          <w:rFonts w:ascii="Verdana" w:hAnsi="Verdana"/>
          <w:color w:val="000000"/>
          <w:sz w:val="16"/>
          <w:szCs w:val="16"/>
        </w:rPr>
        <w:t xml:space="preserve"> box, and then click </w:t>
      </w:r>
      <w:r>
        <w:rPr>
          <w:rFonts w:ascii="Verdana" w:hAnsi="Verdana"/>
          <w:b/>
          <w:bCs/>
          <w:color w:val="000000"/>
          <w:sz w:val="16"/>
          <w:szCs w:val="16"/>
        </w:rPr>
        <w:t>OK</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Add a reference to the </w:t>
      </w:r>
      <w:r>
        <w:rPr>
          <w:rFonts w:ascii="Verdana" w:hAnsi="Verdana"/>
          <w:b/>
          <w:bCs/>
          <w:color w:val="000000"/>
          <w:sz w:val="16"/>
          <w:szCs w:val="16"/>
        </w:rPr>
        <w:t>System.Web.Services</w:t>
      </w:r>
      <w:r>
        <w:rPr>
          <w:rFonts w:ascii="Verdana" w:hAnsi="Verdana"/>
          <w:color w:val="000000"/>
          <w:sz w:val="16"/>
          <w:szCs w:val="16"/>
        </w:rPr>
        <w:t xml:space="preserve"> namespace in the class library project. Right-click the project in </w:t>
      </w:r>
      <w:r>
        <w:rPr>
          <w:rFonts w:ascii="Verdana" w:hAnsi="Verdana"/>
          <w:b/>
          <w:bCs/>
          <w:color w:val="000000"/>
          <w:sz w:val="16"/>
          <w:szCs w:val="16"/>
        </w:rPr>
        <w:t>Solution Explorer</w:t>
      </w:r>
      <w:r>
        <w:rPr>
          <w:rFonts w:ascii="Verdana" w:hAnsi="Verdana"/>
          <w:color w:val="000000"/>
          <w:sz w:val="16"/>
          <w:szCs w:val="16"/>
        </w:rPr>
        <w:t xml:space="preserve">, click </w:t>
      </w:r>
      <w:r>
        <w:rPr>
          <w:rFonts w:ascii="Verdana" w:hAnsi="Verdana"/>
          <w:b/>
          <w:bCs/>
          <w:color w:val="000000"/>
          <w:sz w:val="16"/>
          <w:szCs w:val="16"/>
        </w:rPr>
        <w:t>Add Reference</w:t>
      </w:r>
      <w:r>
        <w:rPr>
          <w:rFonts w:ascii="Verdana" w:hAnsi="Verdana"/>
          <w:color w:val="000000"/>
          <w:sz w:val="16"/>
          <w:szCs w:val="16"/>
        </w:rPr>
        <w:t xml:space="preserve">, select </w:t>
      </w:r>
      <w:r>
        <w:rPr>
          <w:rFonts w:ascii="Verdana" w:hAnsi="Verdana"/>
          <w:b/>
          <w:bCs/>
          <w:color w:val="000000"/>
          <w:sz w:val="16"/>
          <w:szCs w:val="16"/>
        </w:rPr>
        <w:t>System.Web.Services</w:t>
      </w:r>
      <w:r>
        <w:rPr>
          <w:rFonts w:ascii="Verdana" w:hAnsi="Verdana"/>
          <w:color w:val="000000"/>
          <w:sz w:val="16"/>
          <w:szCs w:val="16"/>
        </w:rPr>
        <w:t xml:space="preserve"> in the </w:t>
      </w:r>
      <w:r>
        <w:rPr>
          <w:rFonts w:ascii="Verdana" w:hAnsi="Verdana"/>
          <w:b/>
          <w:bCs/>
          <w:color w:val="000000"/>
          <w:sz w:val="16"/>
          <w:szCs w:val="16"/>
        </w:rPr>
        <w:t>Add Reference</w:t>
      </w:r>
      <w:r>
        <w:rPr>
          <w:rFonts w:ascii="Verdana" w:hAnsi="Verdana"/>
          <w:color w:val="000000"/>
          <w:sz w:val="16"/>
          <w:szCs w:val="16"/>
        </w:rPr>
        <w:t xml:space="preserve"> dialog box, and then click </w:t>
      </w:r>
      <w:r>
        <w:rPr>
          <w:rFonts w:ascii="Verdana" w:hAnsi="Verdana"/>
          <w:b/>
          <w:bCs/>
          <w:color w:val="000000"/>
          <w:sz w:val="16"/>
          <w:szCs w:val="16"/>
        </w:rPr>
        <w:t>OK</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Replace the default class file in the class library project with the default service class file that Visual Studio provides in the </w:t>
      </w:r>
      <w:r>
        <w:rPr>
          <w:rFonts w:ascii="Verdana" w:hAnsi="Verdana"/>
          <w:b/>
          <w:bCs/>
          <w:color w:val="000000"/>
          <w:sz w:val="16"/>
          <w:szCs w:val="16"/>
        </w:rPr>
        <w:t>App_Code</w:t>
      </w:r>
      <w:r>
        <w:rPr>
          <w:rFonts w:ascii="Verdana" w:hAnsi="Verdana"/>
          <w:color w:val="000000"/>
          <w:sz w:val="16"/>
          <w:szCs w:val="16"/>
        </w:rPr>
        <w:t xml:space="preserve"> folder of the Web service. </w:t>
      </w:r>
    </w:p>
    <w:p w:rsidR="00AC14E0" w:rsidRDefault="00AC14E0" w:rsidP="00AC14E0">
      <w:pPr>
        <w:pStyle w:val="NormalWeb"/>
        <w:spacing w:line="336" w:lineRule="auto"/>
        <w:ind w:left="720"/>
        <w:textAlignment w:val="top"/>
        <w:rPr>
          <w:rFonts w:ascii="Verdana" w:hAnsi="Verdana"/>
          <w:color w:val="000000"/>
          <w:sz w:val="16"/>
          <w:szCs w:val="16"/>
        </w:rPr>
      </w:pPr>
      <w:r>
        <w:rPr>
          <w:rFonts w:ascii="Verdana" w:hAnsi="Verdana"/>
          <w:b/>
          <w:bCs/>
          <w:color w:val="000000"/>
          <w:sz w:val="16"/>
          <w:szCs w:val="16"/>
        </w:rPr>
        <w:t>To replace the class file with the service class file</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Solution Explorer</w:t>
      </w:r>
      <w:r>
        <w:rPr>
          <w:rFonts w:ascii="Verdana" w:hAnsi="Verdana"/>
          <w:color w:val="000000"/>
          <w:sz w:val="16"/>
          <w:szCs w:val="16"/>
        </w:rPr>
        <w:t>, drag Service.cs or Service.vb to the top node in the class library project.</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Delete the Class1.cs or Class1.vb file, and also delete the Service.cs or Service.vb file that remains in the </w:t>
      </w:r>
      <w:r>
        <w:rPr>
          <w:rFonts w:ascii="Verdana" w:hAnsi="Verdana"/>
          <w:b/>
          <w:bCs/>
          <w:color w:val="000000"/>
          <w:sz w:val="16"/>
          <w:szCs w:val="16"/>
        </w:rPr>
        <w:t>App_Code</w:t>
      </w:r>
      <w:r>
        <w:rPr>
          <w:rFonts w:ascii="Verdana" w:hAnsi="Verdana"/>
          <w:color w:val="000000"/>
          <w:sz w:val="16"/>
          <w:szCs w:val="16"/>
        </w:rPr>
        <w:t xml:space="preserve"> folder.</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Create a strong name for the class library:</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Solution Explorer</w:t>
      </w:r>
      <w:r>
        <w:rPr>
          <w:rFonts w:ascii="Verdana" w:hAnsi="Verdana"/>
          <w:color w:val="000000"/>
          <w:sz w:val="16"/>
          <w:szCs w:val="16"/>
        </w:rPr>
        <w:t xml:space="preserve">, right-click the class library project, and then click </w:t>
      </w:r>
      <w:r>
        <w:rPr>
          <w:rFonts w:ascii="Verdana" w:hAnsi="Verdana"/>
          <w:b/>
          <w:bCs/>
          <w:color w:val="000000"/>
          <w:sz w:val="16"/>
          <w:szCs w:val="16"/>
        </w:rPr>
        <w:t>Properties</w:t>
      </w:r>
      <w:r>
        <w:rPr>
          <w:rFonts w:ascii="Verdana" w:hAnsi="Verdana"/>
          <w:color w:val="000000"/>
          <w:sz w:val="16"/>
          <w:szCs w:val="16"/>
        </w:rPr>
        <w:t>.</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In the </w:t>
      </w:r>
      <w:r>
        <w:rPr>
          <w:rFonts w:ascii="Verdana" w:hAnsi="Verdana"/>
          <w:b/>
          <w:bCs/>
          <w:color w:val="000000"/>
          <w:sz w:val="16"/>
          <w:szCs w:val="16"/>
        </w:rPr>
        <w:t>Properties</w:t>
      </w:r>
      <w:r>
        <w:rPr>
          <w:rFonts w:ascii="Verdana" w:hAnsi="Verdana"/>
          <w:color w:val="000000"/>
          <w:sz w:val="16"/>
          <w:szCs w:val="16"/>
        </w:rPr>
        <w:t xml:space="preserve"> dialog box, click </w:t>
      </w:r>
      <w:r>
        <w:rPr>
          <w:rFonts w:ascii="Verdana" w:hAnsi="Verdana"/>
          <w:b/>
          <w:bCs/>
          <w:color w:val="000000"/>
          <w:sz w:val="16"/>
          <w:szCs w:val="16"/>
        </w:rPr>
        <w:t>Signing</w:t>
      </w:r>
      <w:r>
        <w:rPr>
          <w:rFonts w:ascii="Verdana" w:hAnsi="Verdana"/>
          <w:color w:val="000000"/>
          <w:sz w:val="16"/>
          <w:szCs w:val="16"/>
        </w:rPr>
        <w:t xml:space="preserve">, select </w:t>
      </w:r>
      <w:r>
        <w:rPr>
          <w:rFonts w:ascii="Verdana" w:hAnsi="Verdana"/>
          <w:b/>
          <w:bCs/>
          <w:color w:val="000000"/>
          <w:sz w:val="16"/>
          <w:szCs w:val="16"/>
        </w:rPr>
        <w:t>Sign the assembly</w:t>
      </w:r>
      <w:r>
        <w:rPr>
          <w:rFonts w:ascii="Verdana" w:hAnsi="Verdana"/>
          <w:color w:val="000000"/>
          <w:sz w:val="16"/>
          <w:szCs w:val="16"/>
        </w:rPr>
        <w:t xml:space="preserve">, and then select </w:t>
      </w:r>
      <w:r>
        <w:rPr>
          <w:rFonts w:ascii="Verdana" w:hAnsi="Verdana"/>
          <w:b/>
          <w:bCs/>
          <w:color w:val="000000"/>
          <w:sz w:val="16"/>
          <w:szCs w:val="16"/>
        </w:rPr>
        <w:t>&lt;New&gt;</w:t>
      </w:r>
      <w:r>
        <w:rPr>
          <w:rFonts w:ascii="Verdana" w:hAnsi="Verdana"/>
          <w:color w:val="000000"/>
          <w:sz w:val="16"/>
          <w:szCs w:val="16"/>
        </w:rPr>
        <w:t xml:space="preserve"> in the </w:t>
      </w:r>
      <w:r>
        <w:rPr>
          <w:rFonts w:ascii="Verdana" w:hAnsi="Verdana"/>
          <w:b/>
          <w:bCs/>
          <w:color w:val="000000"/>
          <w:sz w:val="16"/>
          <w:szCs w:val="16"/>
        </w:rPr>
        <w:t>Choose a strong name key file</w:t>
      </w:r>
      <w:r>
        <w:rPr>
          <w:rFonts w:ascii="Verdana" w:hAnsi="Verdana"/>
          <w:color w:val="000000"/>
          <w:sz w:val="16"/>
          <w:szCs w:val="16"/>
        </w:rPr>
        <w:t xml:space="preserve"> list.</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the </w:t>
      </w:r>
      <w:r>
        <w:rPr>
          <w:rFonts w:ascii="Verdana" w:hAnsi="Verdana"/>
          <w:b/>
          <w:bCs/>
          <w:color w:val="000000"/>
          <w:sz w:val="16"/>
          <w:szCs w:val="16"/>
        </w:rPr>
        <w:t>Create Strong Name Key</w:t>
      </w:r>
      <w:r>
        <w:rPr>
          <w:rFonts w:ascii="Verdana" w:hAnsi="Verdana"/>
          <w:color w:val="000000"/>
          <w:sz w:val="16"/>
          <w:szCs w:val="16"/>
        </w:rPr>
        <w:t xml:space="preserve"> dialog box, provide a file name for the key, clear the </w:t>
      </w:r>
      <w:r>
        <w:rPr>
          <w:rFonts w:ascii="Verdana" w:hAnsi="Verdana"/>
          <w:b/>
          <w:bCs/>
          <w:color w:val="000000"/>
          <w:sz w:val="16"/>
          <w:szCs w:val="16"/>
        </w:rPr>
        <w:t>Protect my key file with a password</w:t>
      </w:r>
      <w:r>
        <w:rPr>
          <w:rFonts w:ascii="Verdana" w:hAnsi="Verdana"/>
          <w:color w:val="000000"/>
          <w:sz w:val="16"/>
          <w:szCs w:val="16"/>
        </w:rPr>
        <w:t xml:space="preserve"> check box, and then click </w:t>
      </w:r>
      <w:r>
        <w:rPr>
          <w:rFonts w:ascii="Verdana" w:hAnsi="Verdana"/>
          <w:b/>
          <w:bCs/>
          <w:color w:val="000000"/>
          <w:sz w:val="16"/>
          <w:szCs w:val="16"/>
        </w:rPr>
        <w:t>OK</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To build only the class library project, right-click the project in </w:t>
      </w:r>
      <w:r>
        <w:rPr>
          <w:rFonts w:ascii="Verdana" w:hAnsi="Verdana"/>
          <w:b/>
          <w:bCs/>
          <w:color w:val="000000"/>
          <w:sz w:val="16"/>
          <w:szCs w:val="16"/>
        </w:rPr>
        <w:t>Solution Explorer</w:t>
      </w:r>
      <w:r>
        <w:rPr>
          <w:rFonts w:ascii="Verdana" w:hAnsi="Verdana"/>
          <w:color w:val="000000"/>
          <w:sz w:val="16"/>
          <w:szCs w:val="16"/>
        </w:rPr>
        <w:t xml:space="preserve">, and then click </w:t>
      </w:r>
      <w:r>
        <w:rPr>
          <w:rFonts w:ascii="Verdana" w:hAnsi="Verdana"/>
          <w:b/>
          <w:bCs/>
          <w:color w:val="000000"/>
          <w:sz w:val="16"/>
          <w:szCs w:val="16"/>
        </w:rPr>
        <w:t>Build</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To add your assembly to the global assembly cache (GAC), you can either drag the assembly into the </w:t>
      </w:r>
      <w:r>
        <w:rPr>
          <w:rStyle w:val="HTMLTypewriter"/>
          <w:color w:val="000000"/>
        </w:rPr>
        <w:t>%windows%\assembly</w:t>
      </w:r>
      <w:r>
        <w:rPr>
          <w:rFonts w:ascii="Verdana" w:hAnsi="Verdana"/>
          <w:color w:val="000000"/>
          <w:sz w:val="16"/>
          <w:szCs w:val="16"/>
        </w:rPr>
        <w:t xml:space="preserve"> directory using 2 instances of Windows Explorer, or use the command line utility gacutil.exe that is installed with the Microsoft .NET Framework SDK 2.0.</w:t>
      </w:r>
    </w:p>
    <w:p w:rsidR="00AC14E0" w:rsidRDefault="00AC14E0" w:rsidP="00AC14E0">
      <w:pPr>
        <w:pStyle w:val="NormalWeb"/>
        <w:spacing w:line="336" w:lineRule="auto"/>
        <w:ind w:left="720"/>
        <w:textAlignment w:val="top"/>
        <w:rPr>
          <w:rFonts w:ascii="Verdana" w:hAnsi="Verdana"/>
          <w:color w:val="000000"/>
          <w:sz w:val="16"/>
          <w:szCs w:val="16"/>
        </w:rPr>
      </w:pPr>
      <w:r>
        <w:rPr>
          <w:rFonts w:ascii="Verdana" w:hAnsi="Verdana"/>
          <w:b/>
          <w:bCs/>
          <w:color w:val="000000"/>
          <w:sz w:val="16"/>
          <w:szCs w:val="16"/>
        </w:rPr>
        <w:t>To use gacutil.exe to copy the class library DLL into the GAC</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To open the Visual Studio command prompt, click </w:t>
      </w:r>
      <w:r>
        <w:rPr>
          <w:rFonts w:ascii="Verdana" w:hAnsi="Verdana"/>
          <w:b/>
          <w:bCs/>
          <w:color w:val="000000"/>
          <w:sz w:val="16"/>
          <w:szCs w:val="16"/>
        </w:rPr>
        <w:t>Start</w:t>
      </w:r>
      <w:r>
        <w:rPr>
          <w:rFonts w:ascii="Verdana" w:hAnsi="Verdana"/>
          <w:color w:val="000000"/>
          <w:sz w:val="16"/>
          <w:szCs w:val="16"/>
        </w:rPr>
        <w:t xml:space="preserve">, point to </w:t>
      </w:r>
      <w:r>
        <w:rPr>
          <w:rFonts w:ascii="Verdana" w:hAnsi="Verdana"/>
          <w:b/>
          <w:bCs/>
          <w:color w:val="000000"/>
          <w:sz w:val="16"/>
          <w:szCs w:val="16"/>
        </w:rPr>
        <w:t>All Programs</w:t>
      </w:r>
      <w:r>
        <w:rPr>
          <w:rFonts w:ascii="Verdana" w:hAnsi="Verdana"/>
          <w:color w:val="000000"/>
          <w:sz w:val="16"/>
          <w:szCs w:val="16"/>
        </w:rPr>
        <w:t xml:space="preserve">, point to </w:t>
      </w:r>
      <w:r>
        <w:rPr>
          <w:rFonts w:ascii="Verdana" w:hAnsi="Verdana"/>
          <w:b/>
          <w:bCs/>
          <w:color w:val="000000"/>
          <w:sz w:val="16"/>
          <w:szCs w:val="16"/>
        </w:rPr>
        <w:t>Microsoft Visual Studio 2008</w:t>
      </w:r>
      <w:r>
        <w:rPr>
          <w:rFonts w:ascii="Verdana" w:hAnsi="Verdana"/>
          <w:color w:val="000000"/>
          <w:sz w:val="16"/>
          <w:szCs w:val="16"/>
        </w:rPr>
        <w:t xml:space="preserve">, point to </w:t>
      </w:r>
      <w:r>
        <w:rPr>
          <w:rFonts w:ascii="Verdana" w:hAnsi="Verdana"/>
          <w:b/>
          <w:bCs/>
          <w:color w:val="000000"/>
          <w:sz w:val="16"/>
          <w:szCs w:val="16"/>
        </w:rPr>
        <w:t>Visual Studio Tools</w:t>
      </w:r>
      <w:r>
        <w:rPr>
          <w:rFonts w:ascii="Verdana" w:hAnsi="Verdana"/>
          <w:color w:val="000000"/>
          <w:sz w:val="16"/>
          <w:szCs w:val="16"/>
        </w:rPr>
        <w:t xml:space="preserve">, and click </w:t>
      </w:r>
      <w:r>
        <w:rPr>
          <w:rFonts w:ascii="Verdana" w:hAnsi="Verdana"/>
          <w:b/>
          <w:bCs/>
          <w:color w:val="000000"/>
          <w:sz w:val="16"/>
          <w:szCs w:val="16"/>
        </w:rPr>
        <w:t>Visual Studio 2008 Command Prompt</w:t>
      </w:r>
      <w:r>
        <w:rPr>
          <w:rFonts w:ascii="Verdana" w:hAnsi="Verdana"/>
          <w:color w:val="000000"/>
          <w:sz w:val="16"/>
          <w:szCs w:val="16"/>
        </w:rPr>
        <w:t>.</w:t>
      </w:r>
    </w:p>
    <w:p w:rsidR="00AC14E0" w:rsidRDefault="00AC14E0" w:rsidP="00AC14E0">
      <w:pPr>
        <w:pStyle w:val="NormalWeb"/>
        <w:numPr>
          <w:ilvl w:val="1"/>
          <w:numId w:val="13"/>
        </w:numPr>
        <w:spacing w:line="336" w:lineRule="auto"/>
        <w:textAlignment w:val="top"/>
        <w:rPr>
          <w:rFonts w:ascii="Verdana" w:hAnsi="Verdana"/>
          <w:color w:val="000000"/>
          <w:sz w:val="16"/>
          <w:szCs w:val="16"/>
        </w:rPr>
      </w:pPr>
      <w:r>
        <w:rPr>
          <w:rFonts w:ascii="Verdana" w:hAnsi="Verdana"/>
          <w:color w:val="000000"/>
          <w:sz w:val="16"/>
          <w:szCs w:val="16"/>
        </w:rPr>
        <w:t>At the command prompt type a command in the following form, and press ENTER:</w:t>
      </w:r>
    </w:p>
    <w:p w:rsidR="00AC14E0" w:rsidRDefault="00AC14E0" w:rsidP="00AC14E0">
      <w:pPr>
        <w:pStyle w:val="NormalWeb"/>
        <w:spacing w:line="336" w:lineRule="auto"/>
        <w:ind w:left="1440"/>
        <w:textAlignment w:val="top"/>
        <w:rPr>
          <w:rFonts w:ascii="Verdana" w:hAnsi="Verdana"/>
          <w:color w:val="000000"/>
          <w:sz w:val="16"/>
          <w:szCs w:val="16"/>
        </w:rPr>
      </w:pPr>
      <w:r>
        <w:rPr>
          <w:rStyle w:val="HTMLTypewriter"/>
          <w:color w:val="000000"/>
        </w:rPr>
        <w:t>gacutil.exe -if "&lt;Full file system path to DLL&gt;"</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Now you are ready to modify the assembly information in the default Service.asmx file of the Web service with information for the DLL from the GAC. To get information from the GAC, open the </w:t>
      </w:r>
      <w:r>
        <w:rPr>
          <w:rStyle w:val="HTMLTypewriter"/>
          <w:color w:val="000000"/>
        </w:rPr>
        <w:t>%windows%\assembly</w:t>
      </w:r>
      <w:r>
        <w:rPr>
          <w:rFonts w:ascii="Verdana" w:hAnsi="Verdana"/>
          <w:color w:val="000000"/>
          <w:sz w:val="16"/>
          <w:szCs w:val="16"/>
        </w:rPr>
        <w:t xml:space="preserve"> directory in Windows Explorer, right-click your assembly, and click </w:t>
      </w:r>
      <w:r>
        <w:rPr>
          <w:rFonts w:ascii="Verdana" w:hAnsi="Verdana"/>
          <w:b/>
          <w:bCs/>
          <w:color w:val="000000"/>
          <w:sz w:val="16"/>
          <w:szCs w:val="16"/>
        </w:rPr>
        <w:t>Properties</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To open Service.asmx in </w:t>
      </w:r>
      <w:r>
        <w:rPr>
          <w:rFonts w:ascii="Verdana" w:hAnsi="Verdana"/>
          <w:b/>
          <w:bCs/>
          <w:color w:val="000000"/>
          <w:sz w:val="16"/>
          <w:szCs w:val="16"/>
        </w:rPr>
        <w:t>Solution Explorer</w:t>
      </w:r>
      <w:r>
        <w:rPr>
          <w:rFonts w:ascii="Verdana" w:hAnsi="Verdana"/>
          <w:color w:val="000000"/>
          <w:sz w:val="16"/>
          <w:szCs w:val="16"/>
        </w:rPr>
        <w:t xml:space="preserve">, right-click the file and click </w:t>
      </w:r>
      <w:r>
        <w:rPr>
          <w:rFonts w:ascii="Verdana" w:hAnsi="Verdana"/>
          <w:b/>
          <w:bCs/>
          <w:color w:val="000000"/>
          <w:sz w:val="16"/>
          <w:szCs w:val="16"/>
        </w:rPr>
        <w:t>Open</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Remove the </w:t>
      </w:r>
      <w:r>
        <w:rPr>
          <w:rFonts w:ascii="Verdana" w:hAnsi="Verdana"/>
          <w:b/>
          <w:bCs/>
          <w:color w:val="000000"/>
          <w:sz w:val="16"/>
          <w:szCs w:val="16"/>
        </w:rPr>
        <w:t>CodeBehind</w:t>
      </w:r>
      <w:r>
        <w:rPr>
          <w:rFonts w:ascii="Verdana" w:hAnsi="Verdana"/>
          <w:color w:val="000000"/>
          <w:sz w:val="16"/>
          <w:szCs w:val="16"/>
        </w:rPr>
        <w:t xml:space="preserve"> attribute from the page directive in Service.asmx, and modify the contents of the </w:t>
      </w:r>
      <w:r>
        <w:rPr>
          <w:rFonts w:ascii="Verdana" w:hAnsi="Verdana"/>
          <w:b/>
          <w:bCs/>
          <w:color w:val="000000"/>
          <w:sz w:val="16"/>
          <w:szCs w:val="16"/>
        </w:rPr>
        <w:t>Class</w:t>
      </w:r>
      <w:r>
        <w:rPr>
          <w:rFonts w:ascii="Verdana" w:hAnsi="Verdana"/>
          <w:color w:val="000000"/>
          <w:sz w:val="16"/>
          <w:szCs w:val="16"/>
        </w:rPr>
        <w:t xml:space="preserve"> attribute so that the directive matches the following format, where the assembly name "MyServiceAssembly" and the public key token are values specified in the </w:t>
      </w:r>
      <w:r>
        <w:rPr>
          <w:rFonts w:ascii="Verdana" w:hAnsi="Verdana"/>
          <w:b/>
          <w:bCs/>
          <w:color w:val="000000"/>
          <w:sz w:val="16"/>
          <w:szCs w:val="16"/>
        </w:rPr>
        <w:t>Properties</w:t>
      </w:r>
      <w:r>
        <w:rPr>
          <w:rFonts w:ascii="Verdana" w:hAnsi="Verdana"/>
          <w:color w:val="000000"/>
          <w:sz w:val="16"/>
          <w:szCs w:val="16"/>
        </w:rPr>
        <w:t xml:space="preserve"> dialog box that you opened in step 10:</w:t>
      </w:r>
    </w:p>
    <w:tbl>
      <w:tblPr>
        <w:tblW w:w="485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47"/>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divId w:val="1963413511"/>
              <w:rPr>
                <w:rFonts w:ascii="Verdana" w:hAnsi="Verdana"/>
                <w:color w:val="000000"/>
                <w:sz w:val="17"/>
                <w:szCs w:val="17"/>
              </w:rPr>
            </w:pP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&lt;%@ WebService Language="C#" Class="Service, MyServiceAssembly, Version=1.0.0.0, Culture=neutral, PublicKeyToken=8f2dca3c0f2d0131" %&gt;</w:t>
            </w:r>
          </w:p>
        </w:tc>
      </w:tr>
    </w:tbl>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 xml:space="preserve">In Visual Basic include the namespace to identify the class, for example, </w:t>
      </w:r>
      <w:r>
        <w:rPr>
          <w:rStyle w:val="HTMLTypewriter"/>
          <w:color w:val="000000"/>
        </w:rPr>
        <w:t>Class="MyServiceNamespace.Service, MyServiceAssembly, Version=1.0.0.0, Culture=neutral, PublicKeyToken=8f2dca3c0f2d0131"</w:t>
      </w:r>
      <w:r>
        <w:rPr>
          <w:rFonts w:ascii="Verdana" w:hAnsi="Verdana"/>
          <w:color w:val="000000"/>
          <w:sz w:val="16"/>
          <w:szCs w:val="16"/>
        </w:rPr>
        <w:t>.</w:t>
      </w:r>
    </w:p>
    <w:p w:rsidR="00AC14E0" w:rsidRDefault="00AC14E0" w:rsidP="00AC14E0">
      <w:pPr>
        <w:pStyle w:val="NormalWeb"/>
        <w:numPr>
          <w:ilvl w:val="0"/>
          <w:numId w:val="13"/>
        </w:numPr>
        <w:spacing w:line="336" w:lineRule="auto"/>
        <w:textAlignment w:val="top"/>
        <w:rPr>
          <w:rFonts w:ascii="Verdana" w:hAnsi="Verdana"/>
          <w:color w:val="000000"/>
          <w:sz w:val="16"/>
          <w:szCs w:val="16"/>
        </w:rPr>
      </w:pPr>
      <w:r>
        <w:rPr>
          <w:rFonts w:ascii="Verdana" w:hAnsi="Verdana"/>
          <w:color w:val="000000"/>
          <w:sz w:val="16"/>
          <w:szCs w:val="16"/>
        </w:rPr>
        <w:t>Rename your .asmx file appropriately, and then save your changes.</w:t>
      </w:r>
    </w:p>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8" name="ctl00_rs1_mainContentContainer_cpe29987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87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Generating and Modifying Static Discovery and WSDL Files </w:t>
      </w:r>
    </w:p>
    <w:p w:rsidR="00AC14E0" w:rsidRDefault="00AC14E0" w:rsidP="00AC14E0">
      <w:pPr>
        <w:pStyle w:val="NormalWeb"/>
        <w:spacing w:line="336" w:lineRule="auto"/>
        <w:textAlignment w:val="top"/>
        <w:rPr>
          <w:rFonts w:ascii="Verdana" w:hAnsi="Verdana"/>
          <w:color w:val="000000"/>
          <w:sz w:val="16"/>
          <w:szCs w:val="16"/>
        </w:rPr>
      </w:pPr>
      <w:bookmarkStart w:id="3" w:name="sectionToggle2"/>
      <w:bookmarkEnd w:id="3"/>
      <w:r>
        <w:rPr>
          <w:rFonts w:ascii="Verdana" w:hAnsi="Verdana"/>
          <w:color w:val="000000"/>
          <w:sz w:val="16"/>
          <w:szCs w:val="16"/>
        </w:rPr>
        <w:t xml:space="preserve">To provide discovery and description for your custom Web service, you must create a .disco file and a .wsdl file. Because Windows SharePoint Services virtualizes its URLs (for example, </w:t>
      </w:r>
      <w:r>
        <w:rPr>
          <w:rStyle w:val="HTMLTypewriter"/>
          <w:color w:val="000000"/>
        </w:rPr>
        <w:t>http://MyServer/MySite/MySubsite</w:t>
      </w:r>
      <w:r>
        <w:rPr>
          <w:rFonts w:ascii="Verdana" w:hAnsi="Verdana"/>
          <w:color w:val="000000"/>
          <w:sz w:val="16"/>
          <w:szCs w:val="16"/>
        </w:rPr>
        <w:t xml:space="preserve"> becomes </w:t>
      </w:r>
      <w:r>
        <w:rPr>
          <w:rStyle w:val="HTMLTypewriter"/>
          <w:color w:val="000000"/>
        </w:rPr>
        <w:t>http://MyServer</w:t>
      </w:r>
      <w:r>
        <w:rPr>
          <w:rFonts w:ascii="Verdana" w:hAnsi="Verdana"/>
          <w:color w:val="000000"/>
          <w:sz w:val="16"/>
          <w:szCs w:val="16"/>
        </w:rPr>
        <w:t>), you cannot use the autogenerated .disco and .wsdl files generated by ASP.NET. Instead, you must create a .disco page and a .wsdl ASPX page that provide the necessary redirection and maintain virtualization.</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use ASP.NET to generate the .disco and .wsdl files by temporarily hosting your Web service in a virtual directory, such as </w:t>
      </w:r>
      <w:r>
        <w:rPr>
          <w:rStyle w:val="HTMLTypewriter"/>
          <w:color w:val="000000"/>
        </w:rPr>
        <w:t>/_layouts</w:t>
      </w:r>
      <w:r>
        <w:rPr>
          <w:rFonts w:ascii="Verdana" w:hAnsi="Verdana"/>
          <w:color w:val="000000"/>
          <w:sz w:val="16"/>
          <w:szCs w:val="16"/>
        </w:rPr>
        <w:t>, and then using the .NET Framework Web Service Discovery tool (Disco.exe) to obtain the generated files.</w:t>
      </w:r>
    </w:p>
    <w:p w:rsidR="00AC14E0" w:rsidRDefault="00AC14E0" w:rsidP="00AC14E0">
      <w:pPr>
        <w:pStyle w:val="Heading3"/>
        <w:spacing w:before="0" w:line="336" w:lineRule="auto"/>
        <w:textAlignment w:val="top"/>
        <w:rPr>
          <w:rFonts w:ascii="Verdana" w:hAnsi="Verdana"/>
          <w:color w:val="000000"/>
          <w:sz w:val="16"/>
          <w:szCs w:val="16"/>
        </w:rPr>
      </w:pPr>
      <w:r>
        <w:rPr>
          <w:rFonts w:ascii="Verdana" w:hAnsi="Verdana"/>
          <w:color w:val="000000"/>
          <w:sz w:val="16"/>
          <w:szCs w:val="16"/>
        </w:rPr>
        <w:lastRenderedPageBreak/>
        <w:t>To generate the static discovery and WSDL files</w:t>
      </w:r>
    </w:p>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In Windows Explorer, copy the .asmx file of your Web service to </w:t>
      </w:r>
      <w:r>
        <w:rPr>
          <w:rStyle w:val="HTMLTypewriter"/>
          <w:color w:val="000000"/>
        </w:rPr>
        <w:t>\\Program Files\Common Files\Microsoft Shared\web server extensions\12\TEMPLATE\LAYOUTS</w:t>
      </w:r>
      <w:r>
        <w:rPr>
          <w:rFonts w:ascii="Verdana" w:hAnsi="Verdana"/>
          <w:color w:val="000000"/>
          <w:sz w:val="16"/>
          <w:szCs w:val="16"/>
        </w:rPr>
        <w:t>.</w:t>
      </w:r>
    </w:p>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Run Disco.exe at the command prompt from the LAYOUTS directory to generate .disco and .wsdl files. Run a command in the following format to generate the files in \LAYOUTS:</w:t>
      </w:r>
    </w:p>
    <w:p w:rsidR="00AC14E0" w:rsidRDefault="00AC14E0" w:rsidP="00AC14E0">
      <w:pPr>
        <w:pStyle w:val="NormalWeb"/>
        <w:spacing w:line="336" w:lineRule="auto"/>
        <w:ind w:left="720"/>
        <w:textAlignment w:val="top"/>
        <w:rPr>
          <w:rFonts w:ascii="Verdana" w:hAnsi="Verdana"/>
          <w:color w:val="000000"/>
          <w:sz w:val="16"/>
          <w:szCs w:val="16"/>
        </w:rPr>
      </w:pPr>
      <w:r>
        <w:rPr>
          <w:rStyle w:val="HTMLTypewriter"/>
          <w:color w:val="000000"/>
        </w:rPr>
        <w:t>disco http://MyServer/_layouts/MyCustomWebService.asmx</w:t>
      </w:r>
    </w:p>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To register namespaces of the Windows SharePoint Services object model, open both the .disco and .wsdl files and replace the opening XML processing instruction -- </w:t>
      </w:r>
      <w:r>
        <w:rPr>
          <w:rStyle w:val="HTMLTypewriter"/>
          <w:color w:val="000000"/>
        </w:rPr>
        <w:t>&lt;?xml version="1.0" encoding="utf-8"?&gt;</w:t>
      </w:r>
      <w:r>
        <w:rPr>
          <w:rFonts w:ascii="Verdana" w:hAnsi="Verdana"/>
          <w:color w:val="000000"/>
          <w:sz w:val="16"/>
          <w:szCs w:val="16"/>
        </w:rPr>
        <w:t xml:space="preserve"> -- with instructions such as the following:</w:t>
      </w:r>
    </w:p>
    <w:tbl>
      <w:tblPr>
        <w:tblW w:w="485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47"/>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divId w:val="1700281407"/>
              <w:rPr>
                <w:rFonts w:ascii="Verdana" w:hAnsi="Verdana"/>
                <w:color w:val="000000"/>
                <w:sz w:val="17"/>
                <w:szCs w:val="17"/>
              </w:rPr>
            </w:pP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 xml:space="preserve">&lt;%@ Page Language="C#" Inherits="System.Web.UI.Page" %&gt; </w:t>
            </w:r>
          </w:p>
          <w:p w:rsidR="00AC14E0" w:rsidRDefault="00AC14E0">
            <w:pPr>
              <w:pStyle w:val="HTMLPreformatted"/>
              <w:rPr>
                <w:color w:val="000000"/>
              </w:rPr>
            </w:pPr>
            <w:r>
              <w:rPr>
                <w:color w:val="000000"/>
              </w:rPr>
              <w:t xml:space="preserve">&lt;%@ Assembly Name="Microsoft.SharePoint, Version=12.0.0.0, Culture=neutral, PublicKeyToken=71e9bce111e9429c" %&gt; </w:t>
            </w:r>
          </w:p>
          <w:p w:rsidR="00AC14E0" w:rsidRDefault="00AC14E0">
            <w:pPr>
              <w:pStyle w:val="HTMLPreformatted"/>
              <w:rPr>
                <w:color w:val="000000"/>
              </w:rPr>
            </w:pPr>
            <w:r>
              <w:rPr>
                <w:color w:val="000000"/>
              </w:rPr>
              <w:t xml:space="preserve">&lt;%@ Import Namespace="Microsoft.SharePoint.Utilities" %&gt; </w:t>
            </w:r>
          </w:p>
          <w:p w:rsidR="00AC14E0" w:rsidRDefault="00AC14E0">
            <w:pPr>
              <w:pStyle w:val="HTMLPreformatted"/>
              <w:rPr>
                <w:color w:val="000000"/>
              </w:rPr>
            </w:pPr>
            <w:r>
              <w:rPr>
                <w:color w:val="000000"/>
              </w:rPr>
              <w:t>&lt;%@ Import Namespace="Microsoft.SharePoint" %&gt;</w:t>
            </w:r>
          </w:p>
          <w:p w:rsidR="00AC14E0" w:rsidRDefault="00AC14E0">
            <w:pPr>
              <w:pStyle w:val="HTMLPreformatted"/>
              <w:rPr>
                <w:color w:val="000000"/>
              </w:rPr>
            </w:pPr>
            <w:r>
              <w:rPr>
                <w:color w:val="000000"/>
              </w:rPr>
              <w:t>&lt;% Response.ContentType = "text/xml"; %&gt;</w:t>
            </w:r>
          </w:p>
        </w:tc>
      </w:tr>
    </w:tbl>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In the .disco file, modify the contract reference and SOAP address tags to be like the following example, which replaces literal paths with code generated paths through use of the </w:t>
      </w:r>
      <w:hyperlink r:id="rId36" w:history="1">
        <w:r>
          <w:rPr>
            <w:rStyle w:val="Hyperlink"/>
            <w:rFonts w:ascii="Verdana" w:hAnsi="Verdana"/>
            <w:sz w:val="16"/>
            <w:szCs w:val="16"/>
          </w:rPr>
          <w:t>Microsoft.SharePoint.Utilities.SPHttpUtility</w:t>
        </w:r>
      </w:hyperlink>
      <w:r>
        <w:rPr>
          <w:rFonts w:ascii="Verdana" w:hAnsi="Verdana"/>
          <w:color w:val="000000"/>
          <w:sz w:val="16"/>
          <w:szCs w:val="16"/>
        </w:rPr>
        <w:t xml:space="preserve"> class, and which replaces the method name that is specified in the </w:t>
      </w:r>
      <w:r>
        <w:rPr>
          <w:rFonts w:ascii="Verdana" w:hAnsi="Verdana"/>
          <w:b/>
          <w:bCs/>
          <w:color w:val="000000"/>
          <w:sz w:val="16"/>
          <w:szCs w:val="16"/>
        </w:rPr>
        <w:t>binding</w:t>
      </w:r>
      <w:r>
        <w:rPr>
          <w:rFonts w:ascii="Verdana" w:hAnsi="Verdana"/>
          <w:color w:val="000000"/>
          <w:sz w:val="16"/>
          <w:szCs w:val="16"/>
        </w:rPr>
        <w:t xml:space="preserve"> attribute:</w:t>
      </w:r>
    </w:p>
    <w:tbl>
      <w:tblPr>
        <w:tblW w:w="485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712"/>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divId w:val="116921719"/>
              <w:rPr>
                <w:rFonts w:ascii="Verdana" w:hAnsi="Verdana"/>
                <w:color w:val="000000"/>
                <w:sz w:val="17"/>
                <w:szCs w:val="17"/>
              </w:rPr>
            </w:pP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 xml:space="preserve">&lt;contractRef ref=&lt;% SPHttpUtility.AddQuote(SPHttpUtility.HtmlEncode(SPWeb.OriginalBaseUrl(Request) + "?wsdl"),Response.Output); %&gt; </w:t>
            </w:r>
          </w:p>
          <w:p w:rsidR="00AC14E0" w:rsidRDefault="00AC14E0">
            <w:pPr>
              <w:pStyle w:val="HTMLPreformatted"/>
              <w:rPr>
                <w:color w:val="000000"/>
              </w:rPr>
            </w:pPr>
            <w:r>
              <w:rPr>
                <w:color w:val="000000"/>
              </w:rPr>
              <w:t xml:space="preserve">docRef=&lt;% SPHttpUtility.AddQuote(SPHttpUtility.HtmlEncode(SPWeb.OriginalBaseUrl(Request)),Response.Output); %&gt; </w:t>
            </w:r>
          </w:p>
          <w:p w:rsidR="00AC14E0" w:rsidRDefault="00AC14E0">
            <w:pPr>
              <w:pStyle w:val="HTMLPreformatted"/>
              <w:rPr>
                <w:color w:val="000000"/>
              </w:rPr>
            </w:pPr>
            <w:r>
              <w:rPr>
                <w:color w:val="000000"/>
              </w:rPr>
              <w:t>xmlns="http://schemas.xmlsoap.org/disco/scl/" /&gt;</w:t>
            </w:r>
          </w:p>
          <w:p w:rsidR="00AC14E0" w:rsidRDefault="00AC14E0">
            <w:pPr>
              <w:pStyle w:val="HTMLPreformatted"/>
              <w:rPr>
                <w:color w:val="000000"/>
              </w:rPr>
            </w:pPr>
            <w:r>
              <w:rPr>
                <w:color w:val="000000"/>
              </w:rPr>
              <w:t xml:space="preserve">&lt;soap address=&lt;% SPHttpUtility.AddQuote(SPHttpUtility.HtmlEncode(SPWeb.OriginalBaseUrl(Request)),Response.Output); %&gt; </w:t>
            </w:r>
          </w:p>
          <w:p w:rsidR="00AC14E0" w:rsidRDefault="00AC14E0">
            <w:pPr>
              <w:pStyle w:val="HTMLPreformatted"/>
              <w:rPr>
                <w:color w:val="000000"/>
              </w:rPr>
            </w:pPr>
            <w:r>
              <w:rPr>
                <w:color w:val="000000"/>
              </w:rPr>
              <w:t>xmlns:q1="http://tempuri.org/" binding="q1:HelloWorld" xmlns="http://schemas.xmlsoap.org/disco/soap/" /&gt;</w:t>
            </w:r>
          </w:p>
          <w:p w:rsidR="00AC14E0" w:rsidRDefault="00AC14E0">
            <w:pPr>
              <w:pStyle w:val="HTMLPreformatted"/>
              <w:rPr>
                <w:color w:val="000000"/>
              </w:rPr>
            </w:pPr>
            <w:r>
              <w:rPr>
                <w:color w:val="000000"/>
              </w:rPr>
              <w:t xml:space="preserve">&lt;soap address=&lt;% SPHttpUtility.AddQuote(SPHttpUtility.HtmlEncode(SPWeb.OriginalBaseUrl(Request)),Response.Output); %&gt; </w:t>
            </w:r>
          </w:p>
          <w:p w:rsidR="00AC14E0" w:rsidRDefault="00AC14E0">
            <w:pPr>
              <w:pStyle w:val="HTMLPreformatted"/>
              <w:rPr>
                <w:color w:val="000000"/>
              </w:rPr>
            </w:pPr>
            <w:r>
              <w:rPr>
                <w:color w:val="000000"/>
              </w:rPr>
              <w:t>xmlns:q2="http://tempuri.org/" binding="q2:ServiceSoap12" xmlns="http://schemas.xmlsoap.org/disco/soap/" /&gt;</w:t>
            </w:r>
          </w:p>
        </w:tc>
      </w:tr>
    </w:tbl>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In the .wsdl file, make the following similar substitution for the SOAP address that is specified:</w:t>
      </w:r>
    </w:p>
    <w:tbl>
      <w:tblPr>
        <w:tblW w:w="485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712"/>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divId w:val="1422067568"/>
              <w:rPr>
                <w:rFonts w:ascii="Verdana" w:hAnsi="Verdana"/>
                <w:color w:val="000000"/>
                <w:sz w:val="17"/>
                <w:szCs w:val="17"/>
              </w:rPr>
            </w:pP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&lt;soap:address location=&lt;% SPHttpUtility.AddQuote(SPHttpUtility.HtmlEncode(SPWeb.OriginalBaseUrl(Request)),Response.Output); %&gt; /&gt;</w:t>
            </w:r>
          </w:p>
        </w:tc>
      </w:tr>
    </w:tbl>
    <w:p w:rsidR="00AC14E0" w:rsidRDefault="00AC14E0" w:rsidP="00AC14E0">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Rename both files in the respective formats MyCustomWebServicedisco.aspx and MyCustomWebServicewsdl.aspx so that your service is discoverable through Windows SharePoint Services.</w:t>
      </w:r>
    </w:p>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12" name="ctl00_rs1_mainContentContainer_cpe29988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88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Copying the Web Service Files to the _vti_bin Directory </w:t>
      </w:r>
    </w:p>
    <w:p w:rsidR="00AC14E0" w:rsidRDefault="00AC14E0" w:rsidP="00AC14E0">
      <w:pPr>
        <w:pStyle w:val="NormalWeb"/>
        <w:spacing w:line="336" w:lineRule="auto"/>
        <w:textAlignment w:val="top"/>
        <w:rPr>
          <w:rFonts w:ascii="Verdana" w:hAnsi="Verdana"/>
          <w:color w:val="000000"/>
          <w:sz w:val="16"/>
          <w:szCs w:val="16"/>
        </w:rPr>
      </w:pPr>
      <w:bookmarkStart w:id="4" w:name="sectionToggle3"/>
      <w:bookmarkEnd w:id="4"/>
      <w:r>
        <w:rPr>
          <w:rFonts w:ascii="Verdana" w:hAnsi="Verdana"/>
          <w:color w:val="000000"/>
          <w:sz w:val="16"/>
          <w:szCs w:val="16"/>
        </w:rPr>
        <w:t xml:space="preserve">The _vti_bin virtual directory maps physically to the </w:t>
      </w:r>
      <w:r>
        <w:rPr>
          <w:rFonts w:ascii="Verdana" w:hAnsi="Verdana"/>
          <w:i/>
          <w:iCs/>
          <w:color w:val="000000"/>
          <w:sz w:val="16"/>
          <w:szCs w:val="16"/>
        </w:rPr>
        <w:t>Local_Drive</w:t>
      </w:r>
      <w:r>
        <w:rPr>
          <w:rFonts w:ascii="Verdana" w:hAnsi="Verdana"/>
          <w:color w:val="000000"/>
          <w:sz w:val="16"/>
          <w:szCs w:val="16"/>
        </w:rPr>
        <w:t xml:space="preserve">:\Program Files\Common Files\Microsoft Shared\Web Server Extensions\12\ISAPI directory, which contains the default Web service files used in Windows </w:t>
      </w:r>
      <w:r>
        <w:rPr>
          <w:rFonts w:ascii="Verdana" w:hAnsi="Verdana"/>
          <w:color w:val="000000"/>
          <w:sz w:val="16"/>
          <w:szCs w:val="16"/>
        </w:rPr>
        <w:lastRenderedPageBreak/>
        <w:t>SharePoint Services. Copy the new MyCustomWebServicewsdl.aspx and MyCustomWebServicedisco.aspx files, and also the MyCustomWebService.asmx file, to the ISAPI folder.</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From the _vti_bin directory, a Web service offers its functionality to the site that is specified when adding a Web reference for the service.</w:t>
      </w:r>
    </w:p>
    <w:p w:rsidR="00AC14E0" w:rsidRDefault="00AC14E0" w:rsidP="00AC14E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verify that your custom Web service is discoverable, navigate to </w:t>
      </w:r>
      <w:r>
        <w:rPr>
          <w:rStyle w:val="HTMLTypewriter"/>
          <w:color w:val="000000"/>
        </w:rPr>
        <w:t>http://MyServer/_vti_bin/MyCustomWebService.asmx</w:t>
      </w:r>
      <w:r>
        <w:rPr>
          <w:rFonts w:ascii="Verdana" w:hAnsi="Verdana"/>
          <w:color w:val="000000"/>
          <w:sz w:val="16"/>
          <w:szCs w:val="16"/>
        </w:rPr>
        <w:t>.</w:t>
      </w:r>
    </w:p>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13" name="ctl00_rs1_mainContentContainer_cpe29989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89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List the New Web Service in spdisco.aspx </w:t>
      </w:r>
    </w:p>
    <w:p w:rsidR="00AC14E0" w:rsidRDefault="00AC14E0" w:rsidP="00AC14E0">
      <w:pPr>
        <w:pStyle w:val="NormalWeb"/>
        <w:spacing w:line="336" w:lineRule="auto"/>
        <w:textAlignment w:val="top"/>
        <w:rPr>
          <w:rFonts w:ascii="Verdana" w:hAnsi="Verdana"/>
          <w:color w:val="000000"/>
          <w:sz w:val="16"/>
          <w:szCs w:val="16"/>
        </w:rPr>
      </w:pPr>
      <w:bookmarkStart w:id="5" w:name="sectionToggle4"/>
      <w:bookmarkEnd w:id="5"/>
      <w:r>
        <w:rPr>
          <w:rFonts w:ascii="Verdana" w:hAnsi="Verdana"/>
          <w:color w:val="000000"/>
          <w:sz w:val="16"/>
          <w:szCs w:val="16"/>
        </w:rPr>
        <w:t xml:space="preserve">To make your Web service discoverable in Visual Studio as a Web service alongside the default Windows SharePoint Services Web services, open the spdisco.aspx file located in \Program Files\Common Files\Microsoft Shared\Web Server Extensions\12\ISAPI and add the following code, specifying the .asmx file for your Web service. </w:t>
      </w:r>
    </w:p>
    <w:tbl>
      <w:tblPr>
        <w:tblW w:w="4850" w:type="pct"/>
        <w:tblCellSpacing w:w="15" w:type="dxa"/>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47"/>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divId w:val="346833936"/>
              <w:rPr>
                <w:rFonts w:ascii="Verdana" w:hAnsi="Verdana"/>
                <w:color w:val="000000"/>
                <w:sz w:val="17"/>
                <w:szCs w:val="17"/>
              </w:rPr>
            </w:pPr>
          </w:p>
        </w:tc>
      </w:tr>
      <w:tr w:rsidR="00AC14E0" w:rsidRP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 xml:space="preserve">&lt;contractRef ref=&lt;% SPHttpUtility.AddQuote(SPHttpUtility.HtmlEncode(spWeb.Url + "/_vti_bin/MyCustomWebService.asmx?wsdl"), Response.Output); %&gt; </w:t>
            </w:r>
          </w:p>
          <w:p w:rsidR="00AC14E0" w:rsidRDefault="00AC14E0">
            <w:pPr>
              <w:pStyle w:val="HTMLPreformatted"/>
              <w:rPr>
                <w:color w:val="000000"/>
              </w:rPr>
            </w:pPr>
            <w:r>
              <w:rPr>
                <w:color w:val="000000"/>
              </w:rPr>
              <w:t xml:space="preserve">docRef=&lt;% SPHttpUtility.AddQuote(SPHttpUtility.HtmlEncode(spWeb.Url + "/_vti_bin/MyCustomWebService.asmx"), Response.Output); %&gt; </w:t>
            </w:r>
          </w:p>
          <w:p w:rsidR="00AC14E0" w:rsidRPr="00AC14E0" w:rsidRDefault="00AC14E0">
            <w:pPr>
              <w:pStyle w:val="HTMLPreformatted"/>
              <w:rPr>
                <w:color w:val="000000"/>
                <w:lang w:val="fr-FR"/>
              </w:rPr>
            </w:pPr>
            <w:r w:rsidRPr="00AC14E0">
              <w:rPr>
                <w:color w:val="000000"/>
                <w:lang w:val="fr-FR"/>
              </w:rPr>
              <w:t>xmlns=" http://schemas.xmlsoap.org/disco/scl/ " /&gt;</w:t>
            </w:r>
          </w:p>
          <w:p w:rsidR="00AC14E0" w:rsidRPr="00AC14E0" w:rsidRDefault="00AC14E0">
            <w:pPr>
              <w:pStyle w:val="HTMLPreformatted"/>
              <w:rPr>
                <w:color w:val="000000"/>
                <w:lang w:val="fr-FR"/>
              </w:rPr>
            </w:pPr>
            <w:r w:rsidRPr="00AC14E0">
              <w:rPr>
                <w:color w:val="000000"/>
                <w:lang w:val="fr-FR"/>
              </w:rPr>
              <w:t xml:space="preserve">&lt;discoveryRef ref=&lt;% SPHttpUtility.AddQuote(SPHttpUtility.HtmlEncode(spWeb.Url + "/_vti_bin/MyCustomWebService.asmx?disco"),Response.Output); %&gt; </w:t>
            </w:r>
          </w:p>
          <w:p w:rsidR="00AC14E0" w:rsidRPr="00AC14E0" w:rsidRDefault="00AC14E0">
            <w:pPr>
              <w:pStyle w:val="HTMLPreformatted"/>
              <w:rPr>
                <w:color w:val="000000"/>
                <w:lang w:val="fr-FR"/>
              </w:rPr>
            </w:pPr>
            <w:r w:rsidRPr="00AC14E0">
              <w:rPr>
                <w:color w:val="000000"/>
                <w:lang w:val="fr-FR"/>
              </w:rPr>
              <w:t>xmlns="http://schemas.xmlsoap.org/disco/" /&gt;</w:t>
            </w:r>
          </w:p>
        </w:tc>
      </w:tr>
    </w:tbl>
    <w:p w:rsidR="00AC14E0" w:rsidRDefault="00AC14E0" w:rsidP="00AC14E0">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5715" cy="5715"/>
            <wp:effectExtent l="0" t="0" r="0" b="0"/>
            <wp:docPr id="15" name="ctl00_rs1_mainContentContainer_cpe29990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9990_i" descr="http://i.msdn.microsoft.com/Global/Images/clear.gif"/>
                    <pic:cNvPicPr>
                      <a:picLocks noChangeAspect="1" noChangeArrowheads="1"/>
                    </pic:cNvPicPr>
                  </pic:nvPicPr>
                  <pic:blipFill>
                    <a:blip r:embed="rId35"/>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Verdana" w:hAnsi="Verdana"/>
          <w:color w:val="000000"/>
          <w:sz w:val="16"/>
          <w:szCs w:val="16"/>
        </w:rPr>
        <w:t xml:space="preserve"> Creating a Windows Application to Consume the Web Service </w:t>
      </w:r>
    </w:p>
    <w:p w:rsidR="00AC14E0" w:rsidRDefault="00AC14E0" w:rsidP="00AC14E0">
      <w:pPr>
        <w:pStyle w:val="NormalWeb"/>
        <w:spacing w:line="336" w:lineRule="auto"/>
        <w:textAlignment w:val="top"/>
        <w:rPr>
          <w:rFonts w:ascii="Verdana" w:hAnsi="Verdana"/>
          <w:color w:val="000000"/>
          <w:sz w:val="16"/>
          <w:szCs w:val="16"/>
        </w:rPr>
      </w:pPr>
      <w:bookmarkStart w:id="6" w:name="sectionToggle5"/>
      <w:bookmarkEnd w:id="6"/>
      <w:r>
        <w:rPr>
          <w:rFonts w:ascii="Verdana" w:hAnsi="Verdana"/>
          <w:color w:val="000000"/>
          <w:sz w:val="16"/>
          <w:szCs w:val="16"/>
        </w:rPr>
        <w:t>After you copy the Web services files to the _vti_bin directory, the next step is to create a Windows Application to consume the Web service.</w:t>
      </w:r>
    </w:p>
    <w:p w:rsidR="00AC14E0" w:rsidRDefault="00AC14E0" w:rsidP="00AC14E0">
      <w:pPr>
        <w:pStyle w:val="Heading3"/>
        <w:spacing w:before="0" w:line="336" w:lineRule="auto"/>
        <w:textAlignment w:val="top"/>
        <w:rPr>
          <w:rFonts w:ascii="Verdana" w:hAnsi="Verdana"/>
          <w:color w:val="000000"/>
          <w:sz w:val="16"/>
          <w:szCs w:val="16"/>
        </w:rPr>
      </w:pPr>
      <w:r>
        <w:rPr>
          <w:rFonts w:ascii="Verdana" w:hAnsi="Verdana"/>
          <w:color w:val="000000"/>
          <w:sz w:val="16"/>
          <w:szCs w:val="16"/>
        </w:rPr>
        <w:t>To create a Windows Application that consumes the Web service</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Open Visual Studio 2005, and on the </w:t>
      </w:r>
      <w:r>
        <w:rPr>
          <w:rFonts w:ascii="Verdana" w:hAnsi="Verdana"/>
          <w:b/>
          <w:bCs/>
          <w:color w:val="000000"/>
          <w:sz w:val="16"/>
          <w:szCs w:val="16"/>
        </w:rPr>
        <w:t>File</w:t>
      </w:r>
      <w:r>
        <w:rPr>
          <w:rFonts w:ascii="Verdana" w:hAnsi="Verdana"/>
          <w:color w:val="000000"/>
          <w:sz w:val="16"/>
          <w:szCs w:val="16"/>
        </w:rPr>
        <w:t xml:space="preserve"> menu, point to </w:t>
      </w:r>
      <w:r>
        <w:rPr>
          <w:rFonts w:ascii="Verdana" w:hAnsi="Verdana"/>
          <w:b/>
          <w:bCs/>
          <w:color w:val="000000"/>
          <w:sz w:val="16"/>
          <w:szCs w:val="16"/>
        </w:rPr>
        <w:t>New</w:t>
      </w:r>
      <w:r>
        <w:rPr>
          <w:rFonts w:ascii="Verdana" w:hAnsi="Verdana"/>
          <w:color w:val="000000"/>
          <w:sz w:val="16"/>
          <w:szCs w:val="16"/>
        </w:rPr>
        <w:t xml:space="preserve">, and then click </w:t>
      </w:r>
      <w:r>
        <w:rPr>
          <w:rFonts w:ascii="Verdana" w:hAnsi="Verdana"/>
          <w:b/>
          <w:bCs/>
          <w:color w:val="000000"/>
          <w:sz w:val="16"/>
          <w:szCs w:val="16"/>
        </w:rPr>
        <w:t>Project</w:t>
      </w:r>
      <w:r>
        <w:rPr>
          <w:rFonts w:ascii="Verdana" w:hAnsi="Verdana"/>
          <w:color w:val="000000"/>
          <w:sz w:val="16"/>
          <w:szCs w:val="16"/>
        </w:rPr>
        <w:t xml:space="preserve">. </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In the </w:t>
      </w:r>
      <w:r>
        <w:rPr>
          <w:rFonts w:ascii="Verdana" w:hAnsi="Verdana"/>
          <w:b/>
          <w:bCs/>
          <w:color w:val="000000"/>
          <w:sz w:val="16"/>
          <w:szCs w:val="16"/>
        </w:rPr>
        <w:t>New Project</w:t>
      </w:r>
      <w:r>
        <w:rPr>
          <w:rFonts w:ascii="Verdana" w:hAnsi="Verdana"/>
          <w:color w:val="000000"/>
          <w:sz w:val="16"/>
          <w:szCs w:val="16"/>
        </w:rPr>
        <w:t xml:space="preserve"> dialog box, select </w:t>
      </w:r>
      <w:r>
        <w:rPr>
          <w:rFonts w:ascii="Verdana" w:hAnsi="Verdana"/>
          <w:b/>
          <w:bCs/>
          <w:color w:val="000000"/>
          <w:sz w:val="16"/>
          <w:szCs w:val="16"/>
        </w:rPr>
        <w:t>Visual C#</w:t>
      </w:r>
      <w:r>
        <w:rPr>
          <w:rFonts w:ascii="Verdana" w:hAnsi="Verdana"/>
          <w:color w:val="000000"/>
          <w:sz w:val="16"/>
          <w:szCs w:val="16"/>
        </w:rPr>
        <w:t xml:space="preserve"> or </w:t>
      </w:r>
      <w:r>
        <w:rPr>
          <w:rFonts w:ascii="Verdana" w:hAnsi="Verdana"/>
          <w:b/>
          <w:bCs/>
          <w:color w:val="000000"/>
          <w:sz w:val="16"/>
          <w:szCs w:val="16"/>
        </w:rPr>
        <w:t>Visual Basic</w:t>
      </w:r>
      <w:r>
        <w:rPr>
          <w:rFonts w:ascii="Verdana" w:hAnsi="Verdana"/>
          <w:color w:val="000000"/>
          <w:sz w:val="16"/>
          <w:szCs w:val="16"/>
        </w:rPr>
        <w:t xml:space="preserve">, and then select the </w:t>
      </w:r>
      <w:r>
        <w:rPr>
          <w:rFonts w:ascii="Verdana" w:hAnsi="Verdana"/>
          <w:b/>
          <w:bCs/>
          <w:color w:val="000000"/>
          <w:sz w:val="16"/>
          <w:szCs w:val="16"/>
        </w:rPr>
        <w:t>Windows Application</w:t>
      </w:r>
      <w:r>
        <w:rPr>
          <w:rFonts w:ascii="Verdana" w:hAnsi="Verdana"/>
          <w:color w:val="000000"/>
          <w:sz w:val="16"/>
          <w:szCs w:val="16"/>
        </w:rPr>
        <w:t xml:space="preserve"> template. </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Type a name for the application in the </w:t>
      </w:r>
      <w:r>
        <w:rPr>
          <w:rFonts w:ascii="Verdana" w:hAnsi="Verdana"/>
          <w:b/>
          <w:bCs/>
          <w:color w:val="000000"/>
          <w:sz w:val="16"/>
          <w:szCs w:val="16"/>
        </w:rPr>
        <w:t>Name</w:t>
      </w:r>
      <w:r>
        <w:rPr>
          <w:rFonts w:ascii="Verdana" w:hAnsi="Verdana"/>
          <w:color w:val="000000"/>
          <w:sz w:val="16"/>
          <w:szCs w:val="16"/>
        </w:rPr>
        <w:t xml:space="preserve"> box, specify a location for the project files in the </w:t>
      </w:r>
      <w:r>
        <w:rPr>
          <w:rFonts w:ascii="Verdana" w:hAnsi="Verdana"/>
          <w:b/>
          <w:bCs/>
          <w:color w:val="000000"/>
          <w:sz w:val="16"/>
          <w:szCs w:val="16"/>
        </w:rPr>
        <w:t>Location</w:t>
      </w:r>
      <w:r>
        <w:rPr>
          <w:rFonts w:ascii="Verdana" w:hAnsi="Verdana"/>
          <w:color w:val="000000"/>
          <w:sz w:val="16"/>
          <w:szCs w:val="16"/>
        </w:rPr>
        <w:t xml:space="preserve"> box, and then click </w:t>
      </w:r>
      <w:r>
        <w:rPr>
          <w:rFonts w:ascii="Verdana" w:hAnsi="Verdana"/>
          <w:b/>
          <w:bCs/>
          <w:color w:val="000000"/>
          <w:sz w:val="16"/>
          <w:szCs w:val="16"/>
        </w:rPr>
        <w:t>OK</w:t>
      </w:r>
      <w:r>
        <w:rPr>
          <w:rFonts w:ascii="Verdana" w:hAnsi="Verdana"/>
          <w:color w:val="000000"/>
          <w:sz w:val="16"/>
          <w:szCs w:val="16"/>
        </w:rPr>
        <w:t xml:space="preserve">. </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Solution Explorer</w:t>
      </w:r>
      <w:r>
        <w:rPr>
          <w:rFonts w:ascii="Verdana" w:hAnsi="Verdana"/>
          <w:color w:val="000000"/>
          <w:sz w:val="16"/>
          <w:szCs w:val="16"/>
        </w:rPr>
        <w:t xml:space="preserve">, right-click the project, and then click </w:t>
      </w:r>
      <w:r>
        <w:rPr>
          <w:rFonts w:ascii="Verdana" w:hAnsi="Verdana"/>
          <w:b/>
          <w:bCs/>
          <w:color w:val="000000"/>
          <w:sz w:val="16"/>
          <w:szCs w:val="16"/>
        </w:rPr>
        <w:t>Add Web Reference</w:t>
      </w:r>
      <w:r>
        <w:rPr>
          <w:rFonts w:ascii="Verdana" w:hAnsi="Verdana"/>
          <w:color w:val="000000"/>
          <w:sz w:val="16"/>
          <w:szCs w:val="16"/>
        </w:rPr>
        <w:t xml:space="preserve">. </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In the address bar of the </w:t>
      </w:r>
      <w:r>
        <w:rPr>
          <w:rFonts w:ascii="Verdana" w:hAnsi="Verdana"/>
          <w:b/>
          <w:bCs/>
          <w:color w:val="000000"/>
          <w:sz w:val="16"/>
          <w:szCs w:val="16"/>
        </w:rPr>
        <w:t>Add Web Reference</w:t>
      </w:r>
      <w:r>
        <w:rPr>
          <w:rFonts w:ascii="Verdana" w:hAnsi="Verdana"/>
          <w:color w:val="000000"/>
          <w:sz w:val="16"/>
          <w:szCs w:val="16"/>
        </w:rPr>
        <w:t xml:space="preserve"> browser, type the URL for the site to apply the service to, as follows, and then press ENTER: </w:t>
      </w:r>
    </w:p>
    <w:p w:rsidR="00AC14E0" w:rsidRDefault="00AC14E0" w:rsidP="00AC14E0">
      <w:pPr>
        <w:pStyle w:val="NormalWeb"/>
        <w:spacing w:line="336" w:lineRule="auto"/>
        <w:ind w:left="720"/>
        <w:textAlignment w:val="top"/>
        <w:rPr>
          <w:rFonts w:ascii="Verdana" w:hAnsi="Verdana"/>
          <w:color w:val="000000"/>
          <w:sz w:val="16"/>
          <w:szCs w:val="16"/>
        </w:rPr>
      </w:pPr>
      <w:r>
        <w:rPr>
          <w:rFonts w:ascii="Verdana" w:hAnsi="Verdana"/>
          <w:b/>
          <w:bCs/>
          <w:color w:val="000000"/>
          <w:sz w:val="16"/>
          <w:szCs w:val="16"/>
        </w:rPr>
        <w:t>http://Server_Name/[sites/][Site_Name/]_vti_bin/MyCustomWebService.asmx</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Click </w:t>
      </w:r>
      <w:r>
        <w:rPr>
          <w:rFonts w:ascii="Verdana" w:hAnsi="Verdana"/>
          <w:b/>
          <w:bCs/>
          <w:color w:val="000000"/>
          <w:sz w:val="16"/>
          <w:szCs w:val="16"/>
        </w:rPr>
        <w:t>Add Reference</w:t>
      </w:r>
      <w:r>
        <w:rPr>
          <w:rFonts w:ascii="Verdana" w:hAnsi="Verdana"/>
          <w:color w:val="000000"/>
          <w:sz w:val="16"/>
          <w:szCs w:val="16"/>
        </w:rPr>
        <w:t xml:space="preserve"> to download the service contract for the Web service. </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Open </w:t>
      </w:r>
      <w:r>
        <w:rPr>
          <w:rFonts w:ascii="Verdana" w:hAnsi="Verdana"/>
          <w:b/>
          <w:bCs/>
          <w:color w:val="000000"/>
          <w:sz w:val="16"/>
          <w:szCs w:val="16"/>
        </w:rPr>
        <w:t>Form1</w:t>
      </w:r>
      <w:r>
        <w:rPr>
          <w:rFonts w:ascii="Verdana" w:hAnsi="Verdana"/>
          <w:color w:val="000000"/>
          <w:sz w:val="16"/>
          <w:szCs w:val="16"/>
        </w:rPr>
        <w:t xml:space="preserve"> in Design view, display the </w:t>
      </w:r>
      <w:r>
        <w:rPr>
          <w:rFonts w:ascii="Verdana" w:hAnsi="Verdana"/>
          <w:b/>
          <w:bCs/>
          <w:color w:val="000000"/>
          <w:sz w:val="16"/>
          <w:szCs w:val="16"/>
        </w:rPr>
        <w:t>Toolbox</w:t>
      </w:r>
      <w:r>
        <w:rPr>
          <w:rFonts w:ascii="Verdana" w:hAnsi="Verdana"/>
          <w:color w:val="000000"/>
          <w:sz w:val="16"/>
          <w:szCs w:val="16"/>
        </w:rPr>
        <w:t>, and then drag a button onto the form.</w:t>
      </w:r>
    </w:p>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 xml:space="preserve">Double-click the </w:t>
      </w:r>
      <w:r>
        <w:rPr>
          <w:rFonts w:ascii="Verdana" w:hAnsi="Verdana"/>
          <w:b/>
          <w:bCs/>
          <w:color w:val="000000"/>
          <w:sz w:val="16"/>
          <w:szCs w:val="16"/>
        </w:rPr>
        <w:t>Button1</w:t>
      </w:r>
      <w:r>
        <w:rPr>
          <w:rFonts w:ascii="Verdana" w:hAnsi="Verdana"/>
          <w:color w:val="000000"/>
          <w:sz w:val="16"/>
          <w:szCs w:val="16"/>
        </w:rPr>
        <w:t xml:space="preserve"> control on </w:t>
      </w:r>
      <w:r>
        <w:rPr>
          <w:rFonts w:ascii="Verdana" w:hAnsi="Verdana"/>
          <w:b/>
          <w:bCs/>
          <w:color w:val="000000"/>
          <w:sz w:val="16"/>
          <w:szCs w:val="16"/>
        </w:rPr>
        <w:t>Form1</w:t>
      </w:r>
      <w:r>
        <w:rPr>
          <w:rFonts w:ascii="Verdana" w:hAnsi="Verdana"/>
          <w:color w:val="000000"/>
          <w:sz w:val="16"/>
          <w:szCs w:val="16"/>
        </w:rPr>
        <w:t xml:space="preserve"> to display the code-behind file in the code editor, and add the following code that calls your custom method.</w:t>
      </w:r>
    </w:p>
    <w:p w:rsidR="00AC14E0" w:rsidRDefault="00AC14E0" w:rsidP="00AC14E0">
      <w:pPr>
        <w:pStyle w:val="NormalWeb"/>
        <w:spacing w:line="336" w:lineRule="auto"/>
        <w:textAlignment w:val="top"/>
        <w:rPr>
          <w:rFonts w:ascii="Verdana" w:hAnsi="Verdana"/>
          <w:color w:val="000000"/>
          <w:sz w:val="16"/>
          <w:szCs w:val="16"/>
        </w:rPr>
      </w:pPr>
    </w:p>
    <w:tbl>
      <w:tblPr>
        <w:tblW w:w="485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47"/>
      </w:tblGrid>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rsidP="00AC14E0">
            <w:pPr>
              <w:spacing w:after="0"/>
              <w:rPr>
                <w:rFonts w:ascii="Verdana" w:hAnsi="Verdana"/>
                <w:color w:val="000000"/>
                <w:sz w:val="17"/>
                <w:szCs w:val="17"/>
              </w:rPr>
            </w:pPr>
            <w:r>
              <w:rPr>
                <w:rFonts w:ascii="Verdana" w:hAnsi="Verdana"/>
                <w:color w:val="000000"/>
                <w:sz w:val="17"/>
                <w:szCs w:val="17"/>
              </w:rPr>
              <w:lastRenderedPageBreak/>
              <w:t>Visual Basic</w:t>
            </w: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color w:val="000000"/>
              </w:rPr>
              <w:t>Dim MyCustomService As New</w:t>
            </w:r>
            <w:r>
              <w:rPr>
                <w:i/>
                <w:iCs/>
                <w:color w:val="000000"/>
              </w:rPr>
              <w:t xml:space="preserve"> Web_Reference_Folder</w:t>
            </w:r>
            <w:r>
              <w:rPr>
                <w:color w:val="000000"/>
              </w:rPr>
              <w:t>.MyServiceClass()</w:t>
            </w:r>
          </w:p>
          <w:p w:rsidR="00AC14E0" w:rsidRDefault="00AC14E0">
            <w:pPr>
              <w:pStyle w:val="HTMLPreformatted"/>
              <w:rPr>
                <w:color w:val="000000"/>
              </w:rPr>
            </w:pPr>
            <w:r>
              <w:rPr>
                <w:color w:val="000000"/>
              </w:rPr>
              <w:t>MyCustomService.UseDefaultCredentials = True</w:t>
            </w:r>
          </w:p>
          <w:p w:rsidR="00AC14E0" w:rsidRDefault="00AC14E0">
            <w:pPr>
              <w:pStyle w:val="HTMLPreformatted"/>
              <w:rPr>
                <w:color w:val="000000"/>
              </w:rPr>
            </w:pPr>
            <w:r>
              <w:rPr>
                <w:color w:val="000000"/>
              </w:rPr>
              <w:t>MessageBox.Show(MyCustomService.HelloWorld())</w:t>
            </w: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rsidP="00AC14E0">
            <w:pPr>
              <w:spacing w:after="0"/>
              <w:rPr>
                <w:rFonts w:ascii="Verdana" w:hAnsi="Verdana"/>
                <w:color w:val="000000"/>
                <w:sz w:val="17"/>
                <w:szCs w:val="17"/>
              </w:rPr>
            </w:pPr>
            <w:r>
              <w:rPr>
                <w:rFonts w:ascii="Verdana" w:hAnsi="Verdana"/>
                <w:color w:val="000000"/>
                <w:sz w:val="17"/>
                <w:szCs w:val="17"/>
              </w:rPr>
              <w:t>C#</w:t>
            </w:r>
          </w:p>
        </w:tc>
      </w:tr>
      <w:tr w:rsidR="00AC14E0" w:rsidTr="00AC14E0">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AC14E0" w:rsidRDefault="00AC14E0">
            <w:pPr>
              <w:pStyle w:val="HTMLPreformatted"/>
              <w:rPr>
                <w:color w:val="000000"/>
              </w:rPr>
            </w:pPr>
            <w:r>
              <w:rPr>
                <w:i/>
                <w:iCs/>
                <w:color w:val="000000"/>
              </w:rPr>
              <w:t>Web_Reference_Folder</w:t>
            </w:r>
            <w:r>
              <w:rPr>
                <w:color w:val="000000"/>
              </w:rPr>
              <w:t xml:space="preserve">.MyServiceClass MyCustomService = new </w:t>
            </w:r>
            <w:r>
              <w:rPr>
                <w:i/>
                <w:iCs/>
                <w:color w:val="000000"/>
              </w:rPr>
              <w:t>Web_Reference_Folder</w:t>
            </w:r>
            <w:r>
              <w:rPr>
                <w:color w:val="000000"/>
              </w:rPr>
              <w:t>.MyServiceClass();</w:t>
            </w:r>
          </w:p>
          <w:p w:rsidR="00AC14E0" w:rsidRDefault="00AC14E0">
            <w:pPr>
              <w:pStyle w:val="HTMLPreformatted"/>
              <w:rPr>
                <w:color w:val="000000"/>
              </w:rPr>
            </w:pPr>
            <w:r>
              <w:rPr>
                <w:color w:val="000000"/>
              </w:rPr>
              <w:t>MyCustomService.UseDefaultCredentials = true;</w:t>
            </w:r>
          </w:p>
          <w:p w:rsidR="00AC14E0" w:rsidRDefault="00AC14E0">
            <w:pPr>
              <w:pStyle w:val="HTMLPreformatted"/>
              <w:rPr>
                <w:color w:val="000000"/>
              </w:rPr>
            </w:pPr>
            <w:r>
              <w:rPr>
                <w:color w:val="000000"/>
              </w:rPr>
              <w:t>MessageBox.Show(MyCustomService.HelloWorld());</w:t>
            </w:r>
          </w:p>
        </w:tc>
      </w:tr>
    </w:tbl>
    <w:p w:rsidR="00AC14E0" w:rsidRDefault="00AC14E0" w:rsidP="00AC14E0">
      <w:pPr>
        <w:pStyle w:val="NormalWeb"/>
        <w:numPr>
          <w:ilvl w:val="0"/>
          <w:numId w:val="15"/>
        </w:numPr>
        <w:spacing w:line="336" w:lineRule="auto"/>
        <w:textAlignment w:val="top"/>
        <w:rPr>
          <w:rFonts w:ascii="Verdana" w:hAnsi="Verdana"/>
          <w:color w:val="000000"/>
          <w:sz w:val="16"/>
          <w:szCs w:val="16"/>
        </w:rPr>
      </w:pPr>
      <w:r>
        <w:rPr>
          <w:rFonts w:ascii="Verdana" w:hAnsi="Verdana"/>
          <w:color w:val="000000"/>
          <w:sz w:val="16"/>
          <w:szCs w:val="16"/>
        </w:rPr>
        <w:t>Press F5 to compile and run the project and see a message box that displays "Hello World".</w:t>
      </w:r>
    </w:p>
    <w:p w:rsidR="00DD6CBF" w:rsidRPr="00AC14E0" w:rsidRDefault="00DD6CBF" w:rsidP="00566CE0"/>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Pr="00AC14E0" w:rsidRDefault="005F1780" w:rsidP="00C22E33">
      <w:pPr>
        <w:numPr>
          <w:ilvl w:val="0"/>
          <w:numId w:val="11"/>
        </w:numPr>
        <w:rPr>
          <w:rFonts w:ascii="Verdana" w:hAnsi="Verdana"/>
          <w:color w:val="0070C0"/>
          <w:sz w:val="16"/>
          <w:szCs w:val="16"/>
        </w:rPr>
      </w:pPr>
      <w:hyperlink r:id="rId37" w:tgtFrame="_top" w:history="1">
        <w:r w:rsidR="00AC14E0">
          <w:rPr>
            <w:rStyle w:val="Hyperlink"/>
            <w:rFonts w:ascii="Verdana" w:hAnsi="Verdana"/>
            <w:sz w:val="16"/>
            <w:szCs w:val="16"/>
          </w:rPr>
          <w:t>Working</w:t>
        </w:r>
      </w:hyperlink>
      <w:r w:rsidR="00AC14E0">
        <w:t xml:space="preserve"> </w:t>
      </w:r>
      <w:r w:rsidR="00AC14E0" w:rsidRPr="00AC14E0">
        <w:rPr>
          <w:rFonts w:ascii="Verdana" w:hAnsi="Verdana"/>
          <w:color w:val="0070C0"/>
          <w:sz w:val="16"/>
          <w:szCs w:val="16"/>
        </w:rPr>
        <w:t>with SharePoint Web Services</w:t>
      </w:r>
    </w:p>
    <w:p w:rsidR="00DD6CBF" w:rsidRDefault="005F1780" w:rsidP="00C22E33">
      <w:pPr>
        <w:numPr>
          <w:ilvl w:val="0"/>
          <w:numId w:val="11"/>
        </w:numPr>
        <w:rPr>
          <w:rFonts w:ascii="Verdana" w:hAnsi="Verdana"/>
          <w:color w:val="000000"/>
          <w:sz w:val="16"/>
          <w:szCs w:val="16"/>
        </w:rPr>
      </w:pPr>
      <w:hyperlink r:id="rId38"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5F1780" w:rsidP="00C22E33">
      <w:pPr>
        <w:numPr>
          <w:ilvl w:val="0"/>
          <w:numId w:val="11"/>
        </w:numPr>
        <w:rPr>
          <w:rFonts w:ascii="Verdana" w:hAnsi="Verdana"/>
          <w:color w:val="000000"/>
          <w:sz w:val="16"/>
          <w:szCs w:val="16"/>
        </w:rPr>
      </w:pPr>
      <w:hyperlink r:id="rId39" w:history="1">
        <w:r w:rsidR="00DD6CBF" w:rsidRPr="00886B22">
          <w:rPr>
            <w:rStyle w:val="Hyperlink"/>
            <w:rFonts w:ascii="Verdana" w:hAnsi="Verdana"/>
            <w:sz w:val="16"/>
            <w:szCs w:val="16"/>
          </w:rPr>
          <w:t>Windows SharePoint Services Developer Center</w:t>
        </w:r>
      </w:hyperlink>
    </w:p>
    <w:p w:rsidR="00DD6CBF" w:rsidRPr="00886B22" w:rsidRDefault="005F1780" w:rsidP="00C22E33">
      <w:pPr>
        <w:numPr>
          <w:ilvl w:val="0"/>
          <w:numId w:val="11"/>
        </w:numPr>
        <w:rPr>
          <w:rFonts w:ascii="Verdana" w:hAnsi="Verdana"/>
          <w:color w:val="000000"/>
          <w:sz w:val="16"/>
          <w:szCs w:val="16"/>
        </w:rPr>
      </w:pPr>
      <w:hyperlink r:id="rId40" w:history="1">
        <w:r w:rsidR="00DD6CBF" w:rsidRPr="00886B22">
          <w:rPr>
            <w:rStyle w:val="Hyperlink"/>
            <w:rFonts w:ascii="Verdana" w:hAnsi="Verdana"/>
            <w:sz w:val="16"/>
            <w:szCs w:val="16"/>
          </w:rPr>
          <w:t>Windows SharePoint Services TechCenter</w:t>
        </w:r>
      </w:hyperlink>
    </w:p>
    <w:p w:rsidR="00DD6CBF" w:rsidRPr="00886B22" w:rsidRDefault="005F1780" w:rsidP="00C22E33">
      <w:pPr>
        <w:numPr>
          <w:ilvl w:val="0"/>
          <w:numId w:val="11"/>
        </w:numPr>
        <w:rPr>
          <w:rFonts w:ascii="Verdana" w:hAnsi="Verdana"/>
          <w:color w:val="000000"/>
          <w:sz w:val="16"/>
          <w:szCs w:val="16"/>
        </w:rPr>
      </w:pPr>
      <w:hyperlink r:id="rId41" w:history="1">
        <w:r w:rsidR="00DD6CBF" w:rsidRPr="00886B22">
          <w:rPr>
            <w:rStyle w:val="Hyperlink"/>
            <w:rFonts w:ascii="Verdana" w:hAnsi="Verdana"/>
            <w:sz w:val="16"/>
            <w:szCs w:val="16"/>
          </w:rPr>
          <w:t>SharePoint Server Developer Center</w:t>
        </w:r>
      </w:hyperlink>
    </w:p>
    <w:p w:rsidR="00DD6CBF" w:rsidRPr="00886B22" w:rsidRDefault="005F1780" w:rsidP="00C22E33">
      <w:pPr>
        <w:numPr>
          <w:ilvl w:val="0"/>
          <w:numId w:val="11"/>
        </w:numPr>
        <w:rPr>
          <w:rFonts w:ascii="Verdana" w:hAnsi="Verdana"/>
          <w:color w:val="000000"/>
          <w:sz w:val="16"/>
          <w:szCs w:val="16"/>
        </w:rPr>
      </w:pPr>
      <w:hyperlink r:id="rId42"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C04" w:rsidRDefault="002A6C04" w:rsidP="00AC14E0">
      <w:pPr>
        <w:spacing w:after="0" w:line="240" w:lineRule="auto"/>
      </w:pPr>
      <w:r>
        <w:separator/>
      </w:r>
    </w:p>
  </w:endnote>
  <w:endnote w:type="continuationSeparator" w:id="1">
    <w:p w:rsidR="002A6C04" w:rsidRDefault="002A6C04" w:rsidP="00AC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FD46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6E2E73" w:rsidP="006E2E73">
    <w:pPr>
      <w:pStyle w:val="Footer"/>
      <w:jc w:val="center"/>
    </w:pPr>
    <w:hyperlink r:id="rId1" w:history="1">
      <w:r>
        <w:rPr>
          <w:rStyle w:val="Hyperlink"/>
          <w:b/>
          <w:sz w:val="24"/>
          <w:szCs w:val="16"/>
          <w:u w:val="single"/>
        </w:rPr>
        <w:t>http://msdn.microsoft.com/rampup</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FD4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C04" w:rsidRDefault="002A6C04" w:rsidP="00AC14E0">
      <w:pPr>
        <w:spacing w:after="0" w:line="240" w:lineRule="auto"/>
      </w:pPr>
      <w:r>
        <w:separator/>
      </w:r>
    </w:p>
  </w:footnote>
  <w:footnote w:type="continuationSeparator" w:id="1">
    <w:p w:rsidR="002A6C04" w:rsidRDefault="002A6C04" w:rsidP="00AC1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FD4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6E2E73" w:rsidP="006E2E73">
    <w:pPr>
      <w:pStyle w:val="Header"/>
      <w:jc w:val="center"/>
    </w:pPr>
    <w:hyperlink r:id="rId1" w:history="1">
      <w:r>
        <w:rPr>
          <w:rStyle w:val="Hyperlink"/>
          <w:b/>
          <w:sz w:val="24"/>
          <w:szCs w:val="16"/>
          <w:u w:val="single"/>
        </w:rPr>
        <w:t>http://msdn.microsoft.com/rampup</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F9" w:rsidRDefault="00FD46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F55CA4"/>
    <w:multiLevelType w:val="multilevel"/>
    <w:tmpl w:val="8B7A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74479D"/>
    <w:multiLevelType w:val="multilevel"/>
    <w:tmpl w:val="4684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F35E7D"/>
    <w:multiLevelType w:val="multilevel"/>
    <w:tmpl w:val="498CF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773783"/>
    <w:multiLevelType w:val="multilevel"/>
    <w:tmpl w:val="992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3"/>
  </w:num>
  <w:num w:numId="4">
    <w:abstractNumId w:val="7"/>
  </w:num>
  <w:num w:numId="5">
    <w:abstractNumId w:val="10"/>
  </w:num>
  <w:num w:numId="6">
    <w:abstractNumId w:val="11"/>
  </w:num>
  <w:num w:numId="7">
    <w:abstractNumId w:val="6"/>
  </w:num>
  <w:num w:numId="8">
    <w:abstractNumId w:val="9"/>
  </w:num>
  <w:num w:numId="9">
    <w:abstractNumId w:val="2"/>
  </w:num>
  <w:num w:numId="10">
    <w:abstractNumId w:val="0"/>
  </w:num>
  <w:num w:numId="11">
    <w:abstractNumId w:val="5"/>
  </w:num>
  <w:num w:numId="12">
    <w:abstractNumId w:val="14"/>
  </w:num>
  <w:num w:numId="13">
    <w:abstractNumId w:val="12"/>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566CE0"/>
    <w:rsid w:val="0004079D"/>
    <w:rsid w:val="00056598"/>
    <w:rsid w:val="000F1540"/>
    <w:rsid w:val="00133DED"/>
    <w:rsid w:val="00136855"/>
    <w:rsid w:val="002A6C04"/>
    <w:rsid w:val="002B3609"/>
    <w:rsid w:val="002B5E18"/>
    <w:rsid w:val="00566CE0"/>
    <w:rsid w:val="005F1780"/>
    <w:rsid w:val="005F6071"/>
    <w:rsid w:val="0063403F"/>
    <w:rsid w:val="00651674"/>
    <w:rsid w:val="006921A7"/>
    <w:rsid w:val="006A71D9"/>
    <w:rsid w:val="006E2E73"/>
    <w:rsid w:val="007C1E99"/>
    <w:rsid w:val="00836A6B"/>
    <w:rsid w:val="0084558E"/>
    <w:rsid w:val="0088343C"/>
    <w:rsid w:val="00886B22"/>
    <w:rsid w:val="00890FFF"/>
    <w:rsid w:val="009318F4"/>
    <w:rsid w:val="00AC14E0"/>
    <w:rsid w:val="00AC691C"/>
    <w:rsid w:val="00B2718C"/>
    <w:rsid w:val="00BD0BE0"/>
    <w:rsid w:val="00C22E33"/>
    <w:rsid w:val="00C8280C"/>
    <w:rsid w:val="00CE63B8"/>
    <w:rsid w:val="00D761E1"/>
    <w:rsid w:val="00DD6CBF"/>
    <w:rsid w:val="00E345DB"/>
    <w:rsid w:val="00F84AE4"/>
    <w:rsid w:val="00F86424"/>
    <w:rsid w:val="00FD4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AC14E0"/>
    <w:pPr>
      <w:tabs>
        <w:tab w:val="center" w:pos="4680"/>
        <w:tab w:val="right" w:pos="9360"/>
      </w:tabs>
    </w:pPr>
  </w:style>
  <w:style w:type="character" w:customStyle="1" w:styleId="HeaderChar">
    <w:name w:val="Header Char"/>
    <w:basedOn w:val="DefaultParagraphFont"/>
    <w:link w:val="Header"/>
    <w:uiPriority w:val="99"/>
    <w:semiHidden/>
    <w:rsid w:val="00AC14E0"/>
    <w:rPr>
      <w:sz w:val="22"/>
      <w:szCs w:val="22"/>
      <w:lang w:eastAsia="zh-TW"/>
    </w:rPr>
  </w:style>
  <w:style w:type="paragraph" w:styleId="Footer">
    <w:name w:val="footer"/>
    <w:basedOn w:val="Normal"/>
    <w:link w:val="FooterChar"/>
    <w:uiPriority w:val="99"/>
    <w:semiHidden/>
    <w:unhideWhenUsed/>
    <w:rsid w:val="00AC14E0"/>
    <w:pPr>
      <w:tabs>
        <w:tab w:val="center" w:pos="4680"/>
        <w:tab w:val="right" w:pos="9360"/>
      </w:tabs>
    </w:pPr>
  </w:style>
  <w:style w:type="character" w:customStyle="1" w:styleId="FooterChar">
    <w:name w:val="Footer Char"/>
    <w:basedOn w:val="DefaultParagraphFont"/>
    <w:link w:val="Footer"/>
    <w:uiPriority w:val="99"/>
    <w:semiHidden/>
    <w:rsid w:val="00AC14E0"/>
    <w:rPr>
      <w:sz w:val="22"/>
      <w:szCs w:val="22"/>
      <w:lang w:eastAsia="zh-TW"/>
    </w:rPr>
  </w:style>
  <w:style w:type="paragraph" w:styleId="HTMLPreformatted">
    <w:name w:val="HTML Preformatted"/>
    <w:basedOn w:val="Normal"/>
    <w:link w:val="HTMLPreformattedChar"/>
    <w:uiPriority w:val="99"/>
    <w:unhideWhenUsed/>
    <w:rsid w:val="00AC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14E0"/>
    <w:rPr>
      <w:rFonts w:ascii="Courier New" w:eastAsia="Times New Roman" w:hAnsi="Courier New" w:cs="Courier New"/>
      <w:lang w:eastAsia="zh-TW"/>
    </w:rPr>
  </w:style>
</w:styles>
</file>

<file path=word/webSettings.xml><?xml version="1.0" encoding="utf-8"?>
<w:webSettings xmlns:r="http://schemas.openxmlformats.org/officeDocument/2006/relationships" xmlns:w="http://schemas.openxmlformats.org/wordprocessingml/2006/main">
  <w:divs>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4851">
      <w:bodyDiv w:val="1"/>
      <w:marLeft w:val="0"/>
      <w:marRight w:val="0"/>
      <w:marTop w:val="0"/>
      <w:marBottom w:val="0"/>
      <w:divBdr>
        <w:top w:val="none" w:sz="0" w:space="0" w:color="auto"/>
        <w:left w:val="none" w:sz="0" w:space="0" w:color="auto"/>
        <w:bottom w:val="none" w:sz="0" w:space="0" w:color="auto"/>
        <w:right w:val="none" w:sz="0" w:space="0" w:color="auto"/>
      </w:divBdr>
      <w:divsChild>
        <w:div w:id="686835249">
          <w:marLeft w:val="0"/>
          <w:marRight w:val="0"/>
          <w:marTop w:val="0"/>
          <w:marBottom w:val="0"/>
          <w:divBdr>
            <w:top w:val="none" w:sz="0" w:space="0" w:color="auto"/>
            <w:left w:val="none" w:sz="0" w:space="0" w:color="auto"/>
            <w:bottom w:val="none" w:sz="0" w:space="0" w:color="auto"/>
            <w:right w:val="none" w:sz="0" w:space="0" w:color="auto"/>
          </w:divBdr>
          <w:divsChild>
            <w:div w:id="252328064">
              <w:marLeft w:val="0"/>
              <w:marRight w:val="0"/>
              <w:marTop w:val="0"/>
              <w:marBottom w:val="0"/>
              <w:divBdr>
                <w:top w:val="none" w:sz="0" w:space="0" w:color="auto"/>
                <w:left w:val="none" w:sz="0" w:space="0" w:color="auto"/>
                <w:bottom w:val="none" w:sz="0" w:space="0" w:color="auto"/>
                <w:right w:val="none" w:sz="0" w:space="0" w:color="auto"/>
              </w:divBdr>
              <w:divsChild>
                <w:div w:id="269708790">
                  <w:marLeft w:val="0"/>
                  <w:marRight w:val="0"/>
                  <w:marTop w:val="0"/>
                  <w:marBottom w:val="0"/>
                  <w:divBdr>
                    <w:top w:val="none" w:sz="0" w:space="0" w:color="auto"/>
                    <w:left w:val="none" w:sz="0" w:space="0" w:color="auto"/>
                    <w:bottom w:val="none" w:sz="0" w:space="0" w:color="auto"/>
                    <w:right w:val="none" w:sz="0" w:space="0" w:color="auto"/>
                  </w:divBdr>
                  <w:divsChild>
                    <w:div w:id="1123887034">
                      <w:marLeft w:val="0"/>
                      <w:marRight w:val="0"/>
                      <w:marTop w:val="0"/>
                      <w:marBottom w:val="0"/>
                      <w:divBdr>
                        <w:top w:val="none" w:sz="0" w:space="0" w:color="auto"/>
                        <w:left w:val="none" w:sz="0" w:space="0" w:color="auto"/>
                        <w:bottom w:val="none" w:sz="0" w:space="0" w:color="auto"/>
                        <w:right w:val="none" w:sz="0" w:space="0" w:color="auto"/>
                      </w:divBdr>
                      <w:divsChild>
                        <w:div w:id="415632723">
                          <w:marLeft w:val="0"/>
                          <w:marRight w:val="0"/>
                          <w:marTop w:val="0"/>
                          <w:marBottom w:val="0"/>
                          <w:divBdr>
                            <w:top w:val="none" w:sz="0" w:space="0" w:color="auto"/>
                            <w:left w:val="none" w:sz="0" w:space="0" w:color="auto"/>
                            <w:bottom w:val="none" w:sz="0" w:space="0" w:color="auto"/>
                            <w:right w:val="none" w:sz="0" w:space="0" w:color="auto"/>
                          </w:divBdr>
                          <w:divsChild>
                            <w:div w:id="598224323">
                              <w:marLeft w:val="0"/>
                              <w:marRight w:val="0"/>
                              <w:marTop w:val="0"/>
                              <w:marBottom w:val="0"/>
                              <w:divBdr>
                                <w:top w:val="none" w:sz="0" w:space="0" w:color="auto"/>
                                <w:left w:val="none" w:sz="0" w:space="0" w:color="auto"/>
                                <w:bottom w:val="none" w:sz="0" w:space="0" w:color="auto"/>
                                <w:right w:val="none" w:sz="0" w:space="0" w:color="auto"/>
                              </w:divBdr>
                              <w:divsChild>
                                <w:div w:id="536165295">
                                  <w:marLeft w:val="0"/>
                                  <w:marRight w:val="0"/>
                                  <w:marTop w:val="0"/>
                                  <w:marBottom w:val="150"/>
                                  <w:divBdr>
                                    <w:top w:val="none" w:sz="0" w:space="0" w:color="auto"/>
                                    <w:left w:val="none" w:sz="0" w:space="0" w:color="auto"/>
                                    <w:bottom w:val="none" w:sz="0" w:space="0" w:color="auto"/>
                                    <w:right w:val="none" w:sz="0" w:space="0" w:color="auto"/>
                                  </w:divBdr>
                                </w:div>
                                <w:div w:id="1700470553">
                                  <w:marLeft w:val="0"/>
                                  <w:marRight w:val="0"/>
                                  <w:marTop w:val="0"/>
                                  <w:marBottom w:val="0"/>
                                  <w:divBdr>
                                    <w:top w:val="none" w:sz="0" w:space="0" w:color="auto"/>
                                    <w:left w:val="none" w:sz="0" w:space="0" w:color="auto"/>
                                    <w:bottom w:val="none" w:sz="0" w:space="0" w:color="auto"/>
                                    <w:right w:val="none" w:sz="0" w:space="0" w:color="auto"/>
                                  </w:divBdr>
                                  <w:divsChild>
                                    <w:div w:id="1200318871">
                                      <w:marLeft w:val="0"/>
                                      <w:marRight w:val="0"/>
                                      <w:marTop w:val="0"/>
                                      <w:marBottom w:val="0"/>
                                      <w:divBdr>
                                        <w:top w:val="none" w:sz="0" w:space="0" w:color="auto"/>
                                        <w:left w:val="none" w:sz="0" w:space="0" w:color="auto"/>
                                        <w:bottom w:val="none" w:sz="0" w:space="0" w:color="auto"/>
                                        <w:right w:val="none" w:sz="0" w:space="0" w:color="auto"/>
                                      </w:divBdr>
                                      <w:divsChild>
                                        <w:div w:id="10391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829220">
      <w:bodyDiv w:val="1"/>
      <w:marLeft w:val="0"/>
      <w:marRight w:val="0"/>
      <w:marTop w:val="0"/>
      <w:marBottom w:val="0"/>
      <w:divBdr>
        <w:top w:val="none" w:sz="0" w:space="0" w:color="auto"/>
        <w:left w:val="none" w:sz="0" w:space="0" w:color="auto"/>
        <w:bottom w:val="none" w:sz="0" w:space="0" w:color="auto"/>
        <w:right w:val="none" w:sz="0" w:space="0" w:color="auto"/>
      </w:divBdr>
      <w:divsChild>
        <w:div w:id="1218736275">
          <w:marLeft w:val="0"/>
          <w:marRight w:val="0"/>
          <w:marTop w:val="0"/>
          <w:marBottom w:val="0"/>
          <w:divBdr>
            <w:top w:val="none" w:sz="0" w:space="0" w:color="auto"/>
            <w:left w:val="none" w:sz="0" w:space="0" w:color="auto"/>
            <w:bottom w:val="none" w:sz="0" w:space="0" w:color="auto"/>
            <w:right w:val="none" w:sz="0" w:space="0" w:color="auto"/>
          </w:divBdr>
          <w:divsChild>
            <w:div w:id="1517500642">
              <w:marLeft w:val="0"/>
              <w:marRight w:val="0"/>
              <w:marTop w:val="0"/>
              <w:marBottom w:val="0"/>
              <w:divBdr>
                <w:top w:val="none" w:sz="0" w:space="0" w:color="auto"/>
                <w:left w:val="none" w:sz="0" w:space="0" w:color="auto"/>
                <w:bottom w:val="none" w:sz="0" w:space="0" w:color="auto"/>
                <w:right w:val="none" w:sz="0" w:space="0" w:color="auto"/>
              </w:divBdr>
              <w:divsChild>
                <w:div w:id="435443433">
                  <w:marLeft w:val="0"/>
                  <w:marRight w:val="0"/>
                  <w:marTop w:val="0"/>
                  <w:marBottom w:val="0"/>
                  <w:divBdr>
                    <w:top w:val="none" w:sz="0" w:space="0" w:color="auto"/>
                    <w:left w:val="none" w:sz="0" w:space="0" w:color="auto"/>
                    <w:bottom w:val="none" w:sz="0" w:space="0" w:color="auto"/>
                    <w:right w:val="none" w:sz="0" w:space="0" w:color="auto"/>
                  </w:divBdr>
                  <w:divsChild>
                    <w:div w:id="2001419926">
                      <w:marLeft w:val="0"/>
                      <w:marRight w:val="0"/>
                      <w:marTop w:val="0"/>
                      <w:marBottom w:val="0"/>
                      <w:divBdr>
                        <w:top w:val="none" w:sz="0" w:space="0" w:color="auto"/>
                        <w:left w:val="none" w:sz="0" w:space="0" w:color="auto"/>
                        <w:bottom w:val="none" w:sz="0" w:space="0" w:color="auto"/>
                        <w:right w:val="none" w:sz="0" w:space="0" w:color="auto"/>
                      </w:divBdr>
                      <w:divsChild>
                        <w:div w:id="2112242425">
                          <w:marLeft w:val="0"/>
                          <w:marRight w:val="0"/>
                          <w:marTop w:val="0"/>
                          <w:marBottom w:val="0"/>
                          <w:divBdr>
                            <w:top w:val="none" w:sz="0" w:space="0" w:color="auto"/>
                            <w:left w:val="none" w:sz="0" w:space="0" w:color="auto"/>
                            <w:bottom w:val="none" w:sz="0" w:space="0" w:color="auto"/>
                            <w:right w:val="none" w:sz="0" w:space="0" w:color="auto"/>
                          </w:divBdr>
                          <w:divsChild>
                            <w:div w:id="1196574938">
                              <w:marLeft w:val="0"/>
                              <w:marRight w:val="0"/>
                              <w:marTop w:val="0"/>
                              <w:marBottom w:val="0"/>
                              <w:divBdr>
                                <w:top w:val="none" w:sz="0" w:space="0" w:color="auto"/>
                                <w:left w:val="none" w:sz="0" w:space="0" w:color="auto"/>
                                <w:bottom w:val="none" w:sz="0" w:space="0" w:color="auto"/>
                                <w:right w:val="none" w:sz="0" w:space="0" w:color="auto"/>
                              </w:divBdr>
                              <w:divsChild>
                                <w:div w:id="1014843777">
                                  <w:marLeft w:val="0"/>
                                  <w:marRight w:val="0"/>
                                  <w:marTop w:val="0"/>
                                  <w:marBottom w:val="150"/>
                                  <w:divBdr>
                                    <w:top w:val="none" w:sz="0" w:space="0" w:color="auto"/>
                                    <w:left w:val="none" w:sz="0" w:space="0" w:color="auto"/>
                                    <w:bottom w:val="none" w:sz="0" w:space="0" w:color="auto"/>
                                    <w:right w:val="none" w:sz="0" w:space="0" w:color="auto"/>
                                  </w:divBdr>
                                </w:div>
                                <w:div w:id="725179544">
                                  <w:marLeft w:val="0"/>
                                  <w:marRight w:val="0"/>
                                  <w:marTop w:val="0"/>
                                  <w:marBottom w:val="0"/>
                                  <w:divBdr>
                                    <w:top w:val="none" w:sz="0" w:space="0" w:color="auto"/>
                                    <w:left w:val="none" w:sz="0" w:space="0" w:color="auto"/>
                                    <w:bottom w:val="none" w:sz="0" w:space="0" w:color="auto"/>
                                    <w:right w:val="none" w:sz="0" w:space="0" w:color="auto"/>
                                  </w:divBdr>
                                  <w:divsChild>
                                    <w:div w:id="268006336">
                                      <w:marLeft w:val="0"/>
                                      <w:marRight w:val="0"/>
                                      <w:marTop w:val="0"/>
                                      <w:marBottom w:val="0"/>
                                      <w:divBdr>
                                        <w:top w:val="none" w:sz="0" w:space="0" w:color="auto"/>
                                        <w:left w:val="none" w:sz="0" w:space="0" w:color="auto"/>
                                        <w:bottom w:val="none" w:sz="0" w:space="0" w:color="auto"/>
                                        <w:right w:val="none" w:sz="0" w:space="0" w:color="auto"/>
                                      </w:divBdr>
                                      <w:divsChild>
                                        <w:div w:id="2118135836">
                                          <w:marLeft w:val="0"/>
                                          <w:marRight w:val="0"/>
                                          <w:marTop w:val="0"/>
                                          <w:marBottom w:val="0"/>
                                          <w:divBdr>
                                            <w:top w:val="none" w:sz="0" w:space="0" w:color="auto"/>
                                            <w:left w:val="none" w:sz="0" w:space="0" w:color="auto"/>
                                            <w:bottom w:val="none" w:sz="0" w:space="0" w:color="auto"/>
                                            <w:right w:val="none" w:sz="0" w:space="0" w:color="auto"/>
                                          </w:divBdr>
                                          <w:divsChild>
                                            <w:div w:id="112024549">
                                              <w:marLeft w:val="0"/>
                                              <w:marRight w:val="0"/>
                                              <w:marTop w:val="0"/>
                                              <w:marBottom w:val="0"/>
                                              <w:divBdr>
                                                <w:top w:val="none" w:sz="0" w:space="0" w:color="auto"/>
                                                <w:left w:val="none" w:sz="0" w:space="0" w:color="auto"/>
                                                <w:bottom w:val="none" w:sz="0" w:space="0" w:color="auto"/>
                                                <w:right w:val="none" w:sz="0" w:space="0" w:color="auto"/>
                                              </w:divBdr>
                                            </w:div>
                                            <w:div w:id="376396059">
                                              <w:marLeft w:val="0"/>
                                              <w:marRight w:val="0"/>
                                              <w:marTop w:val="0"/>
                                              <w:marBottom w:val="0"/>
                                              <w:divBdr>
                                                <w:top w:val="none" w:sz="0" w:space="0" w:color="auto"/>
                                                <w:left w:val="none" w:sz="0" w:space="0" w:color="auto"/>
                                                <w:bottom w:val="none" w:sz="0" w:space="0" w:color="auto"/>
                                                <w:right w:val="none" w:sz="0" w:space="0" w:color="auto"/>
                                              </w:divBdr>
                                              <w:divsChild>
                                                <w:div w:id="7251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8429">
                                          <w:marLeft w:val="0"/>
                                          <w:marRight w:val="0"/>
                                          <w:marTop w:val="0"/>
                                          <w:marBottom w:val="0"/>
                                          <w:divBdr>
                                            <w:top w:val="none" w:sz="0" w:space="0" w:color="auto"/>
                                            <w:left w:val="none" w:sz="0" w:space="0" w:color="auto"/>
                                            <w:bottom w:val="none" w:sz="0" w:space="0" w:color="auto"/>
                                            <w:right w:val="none" w:sz="0" w:space="0" w:color="auto"/>
                                          </w:divBdr>
                                          <w:divsChild>
                                            <w:div w:id="974289618">
                                              <w:marLeft w:val="0"/>
                                              <w:marRight w:val="0"/>
                                              <w:marTop w:val="0"/>
                                              <w:marBottom w:val="0"/>
                                              <w:divBdr>
                                                <w:top w:val="none" w:sz="0" w:space="0" w:color="auto"/>
                                                <w:left w:val="none" w:sz="0" w:space="0" w:color="auto"/>
                                                <w:bottom w:val="none" w:sz="0" w:space="0" w:color="auto"/>
                                                <w:right w:val="none" w:sz="0" w:space="0" w:color="auto"/>
                                              </w:divBdr>
                                            </w:div>
                                            <w:div w:id="2050060126">
                                              <w:marLeft w:val="0"/>
                                              <w:marRight w:val="0"/>
                                              <w:marTop w:val="0"/>
                                              <w:marBottom w:val="0"/>
                                              <w:divBdr>
                                                <w:top w:val="none" w:sz="0" w:space="0" w:color="auto"/>
                                                <w:left w:val="none" w:sz="0" w:space="0" w:color="auto"/>
                                                <w:bottom w:val="none" w:sz="0" w:space="0" w:color="auto"/>
                                                <w:right w:val="none" w:sz="0" w:space="0" w:color="auto"/>
                                              </w:divBdr>
                                              <w:divsChild>
                                                <w:div w:id="159270857">
                                                  <w:marLeft w:val="0"/>
                                                  <w:marRight w:val="0"/>
                                                  <w:marTop w:val="0"/>
                                                  <w:marBottom w:val="0"/>
                                                  <w:divBdr>
                                                    <w:top w:val="none" w:sz="0" w:space="0" w:color="auto"/>
                                                    <w:left w:val="none" w:sz="0" w:space="0" w:color="auto"/>
                                                    <w:bottom w:val="none" w:sz="0" w:space="0" w:color="auto"/>
                                                    <w:right w:val="none" w:sz="0" w:space="0" w:color="auto"/>
                                                  </w:divBdr>
                                                  <w:divsChild>
                                                    <w:div w:id="171192630">
                                                      <w:marLeft w:val="0"/>
                                                      <w:marRight w:val="0"/>
                                                      <w:marTop w:val="0"/>
                                                      <w:marBottom w:val="0"/>
                                                      <w:divBdr>
                                                        <w:top w:val="none" w:sz="0" w:space="0" w:color="auto"/>
                                                        <w:left w:val="none" w:sz="0" w:space="0" w:color="auto"/>
                                                        <w:bottom w:val="none" w:sz="0" w:space="0" w:color="auto"/>
                                                        <w:right w:val="none" w:sz="0" w:space="0" w:color="auto"/>
                                                      </w:divBdr>
                                                      <w:divsChild>
                                                        <w:div w:id="510989941">
                                                          <w:marLeft w:val="0"/>
                                                          <w:marRight w:val="0"/>
                                                          <w:marTop w:val="0"/>
                                                          <w:marBottom w:val="0"/>
                                                          <w:divBdr>
                                                            <w:top w:val="none" w:sz="0" w:space="0" w:color="auto"/>
                                                            <w:left w:val="none" w:sz="0" w:space="0" w:color="auto"/>
                                                            <w:bottom w:val="none" w:sz="0" w:space="0" w:color="auto"/>
                                                            <w:right w:val="none" w:sz="0" w:space="0" w:color="auto"/>
                                                          </w:divBdr>
                                                          <w:divsChild>
                                                            <w:div w:id="892354382">
                                                              <w:marLeft w:val="0"/>
                                                              <w:marRight w:val="0"/>
                                                              <w:marTop w:val="0"/>
                                                              <w:marBottom w:val="0"/>
                                                              <w:divBdr>
                                                                <w:top w:val="none" w:sz="0" w:space="0" w:color="auto"/>
                                                                <w:left w:val="none" w:sz="0" w:space="0" w:color="auto"/>
                                                                <w:bottom w:val="none" w:sz="0" w:space="0" w:color="auto"/>
                                                                <w:right w:val="none" w:sz="0" w:space="0" w:color="auto"/>
                                                              </w:divBdr>
                                                              <w:divsChild>
                                                                <w:div w:id="19634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5887">
                                          <w:marLeft w:val="0"/>
                                          <w:marRight w:val="0"/>
                                          <w:marTop w:val="0"/>
                                          <w:marBottom w:val="0"/>
                                          <w:divBdr>
                                            <w:top w:val="none" w:sz="0" w:space="0" w:color="auto"/>
                                            <w:left w:val="none" w:sz="0" w:space="0" w:color="auto"/>
                                            <w:bottom w:val="none" w:sz="0" w:space="0" w:color="auto"/>
                                            <w:right w:val="none" w:sz="0" w:space="0" w:color="auto"/>
                                          </w:divBdr>
                                          <w:divsChild>
                                            <w:div w:id="1727680379">
                                              <w:marLeft w:val="0"/>
                                              <w:marRight w:val="0"/>
                                              <w:marTop w:val="0"/>
                                              <w:marBottom w:val="0"/>
                                              <w:divBdr>
                                                <w:top w:val="none" w:sz="0" w:space="0" w:color="auto"/>
                                                <w:left w:val="none" w:sz="0" w:space="0" w:color="auto"/>
                                                <w:bottom w:val="none" w:sz="0" w:space="0" w:color="auto"/>
                                                <w:right w:val="none" w:sz="0" w:space="0" w:color="auto"/>
                                              </w:divBdr>
                                            </w:div>
                                            <w:div w:id="550773412">
                                              <w:marLeft w:val="0"/>
                                              <w:marRight w:val="0"/>
                                              <w:marTop w:val="0"/>
                                              <w:marBottom w:val="0"/>
                                              <w:divBdr>
                                                <w:top w:val="none" w:sz="0" w:space="0" w:color="auto"/>
                                                <w:left w:val="none" w:sz="0" w:space="0" w:color="auto"/>
                                                <w:bottom w:val="none" w:sz="0" w:space="0" w:color="auto"/>
                                                <w:right w:val="none" w:sz="0" w:space="0" w:color="auto"/>
                                              </w:divBdr>
                                              <w:divsChild>
                                                <w:div w:id="1222520129">
                                                  <w:marLeft w:val="0"/>
                                                  <w:marRight w:val="0"/>
                                                  <w:marTop w:val="0"/>
                                                  <w:marBottom w:val="0"/>
                                                  <w:divBdr>
                                                    <w:top w:val="none" w:sz="0" w:space="0" w:color="auto"/>
                                                    <w:left w:val="none" w:sz="0" w:space="0" w:color="auto"/>
                                                    <w:bottom w:val="none" w:sz="0" w:space="0" w:color="auto"/>
                                                    <w:right w:val="none" w:sz="0" w:space="0" w:color="auto"/>
                                                  </w:divBdr>
                                                  <w:divsChild>
                                                    <w:div w:id="1385565810">
                                                      <w:marLeft w:val="0"/>
                                                      <w:marRight w:val="0"/>
                                                      <w:marTop w:val="0"/>
                                                      <w:marBottom w:val="0"/>
                                                      <w:divBdr>
                                                        <w:top w:val="none" w:sz="0" w:space="0" w:color="auto"/>
                                                        <w:left w:val="none" w:sz="0" w:space="0" w:color="auto"/>
                                                        <w:bottom w:val="none" w:sz="0" w:space="0" w:color="auto"/>
                                                        <w:right w:val="none" w:sz="0" w:space="0" w:color="auto"/>
                                                      </w:divBdr>
                                                      <w:divsChild>
                                                        <w:div w:id="140125584">
                                                          <w:marLeft w:val="0"/>
                                                          <w:marRight w:val="0"/>
                                                          <w:marTop w:val="0"/>
                                                          <w:marBottom w:val="0"/>
                                                          <w:divBdr>
                                                            <w:top w:val="none" w:sz="0" w:space="0" w:color="auto"/>
                                                            <w:left w:val="none" w:sz="0" w:space="0" w:color="auto"/>
                                                            <w:bottom w:val="none" w:sz="0" w:space="0" w:color="auto"/>
                                                            <w:right w:val="none" w:sz="0" w:space="0" w:color="auto"/>
                                                          </w:divBdr>
                                                          <w:divsChild>
                                                            <w:div w:id="1183662215">
                                                              <w:marLeft w:val="0"/>
                                                              <w:marRight w:val="0"/>
                                                              <w:marTop w:val="0"/>
                                                              <w:marBottom w:val="0"/>
                                                              <w:divBdr>
                                                                <w:top w:val="none" w:sz="0" w:space="0" w:color="auto"/>
                                                                <w:left w:val="none" w:sz="0" w:space="0" w:color="auto"/>
                                                                <w:bottom w:val="none" w:sz="0" w:space="0" w:color="auto"/>
                                                                <w:right w:val="none" w:sz="0" w:space="0" w:color="auto"/>
                                                              </w:divBdr>
                                                              <w:divsChild>
                                                                <w:div w:id="17002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4931">
                                                          <w:marLeft w:val="0"/>
                                                          <w:marRight w:val="0"/>
                                                          <w:marTop w:val="0"/>
                                                          <w:marBottom w:val="0"/>
                                                          <w:divBdr>
                                                            <w:top w:val="none" w:sz="0" w:space="0" w:color="auto"/>
                                                            <w:left w:val="none" w:sz="0" w:space="0" w:color="auto"/>
                                                            <w:bottom w:val="none" w:sz="0" w:space="0" w:color="auto"/>
                                                            <w:right w:val="none" w:sz="0" w:space="0" w:color="auto"/>
                                                          </w:divBdr>
                                                          <w:divsChild>
                                                            <w:div w:id="218709742">
                                                              <w:marLeft w:val="0"/>
                                                              <w:marRight w:val="0"/>
                                                              <w:marTop w:val="0"/>
                                                              <w:marBottom w:val="0"/>
                                                              <w:divBdr>
                                                                <w:top w:val="none" w:sz="0" w:space="0" w:color="auto"/>
                                                                <w:left w:val="none" w:sz="0" w:space="0" w:color="auto"/>
                                                                <w:bottom w:val="none" w:sz="0" w:space="0" w:color="auto"/>
                                                                <w:right w:val="none" w:sz="0" w:space="0" w:color="auto"/>
                                                              </w:divBdr>
                                                              <w:divsChild>
                                                                <w:div w:id="116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2985">
                                                          <w:marLeft w:val="0"/>
                                                          <w:marRight w:val="0"/>
                                                          <w:marTop w:val="0"/>
                                                          <w:marBottom w:val="0"/>
                                                          <w:divBdr>
                                                            <w:top w:val="none" w:sz="0" w:space="0" w:color="auto"/>
                                                            <w:left w:val="none" w:sz="0" w:space="0" w:color="auto"/>
                                                            <w:bottom w:val="none" w:sz="0" w:space="0" w:color="auto"/>
                                                            <w:right w:val="none" w:sz="0" w:space="0" w:color="auto"/>
                                                          </w:divBdr>
                                                          <w:divsChild>
                                                            <w:div w:id="1873494034">
                                                              <w:marLeft w:val="0"/>
                                                              <w:marRight w:val="0"/>
                                                              <w:marTop w:val="0"/>
                                                              <w:marBottom w:val="0"/>
                                                              <w:divBdr>
                                                                <w:top w:val="none" w:sz="0" w:space="0" w:color="auto"/>
                                                                <w:left w:val="none" w:sz="0" w:space="0" w:color="auto"/>
                                                                <w:bottom w:val="none" w:sz="0" w:space="0" w:color="auto"/>
                                                                <w:right w:val="none" w:sz="0" w:space="0" w:color="auto"/>
                                                              </w:divBdr>
                                                              <w:divsChild>
                                                                <w:div w:id="1422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572720">
                                          <w:marLeft w:val="0"/>
                                          <w:marRight w:val="0"/>
                                          <w:marTop w:val="0"/>
                                          <w:marBottom w:val="0"/>
                                          <w:divBdr>
                                            <w:top w:val="none" w:sz="0" w:space="0" w:color="auto"/>
                                            <w:left w:val="none" w:sz="0" w:space="0" w:color="auto"/>
                                            <w:bottom w:val="none" w:sz="0" w:space="0" w:color="auto"/>
                                            <w:right w:val="none" w:sz="0" w:space="0" w:color="auto"/>
                                          </w:divBdr>
                                          <w:divsChild>
                                            <w:div w:id="575625308">
                                              <w:marLeft w:val="0"/>
                                              <w:marRight w:val="0"/>
                                              <w:marTop w:val="0"/>
                                              <w:marBottom w:val="0"/>
                                              <w:divBdr>
                                                <w:top w:val="none" w:sz="0" w:space="0" w:color="auto"/>
                                                <w:left w:val="none" w:sz="0" w:space="0" w:color="auto"/>
                                                <w:bottom w:val="none" w:sz="0" w:space="0" w:color="auto"/>
                                                <w:right w:val="none" w:sz="0" w:space="0" w:color="auto"/>
                                              </w:divBdr>
                                            </w:div>
                                            <w:div w:id="549921233">
                                              <w:marLeft w:val="0"/>
                                              <w:marRight w:val="0"/>
                                              <w:marTop w:val="0"/>
                                              <w:marBottom w:val="0"/>
                                              <w:divBdr>
                                                <w:top w:val="none" w:sz="0" w:space="0" w:color="auto"/>
                                                <w:left w:val="none" w:sz="0" w:space="0" w:color="auto"/>
                                                <w:bottom w:val="none" w:sz="0" w:space="0" w:color="auto"/>
                                                <w:right w:val="none" w:sz="0" w:space="0" w:color="auto"/>
                                              </w:divBdr>
                                              <w:divsChild>
                                                <w:div w:id="16713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959">
                                          <w:marLeft w:val="0"/>
                                          <w:marRight w:val="0"/>
                                          <w:marTop w:val="0"/>
                                          <w:marBottom w:val="0"/>
                                          <w:divBdr>
                                            <w:top w:val="none" w:sz="0" w:space="0" w:color="auto"/>
                                            <w:left w:val="none" w:sz="0" w:space="0" w:color="auto"/>
                                            <w:bottom w:val="none" w:sz="0" w:space="0" w:color="auto"/>
                                            <w:right w:val="none" w:sz="0" w:space="0" w:color="auto"/>
                                          </w:divBdr>
                                          <w:divsChild>
                                            <w:div w:id="1074090961">
                                              <w:marLeft w:val="0"/>
                                              <w:marRight w:val="0"/>
                                              <w:marTop w:val="0"/>
                                              <w:marBottom w:val="0"/>
                                              <w:divBdr>
                                                <w:top w:val="none" w:sz="0" w:space="0" w:color="auto"/>
                                                <w:left w:val="none" w:sz="0" w:space="0" w:color="auto"/>
                                                <w:bottom w:val="none" w:sz="0" w:space="0" w:color="auto"/>
                                                <w:right w:val="none" w:sz="0" w:space="0" w:color="auto"/>
                                              </w:divBdr>
                                            </w:div>
                                            <w:div w:id="1581475978">
                                              <w:marLeft w:val="0"/>
                                              <w:marRight w:val="0"/>
                                              <w:marTop w:val="0"/>
                                              <w:marBottom w:val="0"/>
                                              <w:divBdr>
                                                <w:top w:val="none" w:sz="0" w:space="0" w:color="auto"/>
                                                <w:left w:val="none" w:sz="0" w:space="0" w:color="auto"/>
                                                <w:bottom w:val="none" w:sz="0" w:space="0" w:color="auto"/>
                                                <w:right w:val="none" w:sz="0" w:space="0" w:color="auto"/>
                                              </w:divBdr>
                                              <w:divsChild>
                                                <w:div w:id="584076179">
                                                  <w:marLeft w:val="0"/>
                                                  <w:marRight w:val="0"/>
                                                  <w:marTop w:val="0"/>
                                                  <w:marBottom w:val="0"/>
                                                  <w:divBdr>
                                                    <w:top w:val="none" w:sz="0" w:space="0" w:color="auto"/>
                                                    <w:left w:val="none" w:sz="0" w:space="0" w:color="auto"/>
                                                    <w:bottom w:val="none" w:sz="0" w:space="0" w:color="auto"/>
                                                    <w:right w:val="none" w:sz="0" w:space="0" w:color="auto"/>
                                                  </w:divBdr>
                                                  <w:divsChild>
                                                    <w:div w:id="165704923">
                                                      <w:marLeft w:val="0"/>
                                                      <w:marRight w:val="0"/>
                                                      <w:marTop w:val="0"/>
                                                      <w:marBottom w:val="0"/>
                                                      <w:divBdr>
                                                        <w:top w:val="none" w:sz="0" w:space="0" w:color="auto"/>
                                                        <w:left w:val="none" w:sz="0" w:space="0" w:color="auto"/>
                                                        <w:bottom w:val="none" w:sz="0" w:space="0" w:color="auto"/>
                                                        <w:right w:val="none" w:sz="0" w:space="0" w:color="auto"/>
                                                      </w:divBdr>
                                                      <w:divsChild>
                                                        <w:div w:id="975183357">
                                                          <w:marLeft w:val="0"/>
                                                          <w:marRight w:val="0"/>
                                                          <w:marTop w:val="0"/>
                                                          <w:marBottom w:val="0"/>
                                                          <w:divBdr>
                                                            <w:top w:val="none" w:sz="0" w:space="0" w:color="auto"/>
                                                            <w:left w:val="none" w:sz="0" w:space="0" w:color="auto"/>
                                                            <w:bottom w:val="none" w:sz="0" w:space="0" w:color="auto"/>
                                                            <w:right w:val="none" w:sz="0" w:space="0" w:color="auto"/>
                                                          </w:divBdr>
                                                          <w:divsChild>
                                                            <w:div w:id="346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92450">
                                          <w:marLeft w:val="0"/>
                                          <w:marRight w:val="0"/>
                                          <w:marTop w:val="0"/>
                                          <w:marBottom w:val="0"/>
                                          <w:divBdr>
                                            <w:top w:val="none" w:sz="0" w:space="0" w:color="auto"/>
                                            <w:left w:val="none" w:sz="0" w:space="0" w:color="auto"/>
                                            <w:bottom w:val="none" w:sz="0" w:space="0" w:color="auto"/>
                                            <w:right w:val="none" w:sz="0" w:space="0" w:color="auto"/>
                                          </w:divBdr>
                                          <w:divsChild>
                                            <w:div w:id="1163282434">
                                              <w:marLeft w:val="0"/>
                                              <w:marRight w:val="0"/>
                                              <w:marTop w:val="0"/>
                                              <w:marBottom w:val="0"/>
                                              <w:divBdr>
                                                <w:top w:val="none" w:sz="0" w:space="0" w:color="auto"/>
                                                <w:left w:val="none" w:sz="0" w:space="0" w:color="auto"/>
                                                <w:bottom w:val="none" w:sz="0" w:space="0" w:color="auto"/>
                                                <w:right w:val="none" w:sz="0" w:space="0" w:color="auto"/>
                                              </w:divBdr>
                                            </w:div>
                                            <w:div w:id="1890995519">
                                              <w:marLeft w:val="0"/>
                                              <w:marRight w:val="0"/>
                                              <w:marTop w:val="0"/>
                                              <w:marBottom w:val="0"/>
                                              <w:divBdr>
                                                <w:top w:val="none" w:sz="0" w:space="0" w:color="auto"/>
                                                <w:left w:val="none" w:sz="0" w:space="0" w:color="auto"/>
                                                <w:bottom w:val="none" w:sz="0" w:space="0" w:color="auto"/>
                                                <w:right w:val="none" w:sz="0" w:space="0" w:color="auto"/>
                                              </w:divBdr>
                                              <w:divsChild>
                                                <w:div w:id="196705178">
                                                  <w:marLeft w:val="0"/>
                                                  <w:marRight w:val="0"/>
                                                  <w:marTop w:val="0"/>
                                                  <w:marBottom w:val="0"/>
                                                  <w:divBdr>
                                                    <w:top w:val="none" w:sz="0" w:space="0" w:color="auto"/>
                                                    <w:left w:val="none" w:sz="0" w:space="0" w:color="auto"/>
                                                    <w:bottom w:val="none" w:sz="0" w:space="0" w:color="auto"/>
                                                    <w:right w:val="none" w:sz="0" w:space="0" w:color="auto"/>
                                                  </w:divBdr>
                                                  <w:divsChild>
                                                    <w:div w:id="1327898283">
                                                      <w:marLeft w:val="0"/>
                                                      <w:marRight w:val="0"/>
                                                      <w:marTop w:val="0"/>
                                                      <w:marBottom w:val="0"/>
                                                      <w:divBdr>
                                                        <w:top w:val="none" w:sz="0" w:space="0" w:color="auto"/>
                                                        <w:left w:val="none" w:sz="0" w:space="0" w:color="auto"/>
                                                        <w:bottom w:val="none" w:sz="0" w:space="0" w:color="auto"/>
                                                        <w:right w:val="none" w:sz="0" w:space="0" w:color="auto"/>
                                                      </w:divBdr>
                                                      <w:divsChild>
                                                        <w:div w:id="911544531">
                                                          <w:marLeft w:val="0"/>
                                                          <w:marRight w:val="0"/>
                                                          <w:marTop w:val="0"/>
                                                          <w:marBottom w:val="0"/>
                                                          <w:divBdr>
                                                            <w:top w:val="none" w:sz="0" w:space="0" w:color="auto"/>
                                                            <w:left w:val="none" w:sz="0" w:space="0" w:color="auto"/>
                                                            <w:bottom w:val="none" w:sz="0" w:space="0" w:color="auto"/>
                                                            <w:right w:val="none" w:sz="0" w:space="0" w:color="auto"/>
                                                          </w:divBdr>
                                                          <w:divsChild>
                                                            <w:div w:id="1305161609">
                                                              <w:marLeft w:val="0"/>
                                                              <w:marRight w:val="0"/>
                                                              <w:marTop w:val="0"/>
                                                              <w:marBottom w:val="0"/>
                                                              <w:divBdr>
                                                                <w:top w:val="none" w:sz="0" w:space="0" w:color="auto"/>
                                                                <w:left w:val="none" w:sz="0" w:space="0" w:color="auto"/>
                                                                <w:bottom w:val="none" w:sz="0" w:space="0" w:color="auto"/>
                                                                <w:right w:val="none" w:sz="0" w:space="0" w:color="auto"/>
                                                              </w:divBdr>
                                                              <w:divsChild>
                                                                <w:div w:id="850724275">
                                                                  <w:marLeft w:val="0"/>
                                                                  <w:marRight w:val="0"/>
                                                                  <w:marTop w:val="0"/>
                                                                  <w:marBottom w:val="0"/>
                                                                  <w:divBdr>
                                                                    <w:top w:val="none" w:sz="0" w:space="0" w:color="auto"/>
                                                                    <w:left w:val="none" w:sz="0" w:space="0" w:color="auto"/>
                                                                    <w:bottom w:val="none" w:sz="0" w:space="0" w:color="auto"/>
                                                                    <w:right w:val="none" w:sz="0" w:space="0" w:color="auto"/>
                                                                  </w:divBdr>
                                                                </w:div>
                                                                <w:div w:id="459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421">
                                                          <w:marLeft w:val="0"/>
                                                          <w:marRight w:val="0"/>
                                                          <w:marTop w:val="0"/>
                                                          <w:marBottom w:val="0"/>
                                                          <w:divBdr>
                                                            <w:top w:val="none" w:sz="0" w:space="0" w:color="auto"/>
                                                            <w:left w:val="none" w:sz="0" w:space="0" w:color="auto"/>
                                                            <w:bottom w:val="none" w:sz="0" w:space="0" w:color="auto"/>
                                                            <w:right w:val="none" w:sz="0" w:space="0" w:color="auto"/>
                                                          </w:divBdr>
                                                          <w:divsChild>
                                                            <w:div w:id="1938559467">
                                                              <w:marLeft w:val="0"/>
                                                              <w:marRight w:val="0"/>
                                                              <w:marTop w:val="0"/>
                                                              <w:marBottom w:val="0"/>
                                                              <w:divBdr>
                                                                <w:top w:val="none" w:sz="0" w:space="0" w:color="auto"/>
                                                                <w:left w:val="none" w:sz="0" w:space="0" w:color="auto"/>
                                                                <w:bottom w:val="none" w:sz="0" w:space="0" w:color="auto"/>
                                                                <w:right w:val="none" w:sz="0" w:space="0" w:color="auto"/>
                                                              </w:divBdr>
                                                            </w:div>
                                                            <w:div w:id="2104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037908">
      <w:bodyDiv w:val="1"/>
      <w:marLeft w:val="0"/>
      <w:marRight w:val="0"/>
      <w:marTop w:val="0"/>
      <w:marBottom w:val="0"/>
      <w:divBdr>
        <w:top w:val="none" w:sz="0" w:space="0" w:color="auto"/>
        <w:left w:val="none" w:sz="0" w:space="0" w:color="auto"/>
        <w:bottom w:val="none" w:sz="0" w:space="0" w:color="auto"/>
        <w:right w:val="none" w:sz="0" w:space="0" w:color="auto"/>
      </w:divBdr>
      <w:divsChild>
        <w:div w:id="3870984">
          <w:marLeft w:val="0"/>
          <w:marRight w:val="0"/>
          <w:marTop w:val="0"/>
          <w:marBottom w:val="0"/>
          <w:divBdr>
            <w:top w:val="none" w:sz="0" w:space="0" w:color="auto"/>
            <w:left w:val="none" w:sz="0" w:space="0" w:color="auto"/>
            <w:bottom w:val="none" w:sz="0" w:space="0" w:color="auto"/>
            <w:right w:val="none" w:sz="0" w:space="0" w:color="auto"/>
          </w:divBdr>
          <w:divsChild>
            <w:div w:id="388308070">
              <w:marLeft w:val="0"/>
              <w:marRight w:val="0"/>
              <w:marTop w:val="0"/>
              <w:marBottom w:val="0"/>
              <w:divBdr>
                <w:top w:val="none" w:sz="0" w:space="0" w:color="auto"/>
                <w:left w:val="none" w:sz="0" w:space="0" w:color="auto"/>
                <w:bottom w:val="none" w:sz="0" w:space="0" w:color="auto"/>
                <w:right w:val="none" w:sz="0" w:space="0" w:color="auto"/>
              </w:divBdr>
              <w:divsChild>
                <w:div w:id="1884363895">
                  <w:marLeft w:val="0"/>
                  <w:marRight w:val="0"/>
                  <w:marTop w:val="0"/>
                  <w:marBottom w:val="0"/>
                  <w:divBdr>
                    <w:top w:val="none" w:sz="0" w:space="0" w:color="auto"/>
                    <w:left w:val="none" w:sz="0" w:space="0" w:color="auto"/>
                    <w:bottom w:val="none" w:sz="0" w:space="0" w:color="auto"/>
                    <w:right w:val="none" w:sz="0" w:space="0" w:color="auto"/>
                  </w:divBdr>
                  <w:divsChild>
                    <w:div w:id="448622956">
                      <w:marLeft w:val="0"/>
                      <w:marRight w:val="0"/>
                      <w:marTop w:val="0"/>
                      <w:marBottom w:val="0"/>
                      <w:divBdr>
                        <w:top w:val="none" w:sz="0" w:space="0" w:color="auto"/>
                        <w:left w:val="none" w:sz="0" w:space="0" w:color="auto"/>
                        <w:bottom w:val="none" w:sz="0" w:space="0" w:color="auto"/>
                        <w:right w:val="none" w:sz="0" w:space="0" w:color="auto"/>
                      </w:divBdr>
                      <w:divsChild>
                        <w:div w:id="1083725584">
                          <w:marLeft w:val="0"/>
                          <w:marRight w:val="0"/>
                          <w:marTop w:val="0"/>
                          <w:marBottom w:val="0"/>
                          <w:divBdr>
                            <w:top w:val="none" w:sz="0" w:space="0" w:color="auto"/>
                            <w:left w:val="none" w:sz="0" w:space="0" w:color="auto"/>
                            <w:bottom w:val="none" w:sz="0" w:space="0" w:color="auto"/>
                            <w:right w:val="none" w:sz="0" w:space="0" w:color="auto"/>
                          </w:divBdr>
                          <w:divsChild>
                            <w:div w:id="594943100">
                              <w:marLeft w:val="0"/>
                              <w:marRight w:val="0"/>
                              <w:marTop w:val="0"/>
                              <w:marBottom w:val="0"/>
                              <w:divBdr>
                                <w:top w:val="none" w:sz="0" w:space="0" w:color="auto"/>
                                <w:left w:val="none" w:sz="0" w:space="0" w:color="auto"/>
                                <w:bottom w:val="none" w:sz="0" w:space="0" w:color="auto"/>
                                <w:right w:val="none" w:sz="0" w:space="0" w:color="auto"/>
                              </w:divBdr>
                              <w:divsChild>
                                <w:div w:id="5137849">
                                  <w:marLeft w:val="0"/>
                                  <w:marRight w:val="0"/>
                                  <w:marTop w:val="0"/>
                                  <w:marBottom w:val="0"/>
                                  <w:divBdr>
                                    <w:top w:val="none" w:sz="0" w:space="0" w:color="auto"/>
                                    <w:left w:val="none" w:sz="0" w:space="0" w:color="auto"/>
                                    <w:bottom w:val="none" w:sz="0" w:space="0" w:color="auto"/>
                                    <w:right w:val="none" w:sz="0" w:space="0" w:color="auto"/>
                                  </w:divBdr>
                                  <w:divsChild>
                                    <w:div w:id="18677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sdn.microsoft.com/en-us/library/ms441339.aspx" TargetMode="External"/><Relationship Id="rId18" Type="http://schemas.openxmlformats.org/officeDocument/2006/relationships/hyperlink" Target="http://msdn.microsoft.com/en-us/library/ms774834.aspx" TargetMode="External"/><Relationship Id="rId26" Type="http://schemas.openxmlformats.org/officeDocument/2006/relationships/hyperlink" Target="http://msdn.microsoft.com/en-us/library/websvcsharepointdirectorymanagementservice.aspx" TargetMode="External"/><Relationship Id="rId39" Type="http://schemas.openxmlformats.org/officeDocument/2006/relationships/hyperlink" Target="http://msdn2.microsoft.com/en-us/SharePoint" TargetMode="External"/><Relationship Id="rId3" Type="http://schemas.openxmlformats.org/officeDocument/2006/relationships/settings" Target="settings.xml"/><Relationship Id="rId21" Type="http://schemas.openxmlformats.org/officeDocument/2006/relationships/hyperlink" Target="http://msdn.microsoft.com/en-us/library/ms774413.aspx" TargetMode="External"/><Relationship Id="rId34" Type="http://schemas.openxmlformats.org/officeDocument/2006/relationships/hyperlink" Target="http://msdn.microsoft.com/en-us/library/webs.aspx" TargetMode="External"/><Relationship Id="rId42" Type="http://schemas.openxmlformats.org/officeDocument/2006/relationships/hyperlink" Target="http://technet.microsoft.com/en-us/windowsserver/sharepoint/default.asp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en-us/library/microsoft.sharepoint.aspx" TargetMode="External"/><Relationship Id="rId17" Type="http://schemas.openxmlformats.org/officeDocument/2006/relationships/hyperlink" Target="http://msdn.microsoft.com/en-us/library/copy.aspx" TargetMode="External"/><Relationship Id="rId25" Type="http://schemas.openxmlformats.org/officeDocument/2006/relationships/hyperlink" Target="http://msdn.microsoft.com/en-us/library/permissions.aspx" TargetMode="External"/><Relationship Id="rId33" Type="http://schemas.openxmlformats.org/officeDocument/2006/relationships/hyperlink" Target="http://msdn.microsoft.com/en-us/library/ms774569.aspx" TargetMode="External"/><Relationship Id="rId38" Type="http://schemas.openxmlformats.org/officeDocument/2006/relationships/hyperlink" Target="http://msdn.microsoft.com/en-us/library/cc537498.asp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sdn.microsoft.com/en-us/library/websvcauthentication.aspx" TargetMode="External"/><Relationship Id="rId20" Type="http://schemas.openxmlformats.org/officeDocument/2006/relationships/hyperlink" Target="http://msdn.microsoft.com/en-us/library/imaging.aspx" TargetMode="External"/><Relationship Id="rId29" Type="http://schemas.openxmlformats.org/officeDocument/2006/relationships/hyperlink" Target="http://msdn.microsoft.com/en-us/library/search.aspx" TargetMode="External"/><Relationship Id="rId41" Type="http://schemas.openxmlformats.org/officeDocument/2006/relationships/hyperlink" Target="http://msdn2.microsoft.com/en-us/office/aa905503.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microsoft.sharepoint.soapserver.aspx" TargetMode="External"/><Relationship Id="rId24" Type="http://schemas.openxmlformats.org/officeDocument/2006/relationships/hyperlink" Target="http://msdn.microsoft.com/en-us/library/people.aspx" TargetMode="External"/><Relationship Id="rId32" Type="http://schemas.openxmlformats.org/officeDocument/2006/relationships/hyperlink" Target="http://msdn.microsoft.com/en-us/library/views.aspx" TargetMode="External"/><Relationship Id="rId37" Type="http://schemas.openxmlformats.org/officeDocument/2006/relationships/hyperlink" Target="http://msdn.microsoft.com/en-us/library/bb153523.aspx" TargetMode="External"/><Relationship Id="rId40" Type="http://schemas.openxmlformats.org/officeDocument/2006/relationships/hyperlink" Target="http://technet.microsoft.com/en-us/office/sharepointserver/default.a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sdn.microsoft.com/en-us/library/alerts.aspx" TargetMode="External"/><Relationship Id="rId23" Type="http://schemas.openxmlformats.org/officeDocument/2006/relationships/hyperlink" Target="http://msdn.microsoft.com/en-us/library/ms774629.aspx" TargetMode="External"/><Relationship Id="rId28" Type="http://schemas.openxmlformats.org/officeDocument/2006/relationships/hyperlink" Target="http://msdn.microsoft.com/en-us/library/sites.aspx" TargetMode="External"/><Relationship Id="rId36" Type="http://schemas.openxmlformats.org/officeDocument/2006/relationships/hyperlink" Target="http://msdn.microsoft.com/en-us/library/microsoft.sharepoint.utilities.sphttputility.aspx" TargetMode="External"/><Relationship Id="rId49" Type="http://schemas.openxmlformats.org/officeDocument/2006/relationships/fontTable" Target="fontTable.xml"/><Relationship Id="rId10" Type="http://schemas.openxmlformats.org/officeDocument/2006/relationships/hyperlink" Target="http://msdn.microsoft.com/rampup" TargetMode="External"/><Relationship Id="rId19" Type="http://schemas.openxmlformats.org/officeDocument/2006/relationships/hyperlink" Target="http://msdn.microsoft.com/en-us/library/forms.aspx" TargetMode="External"/><Relationship Id="rId31" Type="http://schemas.openxmlformats.org/officeDocument/2006/relationships/hyperlink" Target="http://msdn.microsoft.com/en-us/library/ms772545.a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sdn.microsoft.com/en-us/library/administration.aspx" TargetMode="External"/><Relationship Id="rId22" Type="http://schemas.openxmlformats.org/officeDocument/2006/relationships/hyperlink" Target="http://msdn.microsoft.com/en-us/library/lists.aspx" TargetMode="External"/><Relationship Id="rId27" Type="http://schemas.openxmlformats.org/officeDocument/2006/relationships/hyperlink" Target="http://msdn.microsoft.com/en-us/library/ms774821.aspx" TargetMode="External"/><Relationship Id="rId30" Type="http://schemas.openxmlformats.org/officeDocument/2006/relationships/hyperlink" Target="http://msdn.microsoft.com/en-us/library/ms772647.aspx" TargetMode="External"/><Relationship Id="rId35" Type="http://schemas.openxmlformats.org/officeDocument/2006/relationships/image" Target="media/image3.gi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2008-10-28T21:42:00Z</dcterms:created>
  <dcterms:modified xsi:type="dcterms:W3CDTF">2008-10-29T13:48:00Z</dcterms:modified>
</cp:coreProperties>
</file>